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BD3579" w14:paraId="54AE4BD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68"/>
              <w:gridCol w:w="5232"/>
            </w:tblGrid>
            <w:tr w:rsidR="00BD3579" w14:paraId="54AE4BDC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AE4BDA" w14:textId="77777777" w:rsidR="00A77B3E" w:rsidRDefault="00DD5748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Administrative Assistant 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AE4BDB" w14:textId="77777777" w:rsidR="00A77B3E" w:rsidRDefault="00DD5748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54AE4C2F" wp14:editId="54AE4C30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AE4BDD" w14:textId="77777777" w:rsidR="00BD3579" w:rsidRDefault="00BD3579"/>
        </w:tc>
      </w:tr>
    </w:tbl>
    <w:p w14:paraId="54AE4BDF" w14:textId="77777777" w:rsidR="00A77B3E" w:rsidRDefault="00A77B3E">
      <w:pPr>
        <w:rPr>
          <w:b/>
          <w:color w:val="2F6C94"/>
          <w:sz w:val="0"/>
        </w:rPr>
      </w:pPr>
    </w:p>
    <w:p w14:paraId="54AE4BE0" w14:textId="77777777" w:rsidR="00BD3579" w:rsidRDefault="00BD3579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BD3579" w14:paraId="54AE4BE8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BD3579" w14:paraId="54AE4BE4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4AE4BE1" w14:textId="77777777" w:rsidR="00BD3579" w:rsidRDefault="00DD5748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2505001122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4AE4BE2" w14:textId="77777777" w:rsidR="00BD3579" w:rsidRDefault="00DD5748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4AE4BE3" w14:textId="77777777" w:rsidR="00BD3579" w:rsidRDefault="00DD5748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BD3579" w14:paraId="54AE4BE6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54AE4BE5" w14:textId="77777777" w:rsidR="00BD3579" w:rsidRDefault="00DD5748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54AE4BE7" w14:textId="77777777" w:rsidR="00BD3579" w:rsidRDefault="00BD3579"/>
        </w:tc>
      </w:tr>
    </w:tbl>
    <w:p w14:paraId="54AE4BE9" w14:textId="77777777" w:rsidR="00BD3579" w:rsidRDefault="00BD3579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D3579" w14:paraId="54AE4BE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4AE4BEA" w14:textId="77777777" w:rsidR="00BD3579" w:rsidRDefault="00DD5748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BD3579" w14:paraId="54AE4BF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D3579" w14:paraId="54AE4BE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D3579" w14:paraId="54AE4BE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BEC" w14:textId="77777777" w:rsidR="00BD3579" w:rsidRDefault="00DD5748">
                        <w:r>
                          <w:rPr>
                            <w:rFonts w:ascii="Arial" w:eastAsia="Arial" w:hAnsi="Arial" w:cs="Arial"/>
                          </w:rPr>
                          <w:t>Provides intermediate-level administrative support to a Dartmouth College department, handling a broader range of clerical and coordination tasks with increased independence.</w:t>
                        </w:r>
                      </w:p>
                    </w:tc>
                  </w:tr>
                </w:tbl>
                <w:p w14:paraId="54AE4BEE" w14:textId="77777777" w:rsidR="00BD3579" w:rsidRDefault="00BD3579"/>
              </w:tc>
            </w:tr>
          </w:tbl>
          <w:p w14:paraId="54AE4BF0" w14:textId="77777777" w:rsidR="00BD3579" w:rsidRDefault="00BD3579"/>
        </w:tc>
      </w:tr>
    </w:tbl>
    <w:p w14:paraId="54AE4BF2" w14:textId="77777777" w:rsidR="00BD3579" w:rsidRDefault="00BD3579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D3579" w14:paraId="54AE4BF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4AE4BF3" w14:textId="77777777" w:rsidR="00BD3579" w:rsidRDefault="00DD5748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BD3579" w14:paraId="54AE4C0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D3579" w14:paraId="54AE4C0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BD3579" w14:paraId="54AE4BF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4AE4BF5" w14:textId="77777777" w:rsidR="00BD3579" w:rsidRDefault="00DD5748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4AE4BF6" w14:textId="77777777" w:rsidR="00BD3579" w:rsidRDefault="00DD5748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BD3579" w14:paraId="54AE4BF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BF8" w14:textId="77777777" w:rsidR="00BD3579" w:rsidRDefault="00DD5748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Drafts and proofreads routine correspondence, memos, and reports on behalf of departmental staff.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BF9" w14:textId="77777777" w:rsidR="00BD3579" w:rsidRDefault="00DD5748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BD3579" w14:paraId="54AE4BF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BFB" w14:textId="77777777" w:rsidR="00BD3579" w:rsidRDefault="00DD5748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Maintains departmental records, filing systems, and databases with accuracy and confidentiality.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BFC" w14:textId="77777777" w:rsidR="00BD3579" w:rsidRDefault="00DD5748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BD3579" w14:paraId="54AE4C0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BFE" w14:textId="77777777" w:rsidR="00BD3579" w:rsidRDefault="00DD5748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Coordinates scheduling and logistics for meetings, events, and travel arrangements.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BFF" w14:textId="77777777" w:rsidR="00BD3579" w:rsidRDefault="00DD574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D3579" w14:paraId="54AE4C0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C01" w14:textId="77777777" w:rsidR="00BD3579" w:rsidRDefault="00DD5748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Processes invoices, expense reports, and purchase orders using College financial systems.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4AE4C02" w14:textId="77777777" w:rsidR="00BD3579" w:rsidRDefault="00DD574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BD3579" w14:paraId="54AE4C0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C04" w14:textId="77777777" w:rsidR="00BD3579" w:rsidRDefault="00DD5748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Responds to inquiries from faculty, staff, and students, escalating complex issues as appropriate.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C05" w14:textId="77777777" w:rsidR="00BD3579" w:rsidRDefault="00DD5748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54AE4C07" w14:textId="77777777" w:rsidR="00BD3579" w:rsidRDefault="00BD3579"/>
              </w:tc>
            </w:tr>
          </w:tbl>
          <w:p w14:paraId="54AE4C09" w14:textId="77777777" w:rsidR="00BD3579" w:rsidRDefault="00BD3579"/>
        </w:tc>
      </w:tr>
      <w:tr w:rsidR="00BD3579" w14:paraId="54AE4C1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D3579" w14:paraId="54AE4C0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D3579" w14:paraId="54AE4C0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C0B" w14:textId="77777777" w:rsidR="00BD3579" w:rsidRDefault="00DD5748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54AE4C0D" w14:textId="77777777" w:rsidR="00BD3579" w:rsidRDefault="00BD3579"/>
              </w:tc>
            </w:tr>
          </w:tbl>
          <w:p w14:paraId="54AE4C0F" w14:textId="77777777" w:rsidR="00BD3579" w:rsidRDefault="00BD3579"/>
        </w:tc>
      </w:tr>
    </w:tbl>
    <w:p w14:paraId="54AE4C11" w14:textId="77777777" w:rsidR="00BD3579" w:rsidRDefault="00BD3579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D3579" w14:paraId="54AE4C1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4AE4C12" w14:textId="77777777" w:rsidR="00BD3579" w:rsidRDefault="00DD5748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BD3579" w14:paraId="54AE4C1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D3579" w14:paraId="54AE4C1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D3579" w14:paraId="54AE4C1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C14" w14:textId="31F09D88" w:rsidR="00BD3579" w:rsidRDefault="00DD5748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</w:t>
                        </w:r>
                        <w:r w:rsidR="005B5D8A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1 to 2 years of administrative or office support experience, with demonstrated ability to manage multiple tasks simultaneously.</w:t>
                        </w:r>
                      </w:p>
                    </w:tc>
                  </w:tr>
                </w:tbl>
                <w:p w14:paraId="54AE4C16" w14:textId="77777777" w:rsidR="00BD3579" w:rsidRDefault="00BD3579"/>
              </w:tc>
            </w:tr>
          </w:tbl>
          <w:p w14:paraId="54AE4C18" w14:textId="77777777" w:rsidR="00BD3579" w:rsidRDefault="00BD3579"/>
        </w:tc>
      </w:tr>
    </w:tbl>
    <w:p w14:paraId="54AE4C1A" w14:textId="77777777" w:rsidR="00BD3579" w:rsidRDefault="00BD3579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D3579" w14:paraId="54AE4C1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4AE4C1B" w14:textId="77777777" w:rsidR="00BD3579" w:rsidRDefault="00DD5748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BD3579" w14:paraId="54AE4C2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D3579" w14:paraId="54AE4C2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BD3579" w14:paraId="54AE4C1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C1D" w14:textId="73F5BA0B" w:rsidR="00BD3579" w:rsidRDefault="00DD5748" w:rsidP="00A41E5D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Experience supporting senior staff in a university or nonprofit setting; knowledge of Dartmouth financial and HR systems.</w:t>
                        </w:r>
                      </w:p>
                    </w:tc>
                  </w:tr>
                </w:tbl>
                <w:p w14:paraId="54AE4C1F" w14:textId="77777777" w:rsidR="00BD3579" w:rsidRDefault="00BD3579"/>
              </w:tc>
            </w:tr>
          </w:tbl>
          <w:p w14:paraId="54AE4C21" w14:textId="77777777" w:rsidR="00BD3579" w:rsidRDefault="00BD3579"/>
        </w:tc>
      </w:tr>
    </w:tbl>
    <w:p w14:paraId="54AE4C23" w14:textId="77777777" w:rsidR="00BD3579" w:rsidRDefault="00BD3579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BD3579" w14:paraId="54AE4C2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4AE4C24" w14:textId="77777777" w:rsidR="00BD3579" w:rsidRDefault="00BD3579"/>
        </w:tc>
      </w:tr>
      <w:tr w:rsidR="00BD3579" w14:paraId="54AE4C2D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BD3579" w14:paraId="54AE4C27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26B109FA" w14:textId="77777777" w:rsidR="00BD3579" w:rsidRDefault="00DD574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54AE4C26" w14:textId="4780F3D2" w:rsidR="0005307A" w:rsidRPr="0005307A" w:rsidRDefault="0005307A">
                  <w:pPr>
                    <w:rPr>
                      <w:rFonts w:ascii="Arial" w:hAnsi="Arial" w:cs="Arial"/>
                    </w:rPr>
                  </w:pPr>
                  <w:r w:rsidRPr="0005307A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BD3579" w14:paraId="54AE4C2B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BD3579" w14:paraId="54AE4C29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E4C28" w14:textId="77777777" w:rsidR="00BD3579" w:rsidRDefault="00BD3579"/>
                    </w:tc>
                  </w:tr>
                </w:tbl>
                <w:p w14:paraId="54AE4C2A" w14:textId="77777777" w:rsidR="00BD3579" w:rsidRDefault="00BD3579"/>
              </w:tc>
            </w:tr>
          </w:tbl>
          <w:p w14:paraId="54AE4C2C" w14:textId="77777777" w:rsidR="00BD3579" w:rsidRDefault="00BD3579"/>
        </w:tc>
      </w:tr>
    </w:tbl>
    <w:p w14:paraId="54AE4C2E" w14:textId="77777777" w:rsidR="00BD3579" w:rsidRDefault="00BD3579">
      <w:pPr>
        <w:rPr>
          <w:color w:val="2F6C94"/>
        </w:rPr>
      </w:pPr>
    </w:p>
    <w:sectPr w:rsidR="00BD3579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EEC3E" w14:textId="77777777" w:rsidR="008A7722" w:rsidRDefault="008A7722">
      <w:r>
        <w:separator/>
      </w:r>
    </w:p>
  </w:endnote>
  <w:endnote w:type="continuationSeparator" w:id="0">
    <w:p w14:paraId="07F9FD23" w14:textId="77777777" w:rsidR="008A7722" w:rsidRDefault="008A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BD3579" w14:paraId="54AE4C36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BD3579" w14:paraId="54AE4C34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4AE4C31" w14:textId="20E8D282" w:rsidR="00BD3579" w:rsidRDefault="00BD3579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4AE4C32" w14:textId="4B3DE78C" w:rsidR="00BD3579" w:rsidRDefault="00BD3579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4AE4C33" w14:textId="25D72F4A" w:rsidR="00BD3579" w:rsidRDefault="00BD3579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54AE4C35" w14:textId="77777777" w:rsidR="00BD3579" w:rsidRDefault="00BD3579"/>
      </w:tc>
    </w:tr>
  </w:tbl>
  <w:p w14:paraId="54AE4C37" w14:textId="77777777" w:rsidR="00BD3579" w:rsidRDefault="00BD35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7282" w14:textId="77777777" w:rsidR="008A7722" w:rsidRDefault="008A7722">
      <w:r>
        <w:separator/>
      </w:r>
    </w:p>
  </w:footnote>
  <w:footnote w:type="continuationSeparator" w:id="0">
    <w:p w14:paraId="100C212F" w14:textId="77777777" w:rsidR="008A7722" w:rsidRDefault="008A7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4D25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2B48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E1AD6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BAA5F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FFC81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3108C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400B1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CE468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FDE64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897249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228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B2C0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31AD9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4EA91B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0EE21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192A8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1A4D4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0F834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83288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DF62E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E1241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A902B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A867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C25D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79E67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D60B6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E6EA7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6B5AD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388C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E95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42C8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DA8A7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A6C3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AEE1C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514B2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2287A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3E3E5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6E72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68830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1A883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27ED7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24CD9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7669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5265E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E1C4C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3FB69B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B20B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238F1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BC0AC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E06D3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E6805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9C3C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FDAFE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5E046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59B25F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7C77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5966F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774A3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77AB2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C8FD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ED0A6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F547B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FAA40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95547592">
    <w:abstractNumId w:val="0"/>
  </w:num>
  <w:num w:numId="2" w16cid:durableId="1389916384">
    <w:abstractNumId w:val="1"/>
  </w:num>
  <w:num w:numId="3" w16cid:durableId="545290780">
    <w:abstractNumId w:val="2"/>
  </w:num>
  <w:num w:numId="4" w16cid:durableId="1780560049">
    <w:abstractNumId w:val="3"/>
  </w:num>
  <w:num w:numId="5" w16cid:durableId="1138492363">
    <w:abstractNumId w:val="4"/>
  </w:num>
  <w:num w:numId="6" w16cid:durableId="88428962">
    <w:abstractNumId w:val="5"/>
  </w:num>
  <w:num w:numId="7" w16cid:durableId="427504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5307A"/>
    <w:rsid w:val="003B11D6"/>
    <w:rsid w:val="005B5D8A"/>
    <w:rsid w:val="005E6FA7"/>
    <w:rsid w:val="00717551"/>
    <w:rsid w:val="007E2690"/>
    <w:rsid w:val="008A7722"/>
    <w:rsid w:val="00A41E5D"/>
    <w:rsid w:val="00A77B3E"/>
    <w:rsid w:val="00BD3579"/>
    <w:rsid w:val="00C03EDE"/>
    <w:rsid w:val="00C43540"/>
    <w:rsid w:val="00CA2A55"/>
    <w:rsid w:val="00DD5748"/>
    <w:rsid w:val="00DE6900"/>
    <w:rsid w:val="00EB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AE4BDA"/>
  <w15:docId w15:val="{2BDBBDAB-B802-4EED-88EA-033602AD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053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5307A"/>
    <w:rPr>
      <w:sz w:val="22"/>
      <w:szCs w:val="24"/>
    </w:rPr>
  </w:style>
  <w:style w:type="paragraph" w:styleId="Footer">
    <w:name w:val="footer"/>
    <w:basedOn w:val="Normal"/>
    <w:link w:val="FooterChar"/>
    <w:rsid w:val="000530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307A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Props1.xml><?xml version="1.0" encoding="utf-8"?>
<ds:datastoreItem xmlns:ds="http://schemas.openxmlformats.org/officeDocument/2006/customXml" ds:itemID="{8B4BD087-5A32-4A74-A49F-DA680B7B8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0DFE9A-9297-4DCE-9DD5-6B849B9F1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6C57D-0DC0-4FE6-B18C-62726AC0BC6D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6</cp:revision>
  <dcterms:created xsi:type="dcterms:W3CDTF">2026-10-19T18:48:00Z</dcterms:created>
  <dcterms:modified xsi:type="dcterms:W3CDTF">2026-10-19T19:10:00Z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