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imes New Roman" w:hAnsi="Times New Roman" w:cs="Times New Roman"/>
          <w:color w:val="auto"/>
          <w:sz w:val="24"/>
          <w:szCs w:val="24"/>
        </w:rPr>
        <w:id w:val="411747825"/>
        <w:docPartObj>
          <w:docPartGallery w:val="Table of Contents"/>
          <w:docPartUnique/>
        </w:docPartObj>
      </w:sdtPr>
      <w:sdtEndPr>
        <w:rPr>
          <w:b/>
          <w:bCs/>
          <w:noProof/>
        </w:rPr>
      </w:sdtEndPr>
      <w:sdtContent>
        <w:p w14:paraId="79D697B5" w14:textId="77777777" w:rsidR="00F57AED" w:rsidRDefault="00F57AED">
          <w:pPr>
            <w:pStyle w:val="TOCHeading"/>
          </w:pPr>
          <w:r>
            <w:t>Contents</w:t>
          </w:r>
        </w:p>
        <w:p w14:paraId="3886F20A" w14:textId="77777777" w:rsidR="00F7653B" w:rsidRDefault="00F57AED">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713574" w:history="1">
            <w:r w:rsidR="00F7653B" w:rsidRPr="003A2B34">
              <w:rPr>
                <w:rStyle w:val="Hyperlink"/>
                <w:noProof/>
              </w:rPr>
              <w:t>Personnel Action Smart Form</w:t>
            </w:r>
            <w:r w:rsidR="00F7653B">
              <w:rPr>
                <w:noProof/>
                <w:webHidden/>
              </w:rPr>
              <w:tab/>
            </w:r>
            <w:r w:rsidR="00F7653B">
              <w:rPr>
                <w:noProof/>
                <w:webHidden/>
              </w:rPr>
              <w:fldChar w:fldCharType="begin"/>
            </w:r>
            <w:r w:rsidR="00F7653B">
              <w:rPr>
                <w:noProof/>
                <w:webHidden/>
              </w:rPr>
              <w:instrText xml:space="preserve"> PAGEREF _Toc445713574 \h </w:instrText>
            </w:r>
            <w:r w:rsidR="00F7653B">
              <w:rPr>
                <w:noProof/>
                <w:webHidden/>
              </w:rPr>
            </w:r>
            <w:r w:rsidR="00F7653B">
              <w:rPr>
                <w:noProof/>
                <w:webHidden/>
              </w:rPr>
              <w:fldChar w:fldCharType="separate"/>
            </w:r>
            <w:r w:rsidR="00F7653B">
              <w:rPr>
                <w:noProof/>
                <w:webHidden/>
              </w:rPr>
              <w:t>2</w:t>
            </w:r>
            <w:r w:rsidR="00F7653B">
              <w:rPr>
                <w:noProof/>
                <w:webHidden/>
              </w:rPr>
              <w:fldChar w:fldCharType="end"/>
            </w:r>
          </w:hyperlink>
        </w:p>
        <w:p w14:paraId="2C004A11"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75" w:history="1">
            <w:r w:rsidR="00F7653B" w:rsidRPr="003A2B34">
              <w:rPr>
                <w:rStyle w:val="Hyperlink"/>
                <w:noProof/>
              </w:rPr>
              <w:t>New Hire:</w:t>
            </w:r>
            <w:r w:rsidR="00F7653B">
              <w:rPr>
                <w:noProof/>
                <w:webHidden/>
              </w:rPr>
              <w:tab/>
            </w:r>
            <w:r w:rsidR="00F7653B">
              <w:rPr>
                <w:noProof/>
                <w:webHidden/>
              </w:rPr>
              <w:fldChar w:fldCharType="begin"/>
            </w:r>
            <w:r w:rsidR="00F7653B">
              <w:rPr>
                <w:noProof/>
                <w:webHidden/>
              </w:rPr>
              <w:instrText xml:space="preserve"> PAGEREF _Toc445713575 \h </w:instrText>
            </w:r>
            <w:r w:rsidR="00F7653B">
              <w:rPr>
                <w:noProof/>
                <w:webHidden/>
              </w:rPr>
            </w:r>
            <w:r w:rsidR="00F7653B">
              <w:rPr>
                <w:noProof/>
                <w:webHidden/>
              </w:rPr>
              <w:fldChar w:fldCharType="separate"/>
            </w:r>
            <w:r w:rsidR="00F7653B">
              <w:rPr>
                <w:noProof/>
                <w:webHidden/>
              </w:rPr>
              <w:t>2</w:t>
            </w:r>
            <w:r w:rsidR="00F7653B">
              <w:rPr>
                <w:noProof/>
                <w:webHidden/>
              </w:rPr>
              <w:fldChar w:fldCharType="end"/>
            </w:r>
          </w:hyperlink>
        </w:p>
        <w:p w14:paraId="22263F40"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76" w:history="1">
            <w:r w:rsidR="00F7653B" w:rsidRPr="003A2B34">
              <w:rPr>
                <w:rStyle w:val="Hyperlink"/>
                <w:noProof/>
              </w:rPr>
              <w:t>Re-Hire:</w:t>
            </w:r>
            <w:r w:rsidR="00F7653B">
              <w:rPr>
                <w:noProof/>
                <w:webHidden/>
              </w:rPr>
              <w:tab/>
            </w:r>
            <w:r w:rsidR="00F7653B">
              <w:rPr>
                <w:noProof/>
                <w:webHidden/>
              </w:rPr>
              <w:fldChar w:fldCharType="begin"/>
            </w:r>
            <w:r w:rsidR="00F7653B">
              <w:rPr>
                <w:noProof/>
                <w:webHidden/>
              </w:rPr>
              <w:instrText xml:space="preserve"> PAGEREF _Toc445713576 \h </w:instrText>
            </w:r>
            <w:r w:rsidR="00F7653B">
              <w:rPr>
                <w:noProof/>
                <w:webHidden/>
              </w:rPr>
            </w:r>
            <w:r w:rsidR="00F7653B">
              <w:rPr>
                <w:noProof/>
                <w:webHidden/>
              </w:rPr>
              <w:fldChar w:fldCharType="separate"/>
            </w:r>
            <w:r w:rsidR="00F7653B">
              <w:rPr>
                <w:noProof/>
                <w:webHidden/>
              </w:rPr>
              <w:t>3</w:t>
            </w:r>
            <w:r w:rsidR="00F7653B">
              <w:rPr>
                <w:noProof/>
                <w:webHidden/>
              </w:rPr>
              <w:fldChar w:fldCharType="end"/>
            </w:r>
          </w:hyperlink>
        </w:p>
        <w:p w14:paraId="30554242"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77" w:history="1">
            <w:r w:rsidR="00F7653B" w:rsidRPr="003A2B34">
              <w:rPr>
                <w:rStyle w:val="Hyperlink"/>
                <w:noProof/>
              </w:rPr>
              <w:t>Additional Assignment:</w:t>
            </w:r>
            <w:r w:rsidR="00F7653B">
              <w:rPr>
                <w:noProof/>
                <w:webHidden/>
              </w:rPr>
              <w:tab/>
            </w:r>
            <w:r w:rsidR="00F7653B">
              <w:rPr>
                <w:noProof/>
                <w:webHidden/>
              </w:rPr>
              <w:fldChar w:fldCharType="begin"/>
            </w:r>
            <w:r w:rsidR="00F7653B">
              <w:rPr>
                <w:noProof/>
                <w:webHidden/>
              </w:rPr>
              <w:instrText xml:space="preserve"> PAGEREF _Toc445713577 \h </w:instrText>
            </w:r>
            <w:r w:rsidR="00F7653B">
              <w:rPr>
                <w:noProof/>
                <w:webHidden/>
              </w:rPr>
            </w:r>
            <w:r w:rsidR="00F7653B">
              <w:rPr>
                <w:noProof/>
                <w:webHidden/>
              </w:rPr>
              <w:fldChar w:fldCharType="separate"/>
            </w:r>
            <w:r w:rsidR="00F7653B">
              <w:rPr>
                <w:noProof/>
                <w:webHidden/>
              </w:rPr>
              <w:t>4</w:t>
            </w:r>
            <w:r w:rsidR="00F7653B">
              <w:rPr>
                <w:noProof/>
                <w:webHidden/>
              </w:rPr>
              <w:fldChar w:fldCharType="end"/>
            </w:r>
          </w:hyperlink>
        </w:p>
        <w:p w14:paraId="51DBA6CE"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78" w:history="1">
            <w:r w:rsidR="00F7653B" w:rsidRPr="003A2B34">
              <w:rPr>
                <w:rStyle w:val="Hyperlink"/>
                <w:noProof/>
              </w:rPr>
              <w:t>End Assignment:</w:t>
            </w:r>
            <w:r w:rsidR="00F7653B">
              <w:rPr>
                <w:noProof/>
                <w:webHidden/>
              </w:rPr>
              <w:tab/>
            </w:r>
            <w:r w:rsidR="00F7653B">
              <w:rPr>
                <w:noProof/>
                <w:webHidden/>
              </w:rPr>
              <w:fldChar w:fldCharType="begin"/>
            </w:r>
            <w:r w:rsidR="00F7653B">
              <w:rPr>
                <w:noProof/>
                <w:webHidden/>
              </w:rPr>
              <w:instrText xml:space="preserve"> PAGEREF _Toc445713578 \h </w:instrText>
            </w:r>
            <w:r w:rsidR="00F7653B">
              <w:rPr>
                <w:noProof/>
                <w:webHidden/>
              </w:rPr>
            </w:r>
            <w:r w:rsidR="00F7653B">
              <w:rPr>
                <w:noProof/>
                <w:webHidden/>
              </w:rPr>
              <w:fldChar w:fldCharType="separate"/>
            </w:r>
            <w:r w:rsidR="00F7653B">
              <w:rPr>
                <w:noProof/>
                <w:webHidden/>
              </w:rPr>
              <w:t>5</w:t>
            </w:r>
            <w:r w:rsidR="00F7653B">
              <w:rPr>
                <w:noProof/>
                <w:webHidden/>
              </w:rPr>
              <w:fldChar w:fldCharType="end"/>
            </w:r>
          </w:hyperlink>
        </w:p>
        <w:p w14:paraId="729B1BF4"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79" w:history="1">
            <w:r w:rsidR="00F7653B" w:rsidRPr="003A2B34">
              <w:rPr>
                <w:rStyle w:val="Hyperlink"/>
                <w:noProof/>
              </w:rPr>
              <w:t>Transfer From:</w:t>
            </w:r>
            <w:r w:rsidR="00F7653B">
              <w:rPr>
                <w:noProof/>
                <w:webHidden/>
              </w:rPr>
              <w:tab/>
            </w:r>
            <w:r w:rsidR="00F7653B">
              <w:rPr>
                <w:noProof/>
                <w:webHidden/>
              </w:rPr>
              <w:fldChar w:fldCharType="begin"/>
            </w:r>
            <w:r w:rsidR="00F7653B">
              <w:rPr>
                <w:noProof/>
                <w:webHidden/>
              </w:rPr>
              <w:instrText xml:space="preserve"> PAGEREF _Toc445713579 \h </w:instrText>
            </w:r>
            <w:r w:rsidR="00F7653B">
              <w:rPr>
                <w:noProof/>
                <w:webHidden/>
              </w:rPr>
            </w:r>
            <w:r w:rsidR="00F7653B">
              <w:rPr>
                <w:noProof/>
                <w:webHidden/>
              </w:rPr>
              <w:fldChar w:fldCharType="separate"/>
            </w:r>
            <w:r w:rsidR="00F7653B">
              <w:rPr>
                <w:noProof/>
                <w:webHidden/>
              </w:rPr>
              <w:t>6</w:t>
            </w:r>
            <w:r w:rsidR="00F7653B">
              <w:rPr>
                <w:noProof/>
                <w:webHidden/>
              </w:rPr>
              <w:fldChar w:fldCharType="end"/>
            </w:r>
          </w:hyperlink>
        </w:p>
        <w:p w14:paraId="438C47CB"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0" w:history="1">
            <w:r w:rsidR="00F7653B" w:rsidRPr="003A2B34">
              <w:rPr>
                <w:rStyle w:val="Hyperlink"/>
                <w:noProof/>
              </w:rPr>
              <w:t>Transfer To:</w:t>
            </w:r>
            <w:r w:rsidR="00F7653B">
              <w:rPr>
                <w:noProof/>
                <w:webHidden/>
              </w:rPr>
              <w:tab/>
            </w:r>
            <w:r w:rsidR="00F7653B">
              <w:rPr>
                <w:noProof/>
                <w:webHidden/>
              </w:rPr>
              <w:fldChar w:fldCharType="begin"/>
            </w:r>
            <w:r w:rsidR="00F7653B">
              <w:rPr>
                <w:noProof/>
                <w:webHidden/>
              </w:rPr>
              <w:instrText xml:space="preserve"> PAGEREF _Toc445713580 \h </w:instrText>
            </w:r>
            <w:r w:rsidR="00F7653B">
              <w:rPr>
                <w:noProof/>
                <w:webHidden/>
              </w:rPr>
            </w:r>
            <w:r w:rsidR="00F7653B">
              <w:rPr>
                <w:noProof/>
                <w:webHidden/>
              </w:rPr>
              <w:fldChar w:fldCharType="separate"/>
            </w:r>
            <w:r w:rsidR="00F7653B">
              <w:rPr>
                <w:noProof/>
                <w:webHidden/>
              </w:rPr>
              <w:t>6</w:t>
            </w:r>
            <w:r w:rsidR="00F7653B">
              <w:rPr>
                <w:noProof/>
                <w:webHidden/>
              </w:rPr>
              <w:fldChar w:fldCharType="end"/>
            </w:r>
          </w:hyperlink>
        </w:p>
        <w:p w14:paraId="77AAFCCD"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1" w:history="1">
            <w:r w:rsidR="00F7653B" w:rsidRPr="003A2B34">
              <w:rPr>
                <w:rStyle w:val="Hyperlink"/>
                <w:noProof/>
              </w:rPr>
              <w:t>Organization Change:</w:t>
            </w:r>
            <w:r w:rsidR="00F7653B">
              <w:rPr>
                <w:noProof/>
                <w:webHidden/>
              </w:rPr>
              <w:tab/>
            </w:r>
            <w:r w:rsidR="00F7653B">
              <w:rPr>
                <w:noProof/>
                <w:webHidden/>
              </w:rPr>
              <w:fldChar w:fldCharType="begin"/>
            </w:r>
            <w:r w:rsidR="00F7653B">
              <w:rPr>
                <w:noProof/>
                <w:webHidden/>
              </w:rPr>
              <w:instrText xml:space="preserve"> PAGEREF _Toc445713581 \h </w:instrText>
            </w:r>
            <w:r w:rsidR="00F7653B">
              <w:rPr>
                <w:noProof/>
                <w:webHidden/>
              </w:rPr>
            </w:r>
            <w:r w:rsidR="00F7653B">
              <w:rPr>
                <w:noProof/>
                <w:webHidden/>
              </w:rPr>
              <w:fldChar w:fldCharType="separate"/>
            </w:r>
            <w:r w:rsidR="00F7653B">
              <w:rPr>
                <w:noProof/>
                <w:webHidden/>
              </w:rPr>
              <w:t>6</w:t>
            </w:r>
            <w:r w:rsidR="00F7653B">
              <w:rPr>
                <w:noProof/>
                <w:webHidden/>
              </w:rPr>
              <w:fldChar w:fldCharType="end"/>
            </w:r>
          </w:hyperlink>
        </w:p>
        <w:p w14:paraId="75B13E4E"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2" w:history="1">
            <w:r w:rsidR="00F7653B" w:rsidRPr="003A2B34">
              <w:rPr>
                <w:rStyle w:val="Hyperlink"/>
                <w:noProof/>
              </w:rPr>
              <w:t>Status Change:</w:t>
            </w:r>
            <w:r w:rsidR="00F7653B">
              <w:rPr>
                <w:noProof/>
                <w:webHidden/>
              </w:rPr>
              <w:tab/>
            </w:r>
            <w:r w:rsidR="00F7653B">
              <w:rPr>
                <w:noProof/>
                <w:webHidden/>
              </w:rPr>
              <w:fldChar w:fldCharType="begin"/>
            </w:r>
            <w:r w:rsidR="00F7653B">
              <w:rPr>
                <w:noProof/>
                <w:webHidden/>
              </w:rPr>
              <w:instrText xml:space="preserve"> PAGEREF _Toc445713582 \h </w:instrText>
            </w:r>
            <w:r w:rsidR="00F7653B">
              <w:rPr>
                <w:noProof/>
                <w:webHidden/>
              </w:rPr>
            </w:r>
            <w:r w:rsidR="00F7653B">
              <w:rPr>
                <w:noProof/>
                <w:webHidden/>
              </w:rPr>
              <w:fldChar w:fldCharType="separate"/>
            </w:r>
            <w:r w:rsidR="00F7653B">
              <w:rPr>
                <w:noProof/>
                <w:webHidden/>
              </w:rPr>
              <w:t>7</w:t>
            </w:r>
            <w:r w:rsidR="00F7653B">
              <w:rPr>
                <w:noProof/>
                <w:webHidden/>
              </w:rPr>
              <w:fldChar w:fldCharType="end"/>
            </w:r>
          </w:hyperlink>
        </w:p>
        <w:p w14:paraId="2BB01DAA"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3" w:history="1">
            <w:r w:rsidR="00F7653B" w:rsidRPr="003A2B34">
              <w:rPr>
                <w:rStyle w:val="Hyperlink"/>
                <w:noProof/>
              </w:rPr>
              <w:t>Promotion:</w:t>
            </w:r>
            <w:r w:rsidR="00F7653B">
              <w:rPr>
                <w:noProof/>
                <w:webHidden/>
              </w:rPr>
              <w:tab/>
            </w:r>
            <w:r w:rsidR="00F7653B">
              <w:rPr>
                <w:noProof/>
                <w:webHidden/>
              </w:rPr>
              <w:fldChar w:fldCharType="begin"/>
            </w:r>
            <w:r w:rsidR="00F7653B">
              <w:rPr>
                <w:noProof/>
                <w:webHidden/>
              </w:rPr>
              <w:instrText xml:space="preserve"> PAGEREF _Toc445713583 \h </w:instrText>
            </w:r>
            <w:r w:rsidR="00F7653B">
              <w:rPr>
                <w:noProof/>
                <w:webHidden/>
              </w:rPr>
            </w:r>
            <w:r w:rsidR="00F7653B">
              <w:rPr>
                <w:noProof/>
                <w:webHidden/>
              </w:rPr>
              <w:fldChar w:fldCharType="separate"/>
            </w:r>
            <w:r w:rsidR="00F7653B">
              <w:rPr>
                <w:noProof/>
                <w:webHidden/>
              </w:rPr>
              <w:t>7</w:t>
            </w:r>
            <w:r w:rsidR="00F7653B">
              <w:rPr>
                <w:noProof/>
                <w:webHidden/>
              </w:rPr>
              <w:fldChar w:fldCharType="end"/>
            </w:r>
          </w:hyperlink>
        </w:p>
        <w:p w14:paraId="1E6EC8D1"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4" w:history="1">
            <w:r w:rsidR="00F7653B" w:rsidRPr="003A2B34">
              <w:rPr>
                <w:rStyle w:val="Hyperlink"/>
                <w:noProof/>
              </w:rPr>
              <w:t>Termination/Retirement:</w:t>
            </w:r>
            <w:r w:rsidR="00F7653B">
              <w:rPr>
                <w:noProof/>
                <w:webHidden/>
              </w:rPr>
              <w:tab/>
            </w:r>
            <w:r w:rsidR="00F7653B">
              <w:rPr>
                <w:noProof/>
                <w:webHidden/>
              </w:rPr>
              <w:fldChar w:fldCharType="begin"/>
            </w:r>
            <w:r w:rsidR="00F7653B">
              <w:rPr>
                <w:noProof/>
                <w:webHidden/>
              </w:rPr>
              <w:instrText xml:space="preserve"> PAGEREF _Toc445713584 \h </w:instrText>
            </w:r>
            <w:r w:rsidR="00F7653B">
              <w:rPr>
                <w:noProof/>
                <w:webHidden/>
              </w:rPr>
            </w:r>
            <w:r w:rsidR="00F7653B">
              <w:rPr>
                <w:noProof/>
                <w:webHidden/>
              </w:rPr>
              <w:fldChar w:fldCharType="separate"/>
            </w:r>
            <w:r w:rsidR="00F7653B">
              <w:rPr>
                <w:noProof/>
                <w:webHidden/>
              </w:rPr>
              <w:t>8</w:t>
            </w:r>
            <w:r w:rsidR="00F7653B">
              <w:rPr>
                <w:noProof/>
                <w:webHidden/>
              </w:rPr>
              <w:fldChar w:fldCharType="end"/>
            </w:r>
          </w:hyperlink>
        </w:p>
        <w:p w14:paraId="1B1ACD66"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5" w:history="1">
            <w:r w:rsidR="00F7653B" w:rsidRPr="003A2B34">
              <w:rPr>
                <w:rStyle w:val="Hyperlink"/>
                <w:noProof/>
              </w:rPr>
              <w:t>Additional Payments:</w:t>
            </w:r>
            <w:r w:rsidR="00F7653B">
              <w:rPr>
                <w:noProof/>
                <w:webHidden/>
              </w:rPr>
              <w:tab/>
            </w:r>
            <w:r w:rsidR="00F7653B">
              <w:rPr>
                <w:noProof/>
                <w:webHidden/>
              </w:rPr>
              <w:fldChar w:fldCharType="begin"/>
            </w:r>
            <w:r w:rsidR="00F7653B">
              <w:rPr>
                <w:noProof/>
                <w:webHidden/>
              </w:rPr>
              <w:instrText xml:space="preserve"> PAGEREF _Toc445713585 \h </w:instrText>
            </w:r>
            <w:r w:rsidR="00F7653B">
              <w:rPr>
                <w:noProof/>
                <w:webHidden/>
              </w:rPr>
            </w:r>
            <w:r w:rsidR="00F7653B">
              <w:rPr>
                <w:noProof/>
                <w:webHidden/>
              </w:rPr>
              <w:fldChar w:fldCharType="separate"/>
            </w:r>
            <w:r w:rsidR="00F7653B">
              <w:rPr>
                <w:noProof/>
                <w:webHidden/>
              </w:rPr>
              <w:t>9</w:t>
            </w:r>
            <w:r w:rsidR="00F7653B">
              <w:rPr>
                <w:noProof/>
                <w:webHidden/>
              </w:rPr>
              <w:fldChar w:fldCharType="end"/>
            </w:r>
          </w:hyperlink>
        </w:p>
        <w:p w14:paraId="6E4682DD"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6" w:history="1">
            <w:r w:rsidR="00F7653B" w:rsidRPr="003A2B34">
              <w:rPr>
                <w:rStyle w:val="Hyperlink"/>
                <w:noProof/>
              </w:rPr>
              <w:t>FTE Change:</w:t>
            </w:r>
            <w:r w:rsidR="00F7653B">
              <w:rPr>
                <w:noProof/>
                <w:webHidden/>
              </w:rPr>
              <w:tab/>
            </w:r>
            <w:r w:rsidR="00F7653B">
              <w:rPr>
                <w:noProof/>
                <w:webHidden/>
              </w:rPr>
              <w:fldChar w:fldCharType="begin"/>
            </w:r>
            <w:r w:rsidR="00F7653B">
              <w:rPr>
                <w:noProof/>
                <w:webHidden/>
              </w:rPr>
              <w:instrText xml:space="preserve"> PAGEREF _Toc445713586 \h </w:instrText>
            </w:r>
            <w:r w:rsidR="00F7653B">
              <w:rPr>
                <w:noProof/>
                <w:webHidden/>
              </w:rPr>
            </w:r>
            <w:r w:rsidR="00F7653B">
              <w:rPr>
                <w:noProof/>
                <w:webHidden/>
              </w:rPr>
              <w:fldChar w:fldCharType="separate"/>
            </w:r>
            <w:r w:rsidR="00F7653B">
              <w:rPr>
                <w:noProof/>
                <w:webHidden/>
              </w:rPr>
              <w:t>9</w:t>
            </w:r>
            <w:r w:rsidR="00F7653B">
              <w:rPr>
                <w:noProof/>
                <w:webHidden/>
              </w:rPr>
              <w:fldChar w:fldCharType="end"/>
            </w:r>
          </w:hyperlink>
        </w:p>
        <w:p w14:paraId="22175D0F"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7" w:history="1">
            <w:r w:rsidR="00F7653B" w:rsidRPr="003A2B34">
              <w:rPr>
                <w:rStyle w:val="Hyperlink"/>
                <w:noProof/>
              </w:rPr>
              <w:t>Hours Change:</w:t>
            </w:r>
            <w:r w:rsidR="00F7653B">
              <w:rPr>
                <w:noProof/>
                <w:webHidden/>
              </w:rPr>
              <w:tab/>
            </w:r>
            <w:r w:rsidR="00F7653B">
              <w:rPr>
                <w:noProof/>
                <w:webHidden/>
              </w:rPr>
              <w:fldChar w:fldCharType="begin"/>
            </w:r>
            <w:r w:rsidR="00F7653B">
              <w:rPr>
                <w:noProof/>
                <w:webHidden/>
              </w:rPr>
              <w:instrText xml:space="preserve"> PAGEREF _Toc445713587 \h </w:instrText>
            </w:r>
            <w:r w:rsidR="00F7653B">
              <w:rPr>
                <w:noProof/>
                <w:webHidden/>
              </w:rPr>
            </w:r>
            <w:r w:rsidR="00F7653B">
              <w:rPr>
                <w:noProof/>
                <w:webHidden/>
              </w:rPr>
              <w:fldChar w:fldCharType="separate"/>
            </w:r>
            <w:r w:rsidR="00F7653B">
              <w:rPr>
                <w:noProof/>
                <w:webHidden/>
              </w:rPr>
              <w:t>10</w:t>
            </w:r>
            <w:r w:rsidR="00F7653B">
              <w:rPr>
                <w:noProof/>
                <w:webHidden/>
              </w:rPr>
              <w:fldChar w:fldCharType="end"/>
            </w:r>
          </w:hyperlink>
        </w:p>
        <w:p w14:paraId="7559DD31"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8" w:history="1">
            <w:r w:rsidR="00F7653B" w:rsidRPr="003A2B34">
              <w:rPr>
                <w:rStyle w:val="Hyperlink"/>
                <w:noProof/>
              </w:rPr>
              <w:t>Grade Change:</w:t>
            </w:r>
            <w:r w:rsidR="00F7653B">
              <w:rPr>
                <w:noProof/>
                <w:webHidden/>
              </w:rPr>
              <w:tab/>
            </w:r>
            <w:r w:rsidR="00F7653B">
              <w:rPr>
                <w:noProof/>
                <w:webHidden/>
              </w:rPr>
              <w:fldChar w:fldCharType="begin"/>
            </w:r>
            <w:r w:rsidR="00F7653B">
              <w:rPr>
                <w:noProof/>
                <w:webHidden/>
              </w:rPr>
              <w:instrText xml:space="preserve"> PAGEREF _Toc445713588 \h </w:instrText>
            </w:r>
            <w:r w:rsidR="00F7653B">
              <w:rPr>
                <w:noProof/>
                <w:webHidden/>
              </w:rPr>
            </w:r>
            <w:r w:rsidR="00F7653B">
              <w:rPr>
                <w:noProof/>
                <w:webHidden/>
              </w:rPr>
              <w:fldChar w:fldCharType="separate"/>
            </w:r>
            <w:r w:rsidR="00F7653B">
              <w:rPr>
                <w:noProof/>
                <w:webHidden/>
              </w:rPr>
              <w:t>10</w:t>
            </w:r>
            <w:r w:rsidR="00F7653B">
              <w:rPr>
                <w:noProof/>
                <w:webHidden/>
              </w:rPr>
              <w:fldChar w:fldCharType="end"/>
            </w:r>
          </w:hyperlink>
        </w:p>
        <w:p w14:paraId="13878B5A"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89" w:history="1">
            <w:r w:rsidR="00F7653B" w:rsidRPr="003A2B34">
              <w:rPr>
                <w:rStyle w:val="Hyperlink"/>
                <w:noProof/>
              </w:rPr>
              <w:t>Title Change:</w:t>
            </w:r>
            <w:r w:rsidR="00F7653B">
              <w:rPr>
                <w:noProof/>
                <w:webHidden/>
              </w:rPr>
              <w:tab/>
            </w:r>
            <w:r w:rsidR="00F7653B">
              <w:rPr>
                <w:noProof/>
                <w:webHidden/>
              </w:rPr>
              <w:fldChar w:fldCharType="begin"/>
            </w:r>
            <w:r w:rsidR="00F7653B">
              <w:rPr>
                <w:noProof/>
                <w:webHidden/>
              </w:rPr>
              <w:instrText xml:space="preserve"> PAGEREF _Toc445713589 \h </w:instrText>
            </w:r>
            <w:r w:rsidR="00F7653B">
              <w:rPr>
                <w:noProof/>
                <w:webHidden/>
              </w:rPr>
            </w:r>
            <w:r w:rsidR="00F7653B">
              <w:rPr>
                <w:noProof/>
                <w:webHidden/>
              </w:rPr>
              <w:fldChar w:fldCharType="separate"/>
            </w:r>
            <w:r w:rsidR="00F7653B">
              <w:rPr>
                <w:noProof/>
                <w:webHidden/>
              </w:rPr>
              <w:t>11</w:t>
            </w:r>
            <w:r w:rsidR="00F7653B">
              <w:rPr>
                <w:noProof/>
                <w:webHidden/>
              </w:rPr>
              <w:fldChar w:fldCharType="end"/>
            </w:r>
          </w:hyperlink>
        </w:p>
        <w:p w14:paraId="51F9BA8F"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0" w:history="1">
            <w:r w:rsidR="00F7653B" w:rsidRPr="003A2B34">
              <w:rPr>
                <w:rStyle w:val="Hyperlink"/>
                <w:noProof/>
              </w:rPr>
              <w:t>Account Change:</w:t>
            </w:r>
            <w:r w:rsidR="00F7653B">
              <w:rPr>
                <w:noProof/>
                <w:webHidden/>
              </w:rPr>
              <w:tab/>
            </w:r>
            <w:r w:rsidR="00F7653B">
              <w:rPr>
                <w:noProof/>
                <w:webHidden/>
              </w:rPr>
              <w:fldChar w:fldCharType="begin"/>
            </w:r>
            <w:r w:rsidR="00F7653B">
              <w:rPr>
                <w:noProof/>
                <w:webHidden/>
              </w:rPr>
              <w:instrText xml:space="preserve"> PAGEREF _Toc445713590 \h </w:instrText>
            </w:r>
            <w:r w:rsidR="00F7653B">
              <w:rPr>
                <w:noProof/>
                <w:webHidden/>
              </w:rPr>
            </w:r>
            <w:r w:rsidR="00F7653B">
              <w:rPr>
                <w:noProof/>
                <w:webHidden/>
              </w:rPr>
              <w:fldChar w:fldCharType="separate"/>
            </w:r>
            <w:r w:rsidR="00F7653B">
              <w:rPr>
                <w:noProof/>
                <w:webHidden/>
              </w:rPr>
              <w:t>11</w:t>
            </w:r>
            <w:r w:rsidR="00F7653B">
              <w:rPr>
                <w:noProof/>
                <w:webHidden/>
              </w:rPr>
              <w:fldChar w:fldCharType="end"/>
            </w:r>
          </w:hyperlink>
        </w:p>
        <w:p w14:paraId="7476E8FF"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1" w:history="1">
            <w:r w:rsidR="00F7653B" w:rsidRPr="003A2B34">
              <w:rPr>
                <w:rStyle w:val="Hyperlink"/>
                <w:noProof/>
              </w:rPr>
              <w:t>Revised Pay Rate:</w:t>
            </w:r>
            <w:r w:rsidR="00F7653B">
              <w:rPr>
                <w:noProof/>
                <w:webHidden/>
              </w:rPr>
              <w:tab/>
            </w:r>
            <w:r w:rsidR="00F7653B">
              <w:rPr>
                <w:noProof/>
                <w:webHidden/>
              </w:rPr>
              <w:fldChar w:fldCharType="begin"/>
            </w:r>
            <w:r w:rsidR="00F7653B">
              <w:rPr>
                <w:noProof/>
                <w:webHidden/>
              </w:rPr>
              <w:instrText xml:space="preserve"> PAGEREF _Toc445713591 \h </w:instrText>
            </w:r>
            <w:r w:rsidR="00F7653B">
              <w:rPr>
                <w:noProof/>
                <w:webHidden/>
              </w:rPr>
            </w:r>
            <w:r w:rsidR="00F7653B">
              <w:rPr>
                <w:noProof/>
                <w:webHidden/>
              </w:rPr>
              <w:fldChar w:fldCharType="separate"/>
            </w:r>
            <w:r w:rsidR="00F7653B">
              <w:rPr>
                <w:noProof/>
                <w:webHidden/>
              </w:rPr>
              <w:t>11</w:t>
            </w:r>
            <w:r w:rsidR="00F7653B">
              <w:rPr>
                <w:noProof/>
                <w:webHidden/>
              </w:rPr>
              <w:fldChar w:fldCharType="end"/>
            </w:r>
          </w:hyperlink>
        </w:p>
        <w:p w14:paraId="10D571CE"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2" w:history="1">
            <w:r w:rsidR="00F7653B" w:rsidRPr="003A2B34">
              <w:rPr>
                <w:rStyle w:val="Hyperlink"/>
                <w:noProof/>
              </w:rPr>
              <w:t>Special Rate:</w:t>
            </w:r>
            <w:r w:rsidR="00F7653B">
              <w:rPr>
                <w:noProof/>
                <w:webHidden/>
              </w:rPr>
              <w:tab/>
            </w:r>
            <w:r w:rsidR="00F7653B">
              <w:rPr>
                <w:noProof/>
                <w:webHidden/>
              </w:rPr>
              <w:fldChar w:fldCharType="begin"/>
            </w:r>
            <w:r w:rsidR="00F7653B">
              <w:rPr>
                <w:noProof/>
                <w:webHidden/>
              </w:rPr>
              <w:instrText xml:space="preserve"> PAGEREF _Toc445713592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677BA65A"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3" w:history="1">
            <w:r w:rsidR="00F7653B" w:rsidRPr="003A2B34">
              <w:rPr>
                <w:rStyle w:val="Hyperlink"/>
                <w:noProof/>
              </w:rPr>
              <w:t>FRO:</w:t>
            </w:r>
            <w:r w:rsidR="00F7653B">
              <w:rPr>
                <w:noProof/>
                <w:webHidden/>
              </w:rPr>
              <w:tab/>
            </w:r>
            <w:r w:rsidR="00F7653B">
              <w:rPr>
                <w:noProof/>
                <w:webHidden/>
              </w:rPr>
              <w:fldChar w:fldCharType="begin"/>
            </w:r>
            <w:r w:rsidR="00F7653B">
              <w:rPr>
                <w:noProof/>
                <w:webHidden/>
              </w:rPr>
              <w:instrText xml:space="preserve"> PAGEREF _Toc445713593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0DA9C595"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4" w:history="1">
            <w:r w:rsidR="00F7653B" w:rsidRPr="003A2B34">
              <w:rPr>
                <w:rStyle w:val="Hyperlink"/>
                <w:noProof/>
              </w:rPr>
              <w:t>Continuation of Prior PA:</w:t>
            </w:r>
            <w:r w:rsidR="00F7653B">
              <w:rPr>
                <w:noProof/>
                <w:webHidden/>
              </w:rPr>
              <w:tab/>
            </w:r>
            <w:r w:rsidR="00F7653B">
              <w:rPr>
                <w:noProof/>
                <w:webHidden/>
              </w:rPr>
              <w:fldChar w:fldCharType="begin"/>
            </w:r>
            <w:r w:rsidR="00F7653B">
              <w:rPr>
                <w:noProof/>
                <w:webHidden/>
              </w:rPr>
              <w:instrText xml:space="preserve"> PAGEREF _Toc445713594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450D9469"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5" w:history="1">
            <w:r w:rsidR="00F7653B" w:rsidRPr="003A2B34">
              <w:rPr>
                <w:rStyle w:val="Hyperlink"/>
                <w:noProof/>
              </w:rPr>
              <w:t>Revised:</w:t>
            </w:r>
            <w:r w:rsidR="00F7653B">
              <w:rPr>
                <w:noProof/>
                <w:webHidden/>
              </w:rPr>
              <w:tab/>
            </w:r>
            <w:r w:rsidR="00F7653B">
              <w:rPr>
                <w:noProof/>
                <w:webHidden/>
              </w:rPr>
              <w:fldChar w:fldCharType="begin"/>
            </w:r>
            <w:r w:rsidR="00F7653B">
              <w:rPr>
                <w:noProof/>
                <w:webHidden/>
              </w:rPr>
              <w:instrText xml:space="preserve"> PAGEREF _Toc445713595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35034B39"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6" w:history="1">
            <w:r w:rsidR="00F7653B" w:rsidRPr="003A2B34">
              <w:rPr>
                <w:rStyle w:val="Hyperlink"/>
                <w:noProof/>
              </w:rPr>
              <w:t>Graduate Student:</w:t>
            </w:r>
            <w:r w:rsidR="00F7653B">
              <w:rPr>
                <w:noProof/>
                <w:webHidden/>
              </w:rPr>
              <w:tab/>
            </w:r>
            <w:r w:rsidR="00F7653B">
              <w:rPr>
                <w:noProof/>
                <w:webHidden/>
              </w:rPr>
              <w:fldChar w:fldCharType="begin"/>
            </w:r>
            <w:r w:rsidR="00F7653B">
              <w:rPr>
                <w:noProof/>
                <w:webHidden/>
              </w:rPr>
              <w:instrText xml:space="preserve"> PAGEREF _Toc445713596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5A69A3B2"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7" w:history="1">
            <w:r w:rsidR="00F7653B" w:rsidRPr="003A2B34">
              <w:rPr>
                <w:rStyle w:val="Hyperlink"/>
                <w:noProof/>
              </w:rPr>
              <w:t>Graduate Student Termination:</w:t>
            </w:r>
            <w:r w:rsidR="00F7653B">
              <w:rPr>
                <w:noProof/>
                <w:webHidden/>
              </w:rPr>
              <w:tab/>
            </w:r>
            <w:r w:rsidR="00F7653B">
              <w:rPr>
                <w:noProof/>
                <w:webHidden/>
              </w:rPr>
              <w:fldChar w:fldCharType="begin"/>
            </w:r>
            <w:r w:rsidR="00F7653B">
              <w:rPr>
                <w:noProof/>
                <w:webHidden/>
              </w:rPr>
              <w:instrText xml:space="preserve"> PAGEREF _Toc445713597 \h </w:instrText>
            </w:r>
            <w:r w:rsidR="00F7653B">
              <w:rPr>
                <w:noProof/>
                <w:webHidden/>
              </w:rPr>
            </w:r>
            <w:r w:rsidR="00F7653B">
              <w:rPr>
                <w:noProof/>
                <w:webHidden/>
              </w:rPr>
              <w:fldChar w:fldCharType="separate"/>
            </w:r>
            <w:r w:rsidR="00F7653B">
              <w:rPr>
                <w:noProof/>
                <w:webHidden/>
              </w:rPr>
              <w:t>13</w:t>
            </w:r>
            <w:r w:rsidR="00F7653B">
              <w:rPr>
                <w:noProof/>
                <w:webHidden/>
              </w:rPr>
              <w:fldChar w:fldCharType="end"/>
            </w:r>
          </w:hyperlink>
        </w:p>
        <w:p w14:paraId="21B9C346"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8" w:history="1">
            <w:r w:rsidR="00F7653B" w:rsidRPr="003A2B34">
              <w:rPr>
                <w:rStyle w:val="Hyperlink"/>
                <w:noProof/>
              </w:rPr>
              <w:t>Non-Exempt Student:</w:t>
            </w:r>
            <w:r w:rsidR="00F7653B">
              <w:rPr>
                <w:noProof/>
                <w:webHidden/>
              </w:rPr>
              <w:tab/>
            </w:r>
            <w:r w:rsidR="00F7653B">
              <w:rPr>
                <w:noProof/>
                <w:webHidden/>
              </w:rPr>
              <w:fldChar w:fldCharType="begin"/>
            </w:r>
            <w:r w:rsidR="00F7653B">
              <w:rPr>
                <w:noProof/>
                <w:webHidden/>
              </w:rPr>
              <w:instrText xml:space="preserve"> PAGEREF _Toc445713598 \h </w:instrText>
            </w:r>
            <w:r w:rsidR="00F7653B">
              <w:rPr>
                <w:noProof/>
                <w:webHidden/>
              </w:rPr>
            </w:r>
            <w:r w:rsidR="00F7653B">
              <w:rPr>
                <w:noProof/>
                <w:webHidden/>
              </w:rPr>
              <w:fldChar w:fldCharType="separate"/>
            </w:r>
            <w:r w:rsidR="00F7653B">
              <w:rPr>
                <w:noProof/>
                <w:webHidden/>
              </w:rPr>
              <w:t>14</w:t>
            </w:r>
            <w:r w:rsidR="00F7653B">
              <w:rPr>
                <w:noProof/>
                <w:webHidden/>
              </w:rPr>
              <w:fldChar w:fldCharType="end"/>
            </w:r>
          </w:hyperlink>
        </w:p>
        <w:p w14:paraId="6E852593"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599" w:history="1">
            <w:r w:rsidR="00F7653B" w:rsidRPr="003A2B34">
              <w:rPr>
                <w:rStyle w:val="Hyperlink"/>
                <w:noProof/>
              </w:rPr>
              <w:t>Approvals:</w:t>
            </w:r>
            <w:r w:rsidR="00F7653B">
              <w:rPr>
                <w:noProof/>
                <w:webHidden/>
              </w:rPr>
              <w:tab/>
            </w:r>
            <w:r w:rsidR="00F7653B">
              <w:rPr>
                <w:noProof/>
                <w:webHidden/>
              </w:rPr>
              <w:fldChar w:fldCharType="begin"/>
            </w:r>
            <w:r w:rsidR="00F7653B">
              <w:rPr>
                <w:noProof/>
                <w:webHidden/>
              </w:rPr>
              <w:instrText xml:space="preserve"> PAGEREF _Toc445713599 \h </w:instrText>
            </w:r>
            <w:r w:rsidR="00F7653B">
              <w:rPr>
                <w:noProof/>
                <w:webHidden/>
              </w:rPr>
            </w:r>
            <w:r w:rsidR="00F7653B">
              <w:rPr>
                <w:noProof/>
                <w:webHidden/>
              </w:rPr>
              <w:fldChar w:fldCharType="separate"/>
            </w:r>
            <w:r w:rsidR="00F7653B">
              <w:rPr>
                <w:noProof/>
                <w:webHidden/>
              </w:rPr>
              <w:t>14</w:t>
            </w:r>
            <w:r w:rsidR="00F7653B">
              <w:rPr>
                <w:noProof/>
                <w:webHidden/>
              </w:rPr>
              <w:fldChar w:fldCharType="end"/>
            </w:r>
          </w:hyperlink>
        </w:p>
        <w:p w14:paraId="04FF6DBE" w14:textId="77777777" w:rsidR="00F7653B" w:rsidRDefault="00F378AF">
          <w:pPr>
            <w:pStyle w:val="TOC2"/>
            <w:tabs>
              <w:tab w:val="right" w:leader="dot" w:pos="10070"/>
            </w:tabs>
            <w:rPr>
              <w:rFonts w:asciiTheme="minorHAnsi" w:eastAsiaTheme="minorEastAsia" w:hAnsiTheme="minorHAnsi" w:cstheme="minorBidi"/>
              <w:noProof/>
              <w:sz w:val="22"/>
              <w:szCs w:val="22"/>
            </w:rPr>
          </w:pPr>
          <w:hyperlink w:anchor="_Toc445713600" w:history="1">
            <w:r w:rsidR="00F7653B" w:rsidRPr="003A2B34">
              <w:rPr>
                <w:rStyle w:val="Hyperlink"/>
                <w:noProof/>
              </w:rPr>
              <w:t>For completed PASF:</w:t>
            </w:r>
            <w:r w:rsidR="00F7653B">
              <w:rPr>
                <w:noProof/>
                <w:webHidden/>
              </w:rPr>
              <w:tab/>
            </w:r>
            <w:r w:rsidR="00F7653B">
              <w:rPr>
                <w:noProof/>
                <w:webHidden/>
              </w:rPr>
              <w:fldChar w:fldCharType="begin"/>
            </w:r>
            <w:r w:rsidR="00F7653B">
              <w:rPr>
                <w:noProof/>
                <w:webHidden/>
              </w:rPr>
              <w:instrText xml:space="preserve"> PAGEREF _Toc445713600 \h </w:instrText>
            </w:r>
            <w:r w:rsidR="00F7653B">
              <w:rPr>
                <w:noProof/>
                <w:webHidden/>
              </w:rPr>
            </w:r>
            <w:r w:rsidR="00F7653B">
              <w:rPr>
                <w:noProof/>
                <w:webHidden/>
              </w:rPr>
              <w:fldChar w:fldCharType="separate"/>
            </w:r>
            <w:r w:rsidR="00F7653B">
              <w:rPr>
                <w:noProof/>
                <w:webHidden/>
              </w:rPr>
              <w:t>15</w:t>
            </w:r>
            <w:r w:rsidR="00F7653B">
              <w:rPr>
                <w:noProof/>
                <w:webHidden/>
              </w:rPr>
              <w:fldChar w:fldCharType="end"/>
            </w:r>
          </w:hyperlink>
        </w:p>
        <w:p w14:paraId="5621D6E2" w14:textId="77777777" w:rsidR="00F57AED" w:rsidRDefault="00F57AED">
          <w:r>
            <w:rPr>
              <w:b/>
              <w:bCs/>
              <w:noProof/>
            </w:rPr>
            <w:fldChar w:fldCharType="end"/>
          </w:r>
        </w:p>
      </w:sdtContent>
    </w:sdt>
    <w:p w14:paraId="6B3D732A" w14:textId="77777777" w:rsidR="00F57AED" w:rsidRDefault="00F57AED">
      <w:pPr>
        <w:rPr>
          <w:rFonts w:asciiTheme="majorHAnsi" w:eastAsiaTheme="majorEastAsia" w:hAnsiTheme="majorHAnsi" w:cstheme="majorBidi"/>
          <w:color w:val="365F91" w:themeColor="accent1" w:themeShade="BF"/>
          <w:sz w:val="32"/>
          <w:szCs w:val="32"/>
        </w:rPr>
      </w:pPr>
      <w:r>
        <w:br w:type="page"/>
      </w:r>
    </w:p>
    <w:p w14:paraId="2F781502" w14:textId="77777777" w:rsidR="001D26CC" w:rsidRDefault="001D26CC" w:rsidP="007117D5">
      <w:pPr>
        <w:pStyle w:val="Heading1"/>
      </w:pPr>
      <w:bookmarkStart w:id="1" w:name="_Toc445713574"/>
      <w:r w:rsidRPr="00080320">
        <w:lastRenderedPageBreak/>
        <w:t>P</w:t>
      </w:r>
      <w:r w:rsidR="002D054B">
        <w:t xml:space="preserve">ersonnel Action </w:t>
      </w:r>
      <w:r w:rsidRPr="00080320">
        <w:t>Smart Form</w:t>
      </w:r>
      <w:bookmarkEnd w:id="1"/>
    </w:p>
    <w:p w14:paraId="2CCAC638" w14:textId="77777777" w:rsidR="00AE7FE7" w:rsidRDefault="00AE7FE7" w:rsidP="001D26CC">
      <w:pPr>
        <w:jc w:val="center"/>
        <w:rPr>
          <w:b/>
          <w:sz w:val="28"/>
        </w:rPr>
      </w:pPr>
    </w:p>
    <w:p w14:paraId="7A2319AC" w14:textId="77777777" w:rsidR="00137EAD" w:rsidRDefault="00137EAD" w:rsidP="00137EAD">
      <w:r>
        <w:t xml:space="preserve">A Payroll Authorization Smart Form (PASF) is used for beginning employment (new hires, re-hire, re-appointment and additional assignments), changes to existing employment (changes to position, title changes, pay rates, grade level changes, employment status and classification, promotions, transfers, FTE changes etc.) and ending employment (terminations, end assignment and retirement) and transfers to or from another department within the College, additional payments, and all changes for graduate students, including labor distribution changes. </w:t>
      </w:r>
    </w:p>
    <w:p w14:paraId="2F9CD8B1" w14:textId="77777777" w:rsidR="00137EAD" w:rsidRDefault="00137EAD" w:rsidP="00137EAD"/>
    <w:p w14:paraId="2F31C5DC" w14:textId="77777777" w:rsidR="00C51DCE" w:rsidRDefault="00F23E09" w:rsidP="00092224">
      <w:r>
        <w:t>If the Finance Center is going to create the PASF</w:t>
      </w:r>
      <w:r w:rsidR="00FE7C24">
        <w:t>, i</w:t>
      </w:r>
      <w:r>
        <w:t>dentify the action and provide required information.</w:t>
      </w:r>
      <w:r w:rsidR="0085028D">
        <w:t xml:space="preserve">  The Finance Center will contact </w:t>
      </w:r>
      <w:r w:rsidR="002A6905">
        <w:t>the submitter</w:t>
      </w:r>
      <w:r w:rsidR="0085028D">
        <w:t xml:space="preserve"> if any of the required information is missing or incomplete, or if they have any questions.</w:t>
      </w:r>
      <w:r>
        <w:t xml:space="preserve"> </w:t>
      </w:r>
    </w:p>
    <w:p w14:paraId="23804E4F" w14:textId="77777777" w:rsidR="008A3F1E" w:rsidRPr="0085028D" w:rsidRDefault="008A3F1E" w:rsidP="00092224"/>
    <w:p w14:paraId="0C48E7D2" w14:textId="77777777" w:rsidR="00A26898" w:rsidRPr="00F40096" w:rsidRDefault="00A26898" w:rsidP="00A26898">
      <w:pPr>
        <w:rPr>
          <w:color w:val="FF0000"/>
        </w:rPr>
      </w:pPr>
      <w:r w:rsidRPr="00F40096">
        <w:rPr>
          <w:color w:val="FF0000"/>
        </w:rPr>
        <w:t xml:space="preserve">Requests should be submitted through an OnBase form as a ‘General Request’ with a Request Type of ‘HR/Payroll/Tax Reporting Submittal’ </w:t>
      </w:r>
      <w:hyperlink r:id="rId8" w:history="1">
        <w:r w:rsidRPr="00F40096">
          <w:rPr>
            <w:rStyle w:val="Hyperlink"/>
          </w:rPr>
          <w:t>http://www.dartmouth.edu/~fincenter/forms.html</w:t>
        </w:r>
      </w:hyperlink>
    </w:p>
    <w:p w14:paraId="63F222D4" w14:textId="77777777" w:rsidR="009B5F95" w:rsidRPr="00F40096" w:rsidRDefault="009B5F95" w:rsidP="00A26898"/>
    <w:p w14:paraId="5B2EFA0D" w14:textId="77777777" w:rsidR="009B5F95" w:rsidRDefault="009B5F95" w:rsidP="009B5F95">
      <w:r>
        <w:rPr>
          <w:color w:val="FF0000"/>
        </w:rPr>
        <w:t xml:space="preserve">Date of Birth and Social Security Number should only be entered in the fields provided on the </w:t>
      </w:r>
      <w:r w:rsidR="00F07190">
        <w:rPr>
          <w:color w:val="FF0000"/>
        </w:rPr>
        <w:t xml:space="preserve">OnBase </w:t>
      </w:r>
      <w:r>
        <w:rPr>
          <w:color w:val="FF0000"/>
        </w:rPr>
        <w:t>form.  This information should not be sent via e-mail</w:t>
      </w:r>
      <w:r w:rsidR="00E673BF">
        <w:rPr>
          <w:color w:val="FF0000"/>
        </w:rPr>
        <w:t xml:space="preserve"> or included in attachments.</w:t>
      </w:r>
    </w:p>
    <w:p w14:paraId="343BB92A" w14:textId="77777777" w:rsidR="00A26898" w:rsidRDefault="00A26898" w:rsidP="00C51DCE">
      <w:pPr>
        <w:jc w:val="center"/>
        <w:rPr>
          <w:b/>
          <w:color w:val="FF0000"/>
        </w:rPr>
      </w:pPr>
    </w:p>
    <w:p w14:paraId="723B3E12" w14:textId="77777777" w:rsidR="00A17CB5" w:rsidRDefault="00A17CB5" w:rsidP="00A17CB5">
      <w:r>
        <w:t xml:space="preserve">From this information and </w:t>
      </w:r>
      <w:proofErr w:type="gramStart"/>
      <w:r>
        <w:t>DORR</w:t>
      </w:r>
      <w:proofErr w:type="gramEnd"/>
      <w:r>
        <w:t xml:space="preserve"> the Finance Center will prepare the PASF</w:t>
      </w:r>
    </w:p>
    <w:p w14:paraId="65C9331F" w14:textId="77777777" w:rsidR="00A17CB5" w:rsidRDefault="00A17CB5" w:rsidP="00A17CB5">
      <w:r>
        <w:t xml:space="preserve">Request approval from the department chair and/or </w:t>
      </w:r>
      <w:r w:rsidR="004817D7">
        <w:t>Wesley Benbow or Faith Goodness</w:t>
      </w:r>
      <w:r w:rsidR="0013309E">
        <w:t xml:space="preserve"> as needed</w:t>
      </w:r>
    </w:p>
    <w:p w14:paraId="72BB0C64" w14:textId="77777777" w:rsidR="00A17CB5" w:rsidRDefault="00A17CB5" w:rsidP="00A17CB5">
      <w:r>
        <w:t>Send off for review and approval</w:t>
      </w:r>
    </w:p>
    <w:p w14:paraId="0CD75A42" w14:textId="77777777" w:rsidR="00A17CB5" w:rsidRDefault="00A17CB5" w:rsidP="00A17CB5">
      <w:r>
        <w:t>Then to data entry into HRMS</w:t>
      </w:r>
    </w:p>
    <w:p w14:paraId="3CAE4841" w14:textId="77777777" w:rsidR="00F23E09" w:rsidRDefault="00F23E09" w:rsidP="00AE7FE7">
      <w:r>
        <w:t xml:space="preserve"> </w:t>
      </w:r>
    </w:p>
    <w:p w14:paraId="0516BAE3" w14:textId="77777777" w:rsidR="00092224" w:rsidRDefault="00092224" w:rsidP="00092224">
      <w:r>
        <w:t xml:space="preserve">If the department is creating the PASF, identify the action and enter the required information.  </w:t>
      </w:r>
    </w:p>
    <w:p w14:paraId="540C3EB3" w14:textId="77777777" w:rsidR="00092224" w:rsidRDefault="00092224" w:rsidP="00092224"/>
    <w:p w14:paraId="74CE479E" w14:textId="77777777" w:rsidR="00092224" w:rsidRDefault="00092224" w:rsidP="00092224">
      <w:r>
        <w:t xml:space="preserve">Identify Action(s): for a combination of actions refer to single action info and provide the needed information for </w:t>
      </w:r>
      <w:proofErr w:type="gramStart"/>
      <w:r>
        <w:t>all of</w:t>
      </w:r>
      <w:proofErr w:type="gramEnd"/>
      <w:r>
        <w:t xml:space="preserve"> the actions</w:t>
      </w:r>
    </w:p>
    <w:p w14:paraId="289E7C80" w14:textId="77777777" w:rsidR="00092224" w:rsidRDefault="00092224" w:rsidP="00F34BBE"/>
    <w:p w14:paraId="631AF6F7" w14:textId="77777777" w:rsidR="00F34BBE" w:rsidRDefault="00F34BBE" w:rsidP="00F34BBE">
      <w:r>
        <w:t>All PASFs need approval from the Department Chair</w:t>
      </w:r>
    </w:p>
    <w:p w14:paraId="1C8151FA" w14:textId="77777777" w:rsidR="00F34BBE" w:rsidRDefault="00F34BBE" w:rsidP="00F34BBE"/>
    <w:p w14:paraId="28329B0B" w14:textId="77777777" w:rsidR="00F34BBE" w:rsidRDefault="00F34BBE" w:rsidP="00F34BBE">
      <w:r>
        <w:t>Before logging out of P</w:t>
      </w:r>
      <w:r w:rsidR="00DD14E2">
        <w:t>ASF, please return to PA Home.</w:t>
      </w:r>
    </w:p>
    <w:p w14:paraId="3872C9D1" w14:textId="77777777" w:rsidR="00AE7FE7" w:rsidRPr="006E0F93" w:rsidRDefault="00AE7FE7" w:rsidP="00AE7FE7">
      <w:pPr>
        <w:rPr>
          <w:b/>
        </w:rPr>
      </w:pPr>
    </w:p>
    <w:p w14:paraId="26B52215" w14:textId="77777777" w:rsidR="003E2CF4" w:rsidRPr="006E0F93" w:rsidRDefault="003E2CF4" w:rsidP="00AE7FE7">
      <w:pPr>
        <w:rPr>
          <w:b/>
        </w:rPr>
      </w:pPr>
    </w:p>
    <w:p w14:paraId="0DE93A3A" w14:textId="77777777" w:rsidR="00927F45" w:rsidRPr="00927F45" w:rsidRDefault="00AE7FE7" w:rsidP="00927F45">
      <w:pPr>
        <w:pStyle w:val="Heading2"/>
      </w:pPr>
      <w:bookmarkStart w:id="2" w:name="_New_Hire:"/>
      <w:bookmarkStart w:id="3" w:name="_Toc445713575"/>
      <w:bookmarkEnd w:id="2"/>
      <w:r w:rsidRPr="00927F45">
        <w:t>New Hire:</w:t>
      </w:r>
      <w:bookmarkEnd w:id="3"/>
      <w:r w:rsidR="0007686D" w:rsidRPr="00927F45">
        <w:t xml:space="preserve"> </w:t>
      </w:r>
    </w:p>
    <w:p w14:paraId="476B7832" w14:textId="77777777" w:rsidR="00AE7FE7" w:rsidRDefault="0007686D" w:rsidP="00AE7FE7">
      <w:r>
        <w:t>(No other actions are required)</w:t>
      </w:r>
    </w:p>
    <w:p w14:paraId="00EEE7B1" w14:textId="77777777" w:rsidR="00927F45" w:rsidRPr="0007686D" w:rsidRDefault="00927F45" w:rsidP="00AE7FE7"/>
    <w:p w14:paraId="683B1663" w14:textId="77777777" w:rsidR="002F78E4" w:rsidRDefault="00752E1E" w:rsidP="002F78E4">
      <w:r>
        <w:t>Begin Date (</w:t>
      </w:r>
      <w:r w:rsidR="002F78E4">
        <w:t>Effective Date</w:t>
      </w:r>
      <w:r>
        <w:t>)</w:t>
      </w:r>
    </w:p>
    <w:p w14:paraId="3DD6D0CC" w14:textId="77777777" w:rsidR="002F78E4" w:rsidRDefault="002F78E4" w:rsidP="002F78E4">
      <w:r>
        <w:t>Legal Name with Middle Initial</w:t>
      </w:r>
    </w:p>
    <w:p w14:paraId="7514F893" w14:textId="77777777" w:rsidR="002F78E4" w:rsidRDefault="002F78E4" w:rsidP="002F78E4">
      <w:r>
        <w:t>Gender</w:t>
      </w:r>
    </w:p>
    <w:p w14:paraId="409110C5" w14:textId="77777777" w:rsidR="002F78E4" w:rsidRDefault="002F78E4" w:rsidP="002F78E4">
      <w:r>
        <w:t>Hinman Box</w:t>
      </w:r>
    </w:p>
    <w:p w14:paraId="183D28AA" w14:textId="77777777" w:rsidR="002F78E4" w:rsidRDefault="002F78E4" w:rsidP="002F78E4">
      <w:r>
        <w:t>Citizenship</w:t>
      </w:r>
    </w:p>
    <w:p w14:paraId="7D4DC617" w14:textId="77777777" w:rsidR="002F78E4" w:rsidRDefault="002F78E4" w:rsidP="002F78E4">
      <w:r>
        <w:t>Visa Type</w:t>
      </w:r>
    </w:p>
    <w:p w14:paraId="2BB5535F" w14:textId="77777777" w:rsidR="00DA1244" w:rsidRDefault="00DA1244" w:rsidP="00DA1244">
      <w:r>
        <w:t>E-mail Address</w:t>
      </w:r>
      <w:r w:rsidR="00BF3FBD">
        <w:t xml:space="preserve"> (Non-Dartmouth)</w:t>
      </w:r>
    </w:p>
    <w:p w14:paraId="664C3675" w14:textId="77777777" w:rsidR="0097367E" w:rsidRDefault="0097367E" w:rsidP="002F78E4">
      <w:r>
        <w:t>Payroll Mailing Address</w:t>
      </w:r>
    </w:p>
    <w:p w14:paraId="14D20345" w14:textId="77777777" w:rsidR="0097367E" w:rsidRDefault="0097367E" w:rsidP="002F78E4">
      <w:r>
        <w:t>Legal Residence Address (Can’t be a PO Box)</w:t>
      </w:r>
    </w:p>
    <w:p w14:paraId="57D41C99" w14:textId="77777777" w:rsidR="002F78E4" w:rsidRDefault="002F78E4" w:rsidP="002F78E4">
      <w:r>
        <w:t>Legal Mailing Address</w:t>
      </w:r>
    </w:p>
    <w:p w14:paraId="7F59EBB3" w14:textId="77777777" w:rsidR="002F78E4" w:rsidRDefault="002F78E4" w:rsidP="002F78E4">
      <w:r>
        <w:t>Organization</w:t>
      </w:r>
    </w:p>
    <w:p w14:paraId="37B4353A" w14:textId="77777777" w:rsidR="002F78E4" w:rsidRDefault="002F78E4" w:rsidP="002F78E4">
      <w:r>
        <w:lastRenderedPageBreak/>
        <w:t>People Group (Non-Exempt Staff, Exempt Staff, Faculty, Fellow, Research Associate A, Research Associate B or Research Associate C)</w:t>
      </w:r>
    </w:p>
    <w:p w14:paraId="176ACE03" w14:textId="77777777" w:rsidR="002F78E4" w:rsidRDefault="002F78E4" w:rsidP="002F78E4">
      <w:r>
        <w:t>Position Number or Title</w:t>
      </w:r>
    </w:p>
    <w:p w14:paraId="776DF7B1" w14:textId="77777777" w:rsidR="002F78E4" w:rsidRDefault="002F78E4" w:rsidP="00AE7FE7">
      <w:r>
        <w:t>Grade</w:t>
      </w:r>
    </w:p>
    <w:p w14:paraId="50C440C1" w14:textId="77777777" w:rsidR="00B66941" w:rsidRDefault="00B66941" w:rsidP="00B66941">
      <w:r>
        <w:t>Office Location (Building &amp; Room)</w:t>
      </w:r>
    </w:p>
    <w:p w14:paraId="13F504E8" w14:textId="77777777" w:rsidR="00AE7FE7" w:rsidRDefault="00FE7C24" w:rsidP="00AE7FE7">
      <w:r>
        <w:t xml:space="preserve">Regular or </w:t>
      </w:r>
      <w:r w:rsidR="00AE7FE7">
        <w:t>Temporary</w:t>
      </w:r>
    </w:p>
    <w:p w14:paraId="39C9F520" w14:textId="77777777" w:rsidR="00DA1244" w:rsidRDefault="00DA1244" w:rsidP="00DA1244">
      <w:r>
        <w:t xml:space="preserve">FTE </w:t>
      </w:r>
    </w:p>
    <w:p w14:paraId="13CD92FC" w14:textId="77777777" w:rsidR="00DA1244" w:rsidRDefault="00DA1244" w:rsidP="00DA1244">
      <w:r>
        <w:t>Hours (if different than DORR)</w:t>
      </w:r>
    </w:p>
    <w:p w14:paraId="508C9687" w14:textId="77777777" w:rsidR="00DA1244" w:rsidRDefault="00DA1244" w:rsidP="00DA1244">
      <w:r>
        <w:t>Months (if different than DORR)</w:t>
      </w:r>
    </w:p>
    <w:p w14:paraId="3C778FBC" w14:textId="77777777" w:rsidR="00AE7FE7" w:rsidRDefault="00AE7FE7" w:rsidP="00AE7FE7">
      <w:r>
        <w:t>Salary</w:t>
      </w:r>
    </w:p>
    <w:p w14:paraId="51D1FF34" w14:textId="77777777" w:rsidR="00AE7FE7" w:rsidRDefault="00AE7FE7" w:rsidP="00AE7FE7">
      <w:r>
        <w:t>Funding (if different than DORR)</w:t>
      </w:r>
    </w:p>
    <w:p w14:paraId="00385AEA" w14:textId="77777777" w:rsidR="00CB45E4" w:rsidRDefault="00D71C80" w:rsidP="00AE7FE7">
      <w:r w:rsidRPr="00D71C80">
        <w:t>Default iExpense String</w:t>
      </w:r>
      <w:r>
        <w:t xml:space="preserve"> (GL Only)</w:t>
      </w:r>
    </w:p>
    <w:p w14:paraId="0D048180" w14:textId="77777777" w:rsidR="00D71C80" w:rsidRDefault="00D71C80" w:rsidP="00AE7FE7"/>
    <w:p w14:paraId="00E8D1B7" w14:textId="77777777" w:rsidR="00CB45E4" w:rsidRDefault="00CB45E4" w:rsidP="00AE7FE7">
      <w:r>
        <w:t>Will need either a position in DORR or a DAB</w:t>
      </w:r>
    </w:p>
    <w:p w14:paraId="7EC1FC89" w14:textId="77777777" w:rsidR="00AE7FE7" w:rsidRDefault="00AE7FE7" w:rsidP="00AE7FE7"/>
    <w:p w14:paraId="73020503" w14:textId="77777777" w:rsidR="00AE7FE7" w:rsidRDefault="00A26898" w:rsidP="00AE7FE7">
      <w:r>
        <w:rPr>
          <w:color w:val="FF0000"/>
        </w:rPr>
        <w:t xml:space="preserve">Date of Birth and Social Security Number should only be entered in the fields provided on the </w:t>
      </w:r>
      <w:r w:rsidR="00F07190">
        <w:rPr>
          <w:color w:val="FF0000"/>
        </w:rPr>
        <w:t xml:space="preserve">OnBase </w:t>
      </w:r>
      <w:r>
        <w:rPr>
          <w:color w:val="FF0000"/>
        </w:rPr>
        <w:t xml:space="preserve">form.  </w:t>
      </w:r>
      <w:r w:rsidR="00E673BF">
        <w:rPr>
          <w:color w:val="FF0000"/>
        </w:rPr>
        <w:t>This information should not be sent via e-mail or included in attachments.</w:t>
      </w:r>
    </w:p>
    <w:p w14:paraId="2F87427F" w14:textId="77777777" w:rsidR="00FE7C24" w:rsidRDefault="00FE7C24" w:rsidP="00AE7FE7">
      <w:pPr>
        <w:rPr>
          <w:b/>
          <w:u w:val="single"/>
        </w:rPr>
      </w:pPr>
    </w:p>
    <w:p w14:paraId="730EC618" w14:textId="77777777" w:rsidR="00573FD4" w:rsidRDefault="00573FD4" w:rsidP="00573FD4">
      <w:r>
        <w:t>Helpful Reminders for Building PASF:</w:t>
      </w:r>
    </w:p>
    <w:p w14:paraId="18D27D42" w14:textId="77777777" w:rsidR="00573FD4" w:rsidRDefault="00573FD4" w:rsidP="00573FD4">
      <w:pPr>
        <w:pStyle w:val="ListParagraph"/>
        <w:numPr>
          <w:ilvl w:val="0"/>
          <w:numId w:val="5"/>
        </w:numPr>
      </w:pPr>
      <w:r>
        <w:t>Action effective date needs to match assignment begin date on new assignment</w:t>
      </w:r>
    </w:p>
    <w:p w14:paraId="5E1C0E3D" w14:textId="77777777" w:rsidR="00573FD4" w:rsidRDefault="00573FD4" w:rsidP="00573FD4">
      <w:pPr>
        <w:pStyle w:val="ListParagraph"/>
        <w:numPr>
          <w:ilvl w:val="0"/>
          <w:numId w:val="5"/>
        </w:numPr>
      </w:pPr>
      <w:r>
        <w:t>If citizenship is not USA, the visa needs to be completed</w:t>
      </w:r>
    </w:p>
    <w:p w14:paraId="755B1C03" w14:textId="77777777" w:rsidR="00573FD4" w:rsidRDefault="00573FD4" w:rsidP="00573FD4">
      <w:pPr>
        <w:pStyle w:val="ListParagraph"/>
        <w:numPr>
          <w:ilvl w:val="0"/>
          <w:numId w:val="5"/>
        </w:numPr>
      </w:pPr>
      <w:r>
        <w:t xml:space="preserve">If not US citizen </w:t>
      </w:r>
      <w:r w:rsidR="009E7EF2">
        <w:t xml:space="preserve">and does not have a SSN yet, </w:t>
      </w:r>
      <w:r>
        <w:t>put in zero’s and make a comment that they have applied</w:t>
      </w:r>
      <w:r w:rsidR="009E7EF2">
        <w:t xml:space="preserve"> for a SSN</w:t>
      </w:r>
    </w:p>
    <w:p w14:paraId="434EA7D6" w14:textId="77777777" w:rsidR="00573FD4" w:rsidRDefault="00573FD4" w:rsidP="00573FD4">
      <w:pPr>
        <w:pStyle w:val="ListParagraph"/>
        <w:numPr>
          <w:ilvl w:val="0"/>
          <w:numId w:val="5"/>
        </w:numPr>
      </w:pPr>
      <w:r>
        <w:t>Will need either a position in DORR or a DAB</w:t>
      </w:r>
    </w:p>
    <w:p w14:paraId="3B898340" w14:textId="77777777" w:rsidR="00573FD4" w:rsidRDefault="00573FD4" w:rsidP="00573FD4">
      <w:pPr>
        <w:pStyle w:val="ListParagraph"/>
        <w:numPr>
          <w:ilvl w:val="0"/>
          <w:numId w:val="5"/>
        </w:numPr>
      </w:pPr>
      <w:r>
        <w:t>If position is in DORR, title and grade need to match what is in DORR.</w:t>
      </w:r>
    </w:p>
    <w:p w14:paraId="257D052B" w14:textId="77777777" w:rsidR="00573FD4" w:rsidRDefault="00573FD4" w:rsidP="00573FD4">
      <w:pPr>
        <w:pStyle w:val="ListParagraph"/>
        <w:numPr>
          <w:ilvl w:val="0"/>
          <w:numId w:val="5"/>
        </w:numPr>
      </w:pPr>
      <w:r>
        <w:t>FTE is not required for exempt &amp; non-exempt employee</w:t>
      </w:r>
    </w:p>
    <w:p w14:paraId="483C1112" w14:textId="77777777" w:rsidR="00573FD4" w:rsidRDefault="00573FD4" w:rsidP="00DD14E2">
      <w:pPr>
        <w:pStyle w:val="ListParagraph"/>
        <w:numPr>
          <w:ilvl w:val="0"/>
          <w:numId w:val="5"/>
        </w:numPr>
      </w:pPr>
      <w:r>
        <w:t>Temp assignment with 20 or more hours a week needs to be less than 9 months</w:t>
      </w:r>
      <w:r w:rsidR="00DD14E2">
        <w:t>.  If 9 months is used, the employee will be considered regular PTO and earn vacation and sick time.</w:t>
      </w:r>
    </w:p>
    <w:p w14:paraId="4367C032" w14:textId="77777777" w:rsidR="00573FD4" w:rsidRDefault="00573FD4" w:rsidP="00573FD4">
      <w:pPr>
        <w:pStyle w:val="ListParagraph"/>
        <w:numPr>
          <w:ilvl w:val="0"/>
          <w:numId w:val="5"/>
        </w:numPr>
      </w:pPr>
      <w:r>
        <w:t>For a Non-Faculty Appointment use position number 0000000, this field will be completed by Geisel Finance Center when the employee is added to HRMS</w:t>
      </w:r>
    </w:p>
    <w:p w14:paraId="7E452423" w14:textId="77777777" w:rsidR="00573FD4" w:rsidRDefault="00573FD4" w:rsidP="00573FD4">
      <w:pPr>
        <w:pStyle w:val="ListParagraph"/>
        <w:numPr>
          <w:ilvl w:val="0"/>
          <w:numId w:val="5"/>
        </w:numPr>
      </w:pPr>
      <w:r>
        <w:t>Previous assignment is not needed</w:t>
      </w:r>
    </w:p>
    <w:p w14:paraId="3D885B16" w14:textId="77777777" w:rsidR="00DD14E2" w:rsidRDefault="00573FD4" w:rsidP="003C394E">
      <w:pPr>
        <w:pStyle w:val="ListParagraph"/>
        <w:numPr>
          <w:ilvl w:val="0"/>
          <w:numId w:val="5"/>
        </w:numPr>
      </w:pPr>
      <w:r>
        <w:t>At the end of a temporary or ter</w:t>
      </w:r>
      <w:r w:rsidR="00B74291">
        <w:t>m as</w:t>
      </w:r>
      <w:r w:rsidR="00311A6D">
        <w:t>signment a termination PASF should</w:t>
      </w:r>
      <w:r>
        <w:t xml:space="preserve"> be completed</w:t>
      </w:r>
    </w:p>
    <w:p w14:paraId="331B24F3" w14:textId="77777777" w:rsidR="00DD14E2" w:rsidRDefault="00DD14E2" w:rsidP="003C394E">
      <w:pPr>
        <w:pStyle w:val="ListParagraph"/>
        <w:numPr>
          <w:ilvl w:val="0"/>
          <w:numId w:val="5"/>
        </w:numPr>
      </w:pPr>
      <w:r>
        <w:t>Non-Exempt employees pay needs to be entered as an hourly rate</w:t>
      </w:r>
    </w:p>
    <w:p w14:paraId="33653C78" w14:textId="77777777" w:rsidR="00573FD4" w:rsidRDefault="00573FD4" w:rsidP="003C394E">
      <w:pPr>
        <w:pStyle w:val="ListParagraph"/>
        <w:numPr>
          <w:ilvl w:val="0"/>
          <w:numId w:val="5"/>
        </w:numPr>
      </w:pPr>
      <w:r>
        <w:t>Approval needs to include employee, start date, pay amount and account strings(s)</w:t>
      </w:r>
    </w:p>
    <w:p w14:paraId="4DCD984A" w14:textId="77777777" w:rsidR="00573FD4" w:rsidRDefault="00573FD4" w:rsidP="00573FD4">
      <w:pPr>
        <w:pStyle w:val="ListParagraph"/>
        <w:numPr>
          <w:ilvl w:val="0"/>
          <w:numId w:val="5"/>
        </w:numPr>
      </w:pPr>
      <w:r w:rsidRPr="00867C5F">
        <w:t>I</w:t>
      </w:r>
      <w:r>
        <w:t>f pay amount is higher than HR r</w:t>
      </w:r>
      <w:r w:rsidRPr="00867C5F">
        <w:t>ecommend</w:t>
      </w:r>
      <w:r w:rsidR="009E7EF2">
        <w:t>,</w:t>
      </w:r>
      <w:r w:rsidRPr="00867C5F">
        <w:t xml:space="preserve"> it must be approved by </w:t>
      </w:r>
      <w:r w:rsidR="004817D7">
        <w:t>Faith Goodness</w:t>
      </w:r>
    </w:p>
    <w:p w14:paraId="635840C6" w14:textId="77777777" w:rsidR="0085028D" w:rsidRPr="006E0F93" w:rsidRDefault="0085028D" w:rsidP="00AE7FE7">
      <w:pPr>
        <w:rPr>
          <w:b/>
        </w:rPr>
      </w:pPr>
    </w:p>
    <w:p w14:paraId="4BB9C95D" w14:textId="77777777" w:rsidR="003E2CF4" w:rsidRPr="006E0F93" w:rsidRDefault="003E2CF4" w:rsidP="00AE7FE7">
      <w:pPr>
        <w:rPr>
          <w:b/>
        </w:rPr>
      </w:pPr>
    </w:p>
    <w:p w14:paraId="316EE208" w14:textId="77777777" w:rsidR="00927F45" w:rsidRPr="00927F45" w:rsidRDefault="00AE7FE7" w:rsidP="00927F45">
      <w:pPr>
        <w:pStyle w:val="Heading2"/>
      </w:pPr>
      <w:bookmarkStart w:id="4" w:name="_Toc445713576"/>
      <w:r w:rsidRPr="00927F45">
        <w:t>Re-Hire:</w:t>
      </w:r>
      <w:bookmarkEnd w:id="4"/>
      <w:r w:rsidR="0007686D" w:rsidRPr="00927F45">
        <w:t xml:space="preserve"> </w:t>
      </w:r>
    </w:p>
    <w:p w14:paraId="05E2204E" w14:textId="77777777" w:rsidR="00AE7FE7" w:rsidRPr="0007686D" w:rsidRDefault="0007686D" w:rsidP="00AE7FE7">
      <w:r>
        <w:t>(No other actions are required)</w:t>
      </w:r>
    </w:p>
    <w:p w14:paraId="4EFE0A2E" w14:textId="77777777" w:rsidR="00927F45" w:rsidRDefault="00927F45" w:rsidP="00B66941"/>
    <w:p w14:paraId="02D9693F" w14:textId="77777777" w:rsidR="00752E1E" w:rsidRDefault="00752E1E" w:rsidP="00752E1E">
      <w:r>
        <w:t>Begin Date (Effective Date)</w:t>
      </w:r>
    </w:p>
    <w:p w14:paraId="69A743E4" w14:textId="77777777" w:rsidR="00B66941" w:rsidRDefault="00B66941" w:rsidP="00B66941">
      <w:r>
        <w:t>Legal Name with Middle Initial</w:t>
      </w:r>
    </w:p>
    <w:p w14:paraId="50E46FE6" w14:textId="77777777" w:rsidR="00B66941" w:rsidRDefault="00B66941" w:rsidP="00B66941">
      <w:r>
        <w:t>Gender</w:t>
      </w:r>
    </w:p>
    <w:p w14:paraId="66A5B4E0" w14:textId="77777777" w:rsidR="00B66941" w:rsidRDefault="00B66941" w:rsidP="00B66941">
      <w:r>
        <w:t>Hinman Box</w:t>
      </w:r>
    </w:p>
    <w:p w14:paraId="7E18EBE8" w14:textId="77777777" w:rsidR="00B66941" w:rsidRDefault="00B66941" w:rsidP="00B66941">
      <w:r>
        <w:t>** Last four digits of SS#</w:t>
      </w:r>
    </w:p>
    <w:p w14:paraId="1D1F311F" w14:textId="77777777" w:rsidR="00B66941" w:rsidRDefault="00B66941" w:rsidP="00B66941">
      <w:r>
        <w:t>Dart ID</w:t>
      </w:r>
    </w:p>
    <w:p w14:paraId="50AC4641" w14:textId="77777777" w:rsidR="00B66941" w:rsidRDefault="00B66941" w:rsidP="00B66941">
      <w:r>
        <w:t>Citizenship</w:t>
      </w:r>
    </w:p>
    <w:p w14:paraId="7C101D34" w14:textId="77777777" w:rsidR="00B66941" w:rsidRDefault="00B66941" w:rsidP="00B66941">
      <w:r>
        <w:t>Visa Type</w:t>
      </w:r>
    </w:p>
    <w:p w14:paraId="113D3BD2" w14:textId="77777777" w:rsidR="00BF3FBD" w:rsidRDefault="00BF3FBD" w:rsidP="00BF3FBD">
      <w:r>
        <w:lastRenderedPageBreak/>
        <w:t>E-mail Address (Non-Dartmouth)</w:t>
      </w:r>
    </w:p>
    <w:p w14:paraId="752C985D" w14:textId="77777777" w:rsidR="0097367E" w:rsidRDefault="0097367E" w:rsidP="0097367E">
      <w:r>
        <w:t>Payroll Mailing Address</w:t>
      </w:r>
    </w:p>
    <w:p w14:paraId="4ADE2703" w14:textId="77777777" w:rsidR="0097367E" w:rsidRDefault="0097367E" w:rsidP="0097367E">
      <w:r>
        <w:t>Legal Residence Address (Can’t be a PO Box)</w:t>
      </w:r>
    </w:p>
    <w:p w14:paraId="478B886A" w14:textId="77777777" w:rsidR="0097367E" w:rsidRDefault="0097367E" w:rsidP="0097367E">
      <w:r>
        <w:t>Legal Mailing Address</w:t>
      </w:r>
    </w:p>
    <w:p w14:paraId="4EFD1AAE" w14:textId="77777777" w:rsidR="00B66941" w:rsidRDefault="00B66941" w:rsidP="00B66941">
      <w:r>
        <w:t>Organization</w:t>
      </w:r>
    </w:p>
    <w:p w14:paraId="5EF56CAF" w14:textId="77777777" w:rsidR="00B66941" w:rsidRDefault="00B66941" w:rsidP="00B66941">
      <w:r>
        <w:t>People Group (Non-Exempt Staff, Exempt Staff, Faculty, Fellow, Research Associate A, Research Associate B or Research Associate C)</w:t>
      </w:r>
    </w:p>
    <w:p w14:paraId="08576FDC" w14:textId="77777777" w:rsidR="00B66941" w:rsidRDefault="00B66941" w:rsidP="00B66941">
      <w:r>
        <w:t>Position Number or Title</w:t>
      </w:r>
    </w:p>
    <w:p w14:paraId="1D6B0F2F" w14:textId="77777777" w:rsidR="00B66941" w:rsidRDefault="00B66941" w:rsidP="00AE7FE7">
      <w:r>
        <w:t>Grade</w:t>
      </w:r>
    </w:p>
    <w:p w14:paraId="2F3243C2" w14:textId="77777777" w:rsidR="00B66941" w:rsidRDefault="00B66941" w:rsidP="00B66941">
      <w:r>
        <w:t>Office Location (Building &amp; Room)</w:t>
      </w:r>
    </w:p>
    <w:p w14:paraId="365E4078" w14:textId="77777777" w:rsidR="00B66941" w:rsidRDefault="00B66941" w:rsidP="00B66941">
      <w:r>
        <w:t>Regular or Temporary</w:t>
      </w:r>
    </w:p>
    <w:p w14:paraId="58DC1103" w14:textId="77777777" w:rsidR="00B66941" w:rsidRDefault="00B66941" w:rsidP="00B66941">
      <w:r>
        <w:t xml:space="preserve">FTE </w:t>
      </w:r>
    </w:p>
    <w:p w14:paraId="0D857CA1" w14:textId="77777777" w:rsidR="00B66941" w:rsidRDefault="00B66941" w:rsidP="00B66941">
      <w:r>
        <w:t>Hours (if different than DORR)</w:t>
      </w:r>
    </w:p>
    <w:p w14:paraId="550AEC7A" w14:textId="77777777" w:rsidR="00B66941" w:rsidRDefault="00B66941" w:rsidP="00B66941">
      <w:r>
        <w:t>Months (if different than DORR)</w:t>
      </w:r>
    </w:p>
    <w:p w14:paraId="1F1EE2CF" w14:textId="77777777" w:rsidR="00AE7FE7" w:rsidRDefault="00AE7FE7" w:rsidP="00AE7FE7">
      <w:r>
        <w:t>Salary</w:t>
      </w:r>
    </w:p>
    <w:p w14:paraId="7EEFD48B" w14:textId="77777777" w:rsidR="00AE7FE7" w:rsidRDefault="00AE7FE7" w:rsidP="00AE7FE7">
      <w:r>
        <w:t>Funding (if different than DORR)</w:t>
      </w:r>
    </w:p>
    <w:p w14:paraId="51B9E549" w14:textId="77777777" w:rsidR="00D71C80" w:rsidRDefault="00D71C80" w:rsidP="00D71C80">
      <w:r w:rsidRPr="00D71C80">
        <w:t>Default iExpense String</w:t>
      </w:r>
      <w:r>
        <w:t xml:space="preserve"> (GL Only)</w:t>
      </w:r>
    </w:p>
    <w:p w14:paraId="639E070C" w14:textId="77777777" w:rsidR="00CB45E4" w:rsidRDefault="00CB45E4" w:rsidP="00BE4E2F"/>
    <w:p w14:paraId="408135EB" w14:textId="77777777" w:rsidR="00CB45E4" w:rsidRDefault="00CB45E4" w:rsidP="00CB45E4">
      <w:r>
        <w:t>Will need either a position in DORR or a DAB</w:t>
      </w:r>
    </w:p>
    <w:p w14:paraId="37FE5B0D" w14:textId="77777777" w:rsidR="00AE7FE7" w:rsidRDefault="00AE7FE7" w:rsidP="00AE7FE7"/>
    <w:p w14:paraId="33F7E408" w14:textId="77777777" w:rsidR="00A26898" w:rsidRDefault="00A26898" w:rsidP="00A26898">
      <w:r>
        <w:rPr>
          <w:color w:val="FF0000"/>
        </w:rPr>
        <w:t xml:space="preserve">Date of Birth and Social Security Number should only be entered in the fields provided on the </w:t>
      </w:r>
      <w:r w:rsidR="00F07190">
        <w:rPr>
          <w:color w:val="FF0000"/>
        </w:rPr>
        <w:t xml:space="preserve">OnBase </w:t>
      </w:r>
      <w:r>
        <w:rPr>
          <w:color w:val="FF0000"/>
        </w:rPr>
        <w:t xml:space="preserve">form.  </w:t>
      </w:r>
      <w:r w:rsidR="00E673BF">
        <w:rPr>
          <w:color w:val="FF0000"/>
        </w:rPr>
        <w:t>This information should not be sent via e-mail or included in attachments.</w:t>
      </w:r>
    </w:p>
    <w:p w14:paraId="47F3C65F" w14:textId="77777777" w:rsidR="00BE4E2F" w:rsidRDefault="00BE4E2F" w:rsidP="00AE7FE7"/>
    <w:p w14:paraId="6E0DFE94" w14:textId="77777777" w:rsidR="00573FD4" w:rsidRDefault="00573FD4" w:rsidP="00573FD4">
      <w:r>
        <w:t>Helpful Reminders for Building PASF:</w:t>
      </w:r>
    </w:p>
    <w:p w14:paraId="29EC6C54" w14:textId="77777777" w:rsidR="001A59E3" w:rsidRDefault="001A59E3" w:rsidP="001A59E3">
      <w:pPr>
        <w:pStyle w:val="ListParagraph"/>
        <w:numPr>
          <w:ilvl w:val="0"/>
          <w:numId w:val="6"/>
        </w:numPr>
      </w:pPr>
      <w:r>
        <w:t>Action effective date needs to match assignment begin date on new assignment</w:t>
      </w:r>
    </w:p>
    <w:p w14:paraId="6E049007" w14:textId="77777777" w:rsidR="001A59E3" w:rsidRDefault="001A59E3" w:rsidP="001A59E3">
      <w:pPr>
        <w:pStyle w:val="ListParagraph"/>
        <w:numPr>
          <w:ilvl w:val="0"/>
          <w:numId w:val="6"/>
        </w:numPr>
      </w:pPr>
      <w:r>
        <w:t>If citizenship is not USA, the visa needs to be completed</w:t>
      </w:r>
    </w:p>
    <w:p w14:paraId="4016619E" w14:textId="77777777" w:rsidR="009E7EF2" w:rsidRDefault="009E7EF2" w:rsidP="009E7EF2">
      <w:pPr>
        <w:pStyle w:val="ListParagraph"/>
        <w:numPr>
          <w:ilvl w:val="0"/>
          <w:numId w:val="6"/>
        </w:numPr>
      </w:pPr>
      <w:r>
        <w:t>If not US citizen and does not have a SSN yet, put in zero’s and make a comment that they have applied for a SSN</w:t>
      </w:r>
    </w:p>
    <w:p w14:paraId="35ABB4A7" w14:textId="77777777" w:rsidR="001A59E3" w:rsidRDefault="001A59E3" w:rsidP="001A59E3">
      <w:pPr>
        <w:pStyle w:val="ListParagraph"/>
        <w:numPr>
          <w:ilvl w:val="0"/>
          <w:numId w:val="6"/>
        </w:numPr>
      </w:pPr>
      <w:r>
        <w:t>Will need either a position in DORR or a DAB</w:t>
      </w:r>
    </w:p>
    <w:p w14:paraId="173E44BC" w14:textId="77777777" w:rsidR="001A59E3" w:rsidRDefault="001A59E3" w:rsidP="001A59E3">
      <w:pPr>
        <w:pStyle w:val="ListParagraph"/>
        <w:numPr>
          <w:ilvl w:val="0"/>
          <w:numId w:val="6"/>
        </w:numPr>
      </w:pPr>
      <w:r>
        <w:t>If position is in DORR, title and grade need to match what is in DORR.</w:t>
      </w:r>
    </w:p>
    <w:p w14:paraId="4ADFA083" w14:textId="77777777" w:rsidR="001A59E3" w:rsidRDefault="001A59E3" w:rsidP="001A59E3">
      <w:pPr>
        <w:pStyle w:val="ListParagraph"/>
        <w:numPr>
          <w:ilvl w:val="0"/>
          <w:numId w:val="6"/>
        </w:numPr>
      </w:pPr>
      <w:r>
        <w:t>FTE is not required for exempt &amp; non-exempt employee</w:t>
      </w:r>
    </w:p>
    <w:p w14:paraId="001D8E9F" w14:textId="77777777" w:rsidR="001A59E3" w:rsidRDefault="001A59E3" w:rsidP="001A59E3">
      <w:pPr>
        <w:pStyle w:val="ListParagraph"/>
        <w:numPr>
          <w:ilvl w:val="0"/>
          <w:numId w:val="6"/>
        </w:numPr>
      </w:pPr>
      <w:r>
        <w:t>Verify natural class</w:t>
      </w:r>
    </w:p>
    <w:p w14:paraId="08F512C0" w14:textId="77777777" w:rsidR="00DD14E2" w:rsidRDefault="00DD14E2" w:rsidP="00DD14E2">
      <w:pPr>
        <w:pStyle w:val="ListParagraph"/>
        <w:numPr>
          <w:ilvl w:val="0"/>
          <w:numId w:val="6"/>
        </w:numPr>
      </w:pPr>
      <w:r>
        <w:t>Temp assignment with 20 or more hours a week needs to be less than 9 months.  If 9 months is used, the employee will be considered regular PTO and earn vacation and sick time.</w:t>
      </w:r>
    </w:p>
    <w:p w14:paraId="3CDD10F1" w14:textId="77777777" w:rsidR="001A59E3" w:rsidRDefault="001A59E3" w:rsidP="001A59E3">
      <w:pPr>
        <w:pStyle w:val="ListParagraph"/>
        <w:numPr>
          <w:ilvl w:val="0"/>
          <w:numId w:val="6"/>
        </w:numPr>
      </w:pPr>
      <w:r>
        <w:t>Previous assignment is not needed</w:t>
      </w:r>
    </w:p>
    <w:p w14:paraId="07DFB075" w14:textId="77777777" w:rsidR="00DD14E2" w:rsidRDefault="00DD14E2" w:rsidP="00DD14E2">
      <w:pPr>
        <w:pStyle w:val="ListParagraph"/>
        <w:numPr>
          <w:ilvl w:val="0"/>
          <w:numId w:val="6"/>
        </w:numPr>
      </w:pPr>
      <w:r>
        <w:t>Non-Exempt employees pay needs to be entered as an hourly rate</w:t>
      </w:r>
    </w:p>
    <w:p w14:paraId="2B812490" w14:textId="77777777" w:rsidR="001A59E3" w:rsidRDefault="001A59E3" w:rsidP="001A59E3">
      <w:pPr>
        <w:pStyle w:val="ListParagraph"/>
        <w:numPr>
          <w:ilvl w:val="0"/>
          <w:numId w:val="6"/>
        </w:numPr>
      </w:pPr>
      <w:r>
        <w:t xml:space="preserve">At the end of a temporary or term assignment a termination PASF </w:t>
      </w:r>
      <w:r w:rsidR="00311A6D">
        <w:t>should</w:t>
      </w:r>
      <w:r w:rsidR="000B0785">
        <w:t xml:space="preserve"> </w:t>
      </w:r>
      <w:r>
        <w:t>be completed</w:t>
      </w:r>
    </w:p>
    <w:p w14:paraId="14647AA9" w14:textId="77777777" w:rsidR="001A59E3" w:rsidRDefault="001A59E3" w:rsidP="001A59E3">
      <w:pPr>
        <w:pStyle w:val="ListParagraph"/>
        <w:numPr>
          <w:ilvl w:val="0"/>
          <w:numId w:val="6"/>
        </w:numPr>
      </w:pPr>
      <w:r>
        <w:t>Approval needs to include employee, start date, pay amount and account strings(s)</w:t>
      </w:r>
    </w:p>
    <w:p w14:paraId="6DC270C5" w14:textId="77777777" w:rsidR="001A59E3" w:rsidRDefault="001A59E3" w:rsidP="001A59E3">
      <w:pPr>
        <w:pStyle w:val="ListParagraph"/>
        <w:numPr>
          <w:ilvl w:val="0"/>
          <w:numId w:val="6"/>
        </w:numPr>
      </w:pPr>
      <w:r w:rsidRPr="00867C5F">
        <w:t>I</w:t>
      </w:r>
      <w:r>
        <w:t>f pay amount is higher than HR r</w:t>
      </w:r>
      <w:r w:rsidRPr="00867C5F">
        <w:t>ecommend</w:t>
      </w:r>
      <w:r w:rsidR="00A8431D">
        <w:t>,</w:t>
      </w:r>
      <w:r w:rsidRPr="00867C5F">
        <w:t xml:space="preserve"> it must be approved by </w:t>
      </w:r>
      <w:r w:rsidR="004817D7">
        <w:t>Faith Goodness</w:t>
      </w:r>
    </w:p>
    <w:p w14:paraId="576D2B6D" w14:textId="77777777" w:rsidR="001A59E3" w:rsidRPr="006E0F93" w:rsidRDefault="001A59E3" w:rsidP="001A59E3">
      <w:pPr>
        <w:rPr>
          <w:b/>
        </w:rPr>
      </w:pPr>
    </w:p>
    <w:p w14:paraId="1227EA2A" w14:textId="77777777" w:rsidR="003E2CF4" w:rsidRPr="006E0F93" w:rsidRDefault="003E2CF4" w:rsidP="001A59E3">
      <w:pPr>
        <w:rPr>
          <w:b/>
        </w:rPr>
      </w:pPr>
    </w:p>
    <w:p w14:paraId="204F0083" w14:textId="77777777" w:rsidR="00AF38B0" w:rsidRDefault="00AF38B0" w:rsidP="00AF38B0">
      <w:pPr>
        <w:pStyle w:val="Heading2"/>
      </w:pPr>
      <w:bookmarkStart w:id="5" w:name="_Toc445713577"/>
      <w:r w:rsidRPr="00927F45">
        <w:t>Additional Assignment:</w:t>
      </w:r>
      <w:bookmarkEnd w:id="5"/>
      <w:r w:rsidRPr="007117D5">
        <w:t xml:space="preserve"> </w:t>
      </w:r>
    </w:p>
    <w:p w14:paraId="11D35E5C" w14:textId="77777777" w:rsidR="00AF38B0" w:rsidRPr="00485839" w:rsidRDefault="00AF38B0" w:rsidP="00AF38B0">
      <w:pPr>
        <w:rPr>
          <w:b/>
        </w:rPr>
      </w:pPr>
      <w:r>
        <w:t>(No other actions are required)</w:t>
      </w:r>
    </w:p>
    <w:p w14:paraId="74D7AECF" w14:textId="77777777" w:rsidR="00AF38B0" w:rsidRDefault="00AF38B0" w:rsidP="00AF38B0"/>
    <w:p w14:paraId="115A2EAB" w14:textId="77777777" w:rsidR="00752E1E" w:rsidRDefault="00752E1E" w:rsidP="00752E1E">
      <w:r>
        <w:t>Begin Date (Effective Date)</w:t>
      </w:r>
    </w:p>
    <w:p w14:paraId="4BBD0626" w14:textId="77777777" w:rsidR="00AF38B0" w:rsidRDefault="00AF38B0" w:rsidP="00AF38B0">
      <w:r>
        <w:t>Legal Name with Middle Initial</w:t>
      </w:r>
    </w:p>
    <w:p w14:paraId="2DA1CA34" w14:textId="77777777" w:rsidR="00AF38B0" w:rsidRDefault="00AF38B0" w:rsidP="00AF38B0">
      <w:r>
        <w:t>Gender</w:t>
      </w:r>
    </w:p>
    <w:p w14:paraId="32D70409" w14:textId="77777777" w:rsidR="00AF38B0" w:rsidRDefault="00AF38B0" w:rsidP="00AF38B0">
      <w:r>
        <w:t>Hinman Box</w:t>
      </w:r>
    </w:p>
    <w:p w14:paraId="7DC28A42" w14:textId="77777777" w:rsidR="00AF38B0" w:rsidRDefault="00AF38B0" w:rsidP="00AF38B0">
      <w:r>
        <w:lastRenderedPageBreak/>
        <w:t>Dart ID</w:t>
      </w:r>
    </w:p>
    <w:p w14:paraId="2B3F00A3" w14:textId="77777777" w:rsidR="00AF38B0" w:rsidRDefault="00AF38B0" w:rsidP="00AF38B0">
      <w:r>
        <w:t>Organization</w:t>
      </w:r>
    </w:p>
    <w:p w14:paraId="2B082E08" w14:textId="77777777" w:rsidR="00AF38B0" w:rsidRDefault="00AF38B0" w:rsidP="00AF38B0">
      <w:r>
        <w:t>People Group (Non-Exempt Staff, Exempt Staff, Faculty, Fellow, Research Associate A, Research Associate B or Research Associate C)</w:t>
      </w:r>
    </w:p>
    <w:p w14:paraId="73DAA0F3" w14:textId="77777777" w:rsidR="00AF38B0" w:rsidRDefault="00AF38B0" w:rsidP="00AF38B0">
      <w:r>
        <w:t>Position Number or Title</w:t>
      </w:r>
    </w:p>
    <w:p w14:paraId="255D8563" w14:textId="77777777" w:rsidR="00AF38B0" w:rsidRDefault="00AF38B0" w:rsidP="00AF38B0">
      <w:r>
        <w:t>Grade</w:t>
      </w:r>
    </w:p>
    <w:p w14:paraId="0FD2EB3A" w14:textId="77777777" w:rsidR="00AF38B0" w:rsidRDefault="00AF38B0" w:rsidP="00AF38B0">
      <w:r>
        <w:t>Office Location (Building &amp; Room)</w:t>
      </w:r>
    </w:p>
    <w:p w14:paraId="2996D5C1" w14:textId="77777777" w:rsidR="00AF38B0" w:rsidRDefault="00AF38B0" w:rsidP="00AF38B0">
      <w:r>
        <w:t>Regular or Temporary</w:t>
      </w:r>
    </w:p>
    <w:p w14:paraId="1A93241C" w14:textId="77777777" w:rsidR="00AF38B0" w:rsidRDefault="00AF38B0" w:rsidP="00AF38B0">
      <w:r>
        <w:t>FTE</w:t>
      </w:r>
    </w:p>
    <w:p w14:paraId="19DCF53B" w14:textId="77777777" w:rsidR="00AF38B0" w:rsidRDefault="00AF38B0" w:rsidP="00AF38B0">
      <w:r>
        <w:t>Hours (if different than DORR)</w:t>
      </w:r>
    </w:p>
    <w:p w14:paraId="4CB88E9B" w14:textId="77777777" w:rsidR="00AF38B0" w:rsidRDefault="00AF38B0" w:rsidP="00AF38B0">
      <w:r>
        <w:t>Months (if different than DORR)</w:t>
      </w:r>
    </w:p>
    <w:p w14:paraId="5F43B6A9" w14:textId="77777777" w:rsidR="00AF38B0" w:rsidRDefault="00AF38B0" w:rsidP="00AF38B0">
      <w:r>
        <w:t>Salary</w:t>
      </w:r>
    </w:p>
    <w:p w14:paraId="43C34FE1" w14:textId="77777777" w:rsidR="00AF38B0" w:rsidRDefault="00AF38B0" w:rsidP="00AF38B0">
      <w:r>
        <w:t>Funding (if different than DORR)</w:t>
      </w:r>
    </w:p>
    <w:p w14:paraId="36DC4674" w14:textId="77777777" w:rsidR="00AF38B0" w:rsidRDefault="00AF38B0" w:rsidP="00AF38B0"/>
    <w:p w14:paraId="3B879034" w14:textId="77777777" w:rsidR="00AF38B0" w:rsidRDefault="00AF38B0" w:rsidP="00AF38B0">
      <w:r>
        <w:t>Will need either a position in DORR or a DAB</w:t>
      </w:r>
    </w:p>
    <w:p w14:paraId="5AB40058" w14:textId="77777777" w:rsidR="00AF38B0" w:rsidRDefault="00AF38B0" w:rsidP="00AF38B0"/>
    <w:p w14:paraId="467E078F" w14:textId="77777777" w:rsidR="00AF38B0" w:rsidRDefault="00AF38B0" w:rsidP="00AF38B0">
      <w:r>
        <w:rPr>
          <w:color w:val="FF0000"/>
        </w:rPr>
        <w:t xml:space="preserve">Date of Birth and Social Security Number should only be entered in the fields provided on the </w:t>
      </w:r>
      <w:r w:rsidR="003C394E">
        <w:rPr>
          <w:color w:val="FF0000"/>
        </w:rPr>
        <w:t xml:space="preserve">OnBase </w:t>
      </w:r>
      <w:r>
        <w:rPr>
          <w:color w:val="FF0000"/>
        </w:rPr>
        <w:t>form.  This information should not be sent via e-mail or included in attachments.</w:t>
      </w:r>
    </w:p>
    <w:p w14:paraId="6BF4DFC0" w14:textId="77777777" w:rsidR="00AF38B0" w:rsidRDefault="00AF38B0" w:rsidP="00AF38B0">
      <w:pPr>
        <w:rPr>
          <w:b/>
          <w:u w:val="single"/>
        </w:rPr>
      </w:pPr>
    </w:p>
    <w:p w14:paraId="2C38AAAF" w14:textId="77777777" w:rsidR="00AF38B0" w:rsidRDefault="00AF38B0" w:rsidP="00AF38B0">
      <w:r>
        <w:t>Helpful Reminders for Building PASF:</w:t>
      </w:r>
    </w:p>
    <w:p w14:paraId="14F8BEA3" w14:textId="77777777" w:rsidR="00AF38B0" w:rsidRDefault="00AF38B0" w:rsidP="00AF38B0">
      <w:pPr>
        <w:pStyle w:val="ListParagraph"/>
        <w:numPr>
          <w:ilvl w:val="0"/>
          <w:numId w:val="13"/>
        </w:numPr>
      </w:pPr>
      <w:r>
        <w:t>Action effective date needs to match assignment begin date on new assignment</w:t>
      </w:r>
    </w:p>
    <w:p w14:paraId="25B63C7F" w14:textId="77777777" w:rsidR="00AF38B0" w:rsidRDefault="00AF38B0" w:rsidP="00AF38B0">
      <w:pPr>
        <w:pStyle w:val="ListParagraph"/>
        <w:numPr>
          <w:ilvl w:val="0"/>
          <w:numId w:val="13"/>
        </w:numPr>
      </w:pPr>
      <w:r>
        <w:t>Will need either a position in DORR or a DAB</w:t>
      </w:r>
    </w:p>
    <w:p w14:paraId="5B3BA056" w14:textId="77777777" w:rsidR="00AF38B0" w:rsidRDefault="00AF38B0" w:rsidP="00AF38B0">
      <w:pPr>
        <w:pStyle w:val="ListParagraph"/>
        <w:numPr>
          <w:ilvl w:val="0"/>
          <w:numId w:val="13"/>
        </w:numPr>
      </w:pPr>
      <w:r>
        <w:t>If position is in DORR, title and grade need to match what is in DORR.</w:t>
      </w:r>
    </w:p>
    <w:p w14:paraId="1982F908" w14:textId="77777777" w:rsidR="00AF38B0" w:rsidRDefault="00AF38B0" w:rsidP="00AF38B0">
      <w:pPr>
        <w:pStyle w:val="ListParagraph"/>
        <w:numPr>
          <w:ilvl w:val="0"/>
          <w:numId w:val="13"/>
        </w:numPr>
      </w:pPr>
      <w:r>
        <w:t>FTE is not required for exempt &amp; non-exempt employee</w:t>
      </w:r>
    </w:p>
    <w:p w14:paraId="50987010" w14:textId="77777777" w:rsidR="00AF38B0" w:rsidRDefault="00AF38B0" w:rsidP="00AF38B0">
      <w:pPr>
        <w:pStyle w:val="ListParagraph"/>
        <w:numPr>
          <w:ilvl w:val="0"/>
          <w:numId w:val="13"/>
        </w:numPr>
      </w:pPr>
      <w:r>
        <w:t>Previous assignment is not needed</w:t>
      </w:r>
    </w:p>
    <w:p w14:paraId="030FEC95" w14:textId="77777777" w:rsidR="00AF38B0" w:rsidRDefault="00AF38B0" w:rsidP="00AF38B0">
      <w:pPr>
        <w:pStyle w:val="ListParagraph"/>
        <w:numPr>
          <w:ilvl w:val="0"/>
          <w:numId w:val="13"/>
        </w:numPr>
      </w:pPr>
      <w:r>
        <w:t>Verify natural class</w:t>
      </w:r>
    </w:p>
    <w:p w14:paraId="14F3D0A5" w14:textId="77777777" w:rsidR="00AF38B0" w:rsidRDefault="00AF38B0" w:rsidP="00AF38B0">
      <w:pPr>
        <w:pStyle w:val="ListParagraph"/>
        <w:numPr>
          <w:ilvl w:val="0"/>
          <w:numId w:val="13"/>
        </w:numPr>
      </w:pPr>
      <w:r>
        <w:t>Temp assignment with 20 or more hours a week needs to be less than 9 months</w:t>
      </w:r>
    </w:p>
    <w:p w14:paraId="68980C7A" w14:textId="77777777" w:rsidR="00AF38B0" w:rsidRDefault="00AF38B0" w:rsidP="00AF38B0">
      <w:pPr>
        <w:pStyle w:val="ListParagraph"/>
        <w:numPr>
          <w:ilvl w:val="0"/>
          <w:numId w:val="13"/>
        </w:numPr>
      </w:pPr>
      <w:r>
        <w:t xml:space="preserve">At the end of a temporary or term assignment a termination PASF </w:t>
      </w:r>
      <w:r w:rsidR="00311A6D">
        <w:t>should</w:t>
      </w:r>
      <w:r>
        <w:t xml:space="preserve"> be completed</w:t>
      </w:r>
    </w:p>
    <w:p w14:paraId="2C23A08E" w14:textId="77777777" w:rsidR="00AF38B0" w:rsidRDefault="00AF38B0" w:rsidP="00AF38B0">
      <w:pPr>
        <w:pStyle w:val="ListParagraph"/>
        <w:numPr>
          <w:ilvl w:val="0"/>
          <w:numId w:val="13"/>
        </w:numPr>
      </w:pPr>
      <w:r w:rsidRPr="00867C5F">
        <w:t xml:space="preserve">If pay amount is higher than HR </w:t>
      </w:r>
      <w:r>
        <w:t>r</w:t>
      </w:r>
      <w:r w:rsidRPr="00867C5F">
        <w:t>ecommend</w:t>
      </w:r>
      <w:r w:rsidR="00A8431D">
        <w:t>,</w:t>
      </w:r>
      <w:r w:rsidRPr="00867C5F">
        <w:t xml:space="preserve"> it must be approved by </w:t>
      </w:r>
      <w:r>
        <w:t>Faith Goodness</w:t>
      </w:r>
    </w:p>
    <w:p w14:paraId="6DD32134" w14:textId="77777777" w:rsidR="00AF38B0" w:rsidRDefault="00AF38B0" w:rsidP="00AF38B0">
      <w:pPr>
        <w:pStyle w:val="ListParagraph"/>
        <w:numPr>
          <w:ilvl w:val="0"/>
          <w:numId w:val="13"/>
        </w:numPr>
      </w:pPr>
      <w:r>
        <w:t>Approval needs to include employee, start date, pay amount and account strings(s)</w:t>
      </w:r>
    </w:p>
    <w:p w14:paraId="57ADBBE1" w14:textId="77777777" w:rsidR="00AF38B0" w:rsidRPr="006E0F93" w:rsidRDefault="00AF38B0" w:rsidP="00AF38B0">
      <w:pPr>
        <w:rPr>
          <w:b/>
        </w:rPr>
      </w:pPr>
    </w:p>
    <w:p w14:paraId="3F0D8779" w14:textId="77777777" w:rsidR="00AF38B0" w:rsidRPr="006E0F93" w:rsidRDefault="00AF38B0" w:rsidP="00AF38B0">
      <w:pPr>
        <w:rPr>
          <w:b/>
        </w:rPr>
      </w:pPr>
    </w:p>
    <w:p w14:paraId="0512F38B" w14:textId="77777777" w:rsidR="00E706D8" w:rsidRDefault="00E706D8" w:rsidP="00E706D8">
      <w:pPr>
        <w:pStyle w:val="Heading2"/>
      </w:pPr>
      <w:bookmarkStart w:id="6" w:name="_Toc445713578"/>
      <w:r w:rsidRPr="00927F45">
        <w:t>End Assignment:</w:t>
      </w:r>
      <w:bookmarkEnd w:id="6"/>
      <w:r>
        <w:t xml:space="preserve"> </w:t>
      </w:r>
    </w:p>
    <w:p w14:paraId="4315D305" w14:textId="77777777" w:rsidR="00E706D8" w:rsidRDefault="00E706D8" w:rsidP="00E706D8">
      <w:r>
        <w:t xml:space="preserve">(When an employee has more than one assignment) </w:t>
      </w:r>
    </w:p>
    <w:p w14:paraId="374D3125" w14:textId="77777777" w:rsidR="00E706D8" w:rsidRPr="00BE4E2F" w:rsidRDefault="00E706D8" w:rsidP="00E706D8">
      <w:r>
        <w:t>(No other actions are required)</w:t>
      </w:r>
    </w:p>
    <w:p w14:paraId="2763397A" w14:textId="77777777" w:rsidR="00E706D8" w:rsidRDefault="00E706D8" w:rsidP="00E706D8"/>
    <w:p w14:paraId="24A0B96A" w14:textId="77777777" w:rsidR="00E706D8" w:rsidRDefault="00752E1E" w:rsidP="00E706D8">
      <w:r>
        <w:t>End Date (</w:t>
      </w:r>
      <w:r w:rsidR="00E706D8">
        <w:t>Effective Date</w:t>
      </w:r>
      <w:r>
        <w:t>)</w:t>
      </w:r>
    </w:p>
    <w:p w14:paraId="44F5E4E9" w14:textId="77777777" w:rsidR="00E706D8" w:rsidRDefault="00E706D8" w:rsidP="00E706D8">
      <w:r>
        <w:t>Legal Name with Middle Initial</w:t>
      </w:r>
    </w:p>
    <w:p w14:paraId="285B8A79" w14:textId="77777777" w:rsidR="00E706D8" w:rsidRDefault="00E706D8" w:rsidP="00E706D8">
      <w:r>
        <w:t>Assignment #</w:t>
      </w:r>
    </w:p>
    <w:p w14:paraId="5ADC16E7" w14:textId="77777777" w:rsidR="00E706D8" w:rsidRDefault="00E706D8" w:rsidP="00E706D8"/>
    <w:p w14:paraId="486778AE" w14:textId="77777777" w:rsidR="00E706D8" w:rsidRDefault="00E706D8" w:rsidP="00E706D8">
      <w:r>
        <w:t>Helpful Reminders for Building PASF:</w:t>
      </w:r>
    </w:p>
    <w:p w14:paraId="448D801B" w14:textId="77777777" w:rsidR="00E706D8" w:rsidRDefault="00E706D8" w:rsidP="00E706D8">
      <w:pPr>
        <w:pStyle w:val="ListParagraph"/>
        <w:numPr>
          <w:ilvl w:val="0"/>
          <w:numId w:val="8"/>
        </w:numPr>
      </w:pPr>
      <w:r>
        <w:t>Action effective date needs to match assignment end date on previous assignment</w:t>
      </w:r>
    </w:p>
    <w:p w14:paraId="03785DEF" w14:textId="77777777" w:rsidR="00E706D8" w:rsidRDefault="00E706D8" w:rsidP="00E706D8">
      <w:pPr>
        <w:pStyle w:val="ListParagraph"/>
        <w:numPr>
          <w:ilvl w:val="0"/>
          <w:numId w:val="8"/>
        </w:numPr>
      </w:pPr>
      <w:r>
        <w:t>Should be marked as previous assignment.  New assignment is not needed.</w:t>
      </w:r>
    </w:p>
    <w:p w14:paraId="3BB8504C" w14:textId="77777777" w:rsidR="00E706D8" w:rsidRPr="00216ABE" w:rsidRDefault="00E706D8" w:rsidP="00E706D8">
      <w:pPr>
        <w:pStyle w:val="ListParagraph"/>
        <w:numPr>
          <w:ilvl w:val="0"/>
          <w:numId w:val="8"/>
        </w:numPr>
      </w:pPr>
      <w:r w:rsidRPr="00216ABE">
        <w:t>The most recent previous assignment is needed; all others need to be deleted.</w:t>
      </w:r>
    </w:p>
    <w:p w14:paraId="28ED4F79" w14:textId="77777777" w:rsidR="00E706D8" w:rsidRDefault="00E706D8" w:rsidP="00E706D8">
      <w:pPr>
        <w:pStyle w:val="ListParagraph"/>
        <w:numPr>
          <w:ilvl w:val="0"/>
          <w:numId w:val="8"/>
        </w:numPr>
      </w:pPr>
      <w:r w:rsidRPr="00216ABE">
        <w:t xml:space="preserve">Lookup the employee in the IRA LD </w:t>
      </w:r>
      <w:r>
        <w:t>assignment distribution report, v</w:t>
      </w:r>
      <w:r w:rsidRPr="00216ABE">
        <w:t>erify pay amount &amp; funding match on the PASF match IRA.</w:t>
      </w:r>
    </w:p>
    <w:p w14:paraId="330EA2F5" w14:textId="77777777" w:rsidR="00E706D8" w:rsidRDefault="00E706D8" w:rsidP="00E706D8">
      <w:pPr>
        <w:pStyle w:val="ListParagraph"/>
        <w:numPr>
          <w:ilvl w:val="0"/>
          <w:numId w:val="8"/>
        </w:numPr>
      </w:pPr>
      <w:r>
        <w:t>Approval needs to include employee, end date and reason for end assignment</w:t>
      </w:r>
    </w:p>
    <w:p w14:paraId="538E6E37" w14:textId="77777777" w:rsidR="00E706D8" w:rsidRDefault="00E706D8" w:rsidP="00E706D8">
      <w:pPr>
        <w:rPr>
          <w:b/>
          <w:u w:val="single"/>
        </w:rPr>
      </w:pPr>
    </w:p>
    <w:p w14:paraId="1A270C53" w14:textId="77777777" w:rsidR="00E706D8" w:rsidRPr="006E0F93" w:rsidRDefault="00E706D8" w:rsidP="00E706D8">
      <w:pPr>
        <w:rPr>
          <w:b/>
        </w:rPr>
      </w:pPr>
    </w:p>
    <w:p w14:paraId="6710858C" w14:textId="77777777" w:rsidR="00E706D8" w:rsidRPr="00485839" w:rsidRDefault="00E706D8" w:rsidP="00E706D8">
      <w:pPr>
        <w:pStyle w:val="Heading2"/>
      </w:pPr>
      <w:bookmarkStart w:id="7" w:name="_Transfer_From:"/>
      <w:bookmarkStart w:id="8" w:name="_Toc445713579"/>
      <w:bookmarkEnd w:id="7"/>
      <w:r w:rsidRPr="00485839">
        <w:t>Transfer From:</w:t>
      </w:r>
      <w:bookmarkEnd w:id="8"/>
    </w:p>
    <w:p w14:paraId="7FE02AF1" w14:textId="77777777" w:rsidR="00E706D8" w:rsidRDefault="00E706D8" w:rsidP="00E706D8">
      <w:r>
        <w:t xml:space="preserve">Same criteria as </w:t>
      </w:r>
      <w:hyperlink w:anchor="_End_Assignment:" w:history="1">
        <w:r w:rsidRPr="00927F45">
          <w:rPr>
            <w:rStyle w:val="Hyperlink"/>
          </w:rPr>
          <w:t>End Assignment:</w:t>
        </w:r>
      </w:hyperlink>
    </w:p>
    <w:p w14:paraId="55DC4CA5" w14:textId="77777777" w:rsidR="00E706D8" w:rsidRDefault="00E706D8" w:rsidP="00E706D8"/>
    <w:p w14:paraId="7F7541C2" w14:textId="77777777" w:rsidR="00E706D8" w:rsidRDefault="00E706D8" w:rsidP="00E706D8">
      <w:r>
        <w:t>Helpful Reminders for Building PASF:</w:t>
      </w:r>
    </w:p>
    <w:p w14:paraId="5068BE4A" w14:textId="77777777" w:rsidR="00E706D8" w:rsidRDefault="00E706D8" w:rsidP="00E706D8">
      <w:pPr>
        <w:pStyle w:val="ListParagraph"/>
        <w:numPr>
          <w:ilvl w:val="0"/>
          <w:numId w:val="8"/>
        </w:numPr>
      </w:pPr>
      <w:r>
        <w:t>New assignment is needed if both Transfer From &amp; Transfer To actions are in the same PASF.</w:t>
      </w:r>
    </w:p>
    <w:p w14:paraId="5D58FED0" w14:textId="77777777" w:rsidR="00E706D8" w:rsidRPr="00742B1B" w:rsidRDefault="00E706D8" w:rsidP="00E706D8">
      <w:pPr>
        <w:pStyle w:val="ListParagraph"/>
        <w:numPr>
          <w:ilvl w:val="0"/>
          <w:numId w:val="8"/>
        </w:numPr>
      </w:pPr>
      <w:r w:rsidRPr="00742B1B">
        <w:t>Transfer From &amp; Transfer To are used for employees that have a change in positions that have an Organization change.</w:t>
      </w:r>
    </w:p>
    <w:p w14:paraId="3A345AEA" w14:textId="77777777" w:rsidR="00E706D8" w:rsidRDefault="00E706D8" w:rsidP="00E706D8">
      <w:pPr>
        <w:pStyle w:val="ListParagraph"/>
        <w:numPr>
          <w:ilvl w:val="0"/>
          <w:numId w:val="8"/>
        </w:numPr>
      </w:pPr>
      <w:r w:rsidRPr="00742B1B">
        <w:t>The Transfer From department will complete the entire transfer PASF (PASF will include Transfer To).  Geisel Finance Center can obtain the Transfer To information</w:t>
      </w:r>
      <w:r>
        <w:t>.</w:t>
      </w:r>
    </w:p>
    <w:p w14:paraId="05908553" w14:textId="77777777" w:rsidR="00E706D8" w:rsidRDefault="00E706D8" w:rsidP="00E706D8">
      <w:pPr>
        <w:pStyle w:val="ListParagraph"/>
        <w:numPr>
          <w:ilvl w:val="0"/>
          <w:numId w:val="8"/>
        </w:numPr>
      </w:pPr>
      <w:r>
        <w:t xml:space="preserve">Transfer </w:t>
      </w:r>
      <w:proofErr w:type="gramStart"/>
      <w:r>
        <w:t>From</w:t>
      </w:r>
      <w:proofErr w:type="gramEnd"/>
      <w:r>
        <w:t xml:space="preserve"> and Transfer To actions covers all actions, no other actions are required.</w:t>
      </w:r>
    </w:p>
    <w:p w14:paraId="14576B1D" w14:textId="77777777" w:rsidR="00E706D8" w:rsidRDefault="00E706D8" w:rsidP="00E706D8">
      <w:pPr>
        <w:pStyle w:val="ListParagraph"/>
        <w:numPr>
          <w:ilvl w:val="0"/>
          <w:numId w:val="8"/>
        </w:numPr>
      </w:pPr>
      <w:r>
        <w:t xml:space="preserve">If Transfer </w:t>
      </w:r>
      <w:proofErr w:type="gramStart"/>
      <w:r>
        <w:t>From</w:t>
      </w:r>
      <w:proofErr w:type="gramEnd"/>
      <w:r>
        <w:t xml:space="preserve"> and Transfer To actions are on the same PASF, approvals from both department chairs are needed.</w:t>
      </w:r>
    </w:p>
    <w:p w14:paraId="78B50695" w14:textId="77777777" w:rsidR="00E706D8" w:rsidRPr="006E0F93" w:rsidRDefault="00E706D8" w:rsidP="00E706D8">
      <w:pPr>
        <w:rPr>
          <w:b/>
        </w:rPr>
      </w:pPr>
    </w:p>
    <w:p w14:paraId="53CA742B" w14:textId="77777777" w:rsidR="00E706D8" w:rsidRPr="006E0F93" w:rsidRDefault="00E706D8" w:rsidP="00E706D8">
      <w:pPr>
        <w:rPr>
          <w:b/>
        </w:rPr>
      </w:pPr>
    </w:p>
    <w:p w14:paraId="18D78125" w14:textId="77777777" w:rsidR="00BE4E2F" w:rsidRPr="00485839" w:rsidRDefault="00BE4E2F" w:rsidP="007117D5">
      <w:pPr>
        <w:pStyle w:val="Heading2"/>
      </w:pPr>
      <w:bookmarkStart w:id="9" w:name="_Transfer_To:"/>
      <w:bookmarkStart w:id="10" w:name="_Toc445713580"/>
      <w:bookmarkEnd w:id="9"/>
      <w:r w:rsidRPr="00485839">
        <w:t>Transfer To:</w:t>
      </w:r>
      <w:bookmarkEnd w:id="10"/>
    </w:p>
    <w:p w14:paraId="1E823505" w14:textId="77777777" w:rsidR="00BE4E2F" w:rsidRDefault="00BE4E2F" w:rsidP="00BE4E2F">
      <w:r w:rsidRPr="00BE4E2F">
        <w:t>S</w:t>
      </w:r>
      <w:r>
        <w:t xml:space="preserve">ame </w:t>
      </w:r>
      <w:r w:rsidR="00F1567B">
        <w:t xml:space="preserve">criteria </w:t>
      </w:r>
      <w:r>
        <w:t xml:space="preserve">as a </w:t>
      </w:r>
      <w:hyperlink w:anchor="_New_Hire:" w:history="1">
        <w:r w:rsidR="00927F45" w:rsidRPr="00927F45">
          <w:rPr>
            <w:rStyle w:val="Hyperlink"/>
          </w:rPr>
          <w:t>New Hire:</w:t>
        </w:r>
      </w:hyperlink>
    </w:p>
    <w:p w14:paraId="0438CCB9" w14:textId="77777777" w:rsidR="00BE4E2F" w:rsidRDefault="00BE4E2F" w:rsidP="00BE4E2F"/>
    <w:p w14:paraId="121288C3" w14:textId="77777777" w:rsidR="00573FD4" w:rsidRDefault="00573FD4" w:rsidP="00573FD4">
      <w:r>
        <w:t>Helpful Reminders for Building PASF:</w:t>
      </w:r>
    </w:p>
    <w:p w14:paraId="6C15531D" w14:textId="77777777" w:rsidR="00AB15B7" w:rsidRDefault="00AB15B7" w:rsidP="00AB15B7">
      <w:pPr>
        <w:pStyle w:val="ListParagraph"/>
        <w:numPr>
          <w:ilvl w:val="0"/>
          <w:numId w:val="8"/>
        </w:numPr>
      </w:pPr>
      <w:r>
        <w:t xml:space="preserve">Previous assignment is needed if both Transfer From &amp; Transfer To actions are in the same PASF. </w:t>
      </w:r>
      <w:r w:rsidRPr="000039A6">
        <w:t xml:space="preserve"> </w:t>
      </w:r>
      <w:r>
        <w:t>If not on same PASF, a previous assignment is not needed.</w:t>
      </w:r>
    </w:p>
    <w:p w14:paraId="09227B2C" w14:textId="77777777" w:rsidR="00AB15B7" w:rsidRPr="00742B1B" w:rsidRDefault="00AB15B7" w:rsidP="00AB15B7">
      <w:pPr>
        <w:pStyle w:val="ListParagraph"/>
        <w:numPr>
          <w:ilvl w:val="0"/>
          <w:numId w:val="8"/>
        </w:numPr>
      </w:pPr>
      <w:r w:rsidRPr="00742B1B">
        <w:t>Transfer From &amp; Transfer To are used for employees that have a change in positions that have an Organization change.</w:t>
      </w:r>
    </w:p>
    <w:p w14:paraId="0ADBEF60" w14:textId="77777777" w:rsidR="00AB15B7" w:rsidRDefault="00AB15B7" w:rsidP="00AB15B7">
      <w:pPr>
        <w:pStyle w:val="ListParagraph"/>
        <w:numPr>
          <w:ilvl w:val="0"/>
          <w:numId w:val="8"/>
        </w:numPr>
      </w:pPr>
      <w:r w:rsidRPr="00742B1B">
        <w:t>The Transfer From department will complete the entire transfer PASF (PASF will include Transfer To).  Geisel Finance Center can obtain the Transfer To information.</w:t>
      </w:r>
    </w:p>
    <w:p w14:paraId="327AE5AE" w14:textId="77777777" w:rsidR="00AB15B7" w:rsidRDefault="00AB15B7" w:rsidP="00AB15B7">
      <w:pPr>
        <w:pStyle w:val="ListParagraph"/>
        <w:numPr>
          <w:ilvl w:val="0"/>
          <w:numId w:val="8"/>
        </w:numPr>
      </w:pPr>
      <w:r>
        <w:t xml:space="preserve">Transfer </w:t>
      </w:r>
      <w:proofErr w:type="gramStart"/>
      <w:r>
        <w:t>From</w:t>
      </w:r>
      <w:proofErr w:type="gramEnd"/>
      <w:r>
        <w:t xml:space="preserve"> and Transfer To actions covers all actions, no other actions are required.</w:t>
      </w:r>
    </w:p>
    <w:p w14:paraId="2FCA19B5" w14:textId="77777777" w:rsidR="00AB15B7" w:rsidRDefault="00AB15B7" w:rsidP="00AB15B7">
      <w:pPr>
        <w:pStyle w:val="ListParagraph"/>
        <w:numPr>
          <w:ilvl w:val="0"/>
          <w:numId w:val="8"/>
        </w:numPr>
      </w:pPr>
      <w:r>
        <w:t>Verify natural class</w:t>
      </w:r>
    </w:p>
    <w:p w14:paraId="7748F1E4" w14:textId="77777777" w:rsidR="00AB15B7" w:rsidRDefault="00AB15B7" w:rsidP="00AB15B7">
      <w:pPr>
        <w:pStyle w:val="ListParagraph"/>
        <w:numPr>
          <w:ilvl w:val="0"/>
          <w:numId w:val="8"/>
        </w:numPr>
      </w:pPr>
      <w:r>
        <w:t xml:space="preserve">If Transfer </w:t>
      </w:r>
      <w:proofErr w:type="gramStart"/>
      <w:r>
        <w:t>From</w:t>
      </w:r>
      <w:proofErr w:type="gramEnd"/>
      <w:r>
        <w:t xml:space="preserve"> and Transfer To </w:t>
      </w:r>
      <w:r w:rsidR="00280DB0">
        <w:t xml:space="preserve">actions </w:t>
      </w:r>
      <w:r>
        <w:t>are on the same PASF, approvals from both department chairs are needed.</w:t>
      </w:r>
    </w:p>
    <w:p w14:paraId="4474C06C" w14:textId="77777777" w:rsidR="00573FD4" w:rsidRPr="006E0F93" w:rsidRDefault="00573FD4" w:rsidP="00BE4E2F">
      <w:pPr>
        <w:rPr>
          <w:b/>
        </w:rPr>
      </w:pPr>
    </w:p>
    <w:p w14:paraId="4E06CE2B" w14:textId="77777777" w:rsidR="003E2CF4" w:rsidRPr="006E0F93" w:rsidRDefault="003E2CF4" w:rsidP="00BE4E2F">
      <w:pPr>
        <w:rPr>
          <w:b/>
        </w:rPr>
      </w:pPr>
    </w:p>
    <w:p w14:paraId="762026C7" w14:textId="77777777" w:rsidR="00AF38B0" w:rsidRDefault="00AF38B0" w:rsidP="00AF38B0">
      <w:pPr>
        <w:pStyle w:val="Heading2"/>
      </w:pPr>
      <w:bookmarkStart w:id="11" w:name="_End_Assignment:"/>
      <w:bookmarkStart w:id="12" w:name="_Toc445713581"/>
      <w:bookmarkEnd w:id="11"/>
      <w:r w:rsidRPr="00927F45">
        <w:t>Organization Change:</w:t>
      </w:r>
      <w:bookmarkEnd w:id="12"/>
      <w:r w:rsidRPr="00A50A64">
        <w:t xml:space="preserve"> </w:t>
      </w:r>
    </w:p>
    <w:p w14:paraId="4A7C945B" w14:textId="77777777" w:rsidR="00AF38B0" w:rsidRPr="00BA2FED" w:rsidRDefault="00AF38B0" w:rsidP="00AF38B0">
      <w:r w:rsidRPr="00A50A64">
        <w:t>(Only use if Organization is the only change.  If other actions are needed, use</w:t>
      </w:r>
      <w:r w:rsidRPr="00BA2FED">
        <w:t xml:space="preserve"> </w:t>
      </w:r>
      <w:hyperlink w:anchor="_Transfer_From:" w:history="1">
        <w:r w:rsidRPr="00AF38B0">
          <w:rPr>
            <w:rStyle w:val="Hyperlink"/>
          </w:rPr>
          <w:t>Transfer From:</w:t>
        </w:r>
      </w:hyperlink>
      <w:r w:rsidRPr="00BA2FED">
        <w:t xml:space="preserve"> &amp; </w:t>
      </w:r>
      <w:hyperlink w:anchor="_Transfer_To:" w:history="1">
        <w:r w:rsidRPr="00AF38B0">
          <w:rPr>
            <w:rStyle w:val="Hyperlink"/>
          </w:rPr>
          <w:t>Transfer To:</w:t>
        </w:r>
      </w:hyperlink>
      <w:r>
        <w:t xml:space="preserve"> </w:t>
      </w:r>
      <w:r w:rsidRPr="00BA2FED">
        <w:t>actions.)</w:t>
      </w:r>
    </w:p>
    <w:p w14:paraId="28544ED6" w14:textId="77777777" w:rsidR="00AF38B0" w:rsidRDefault="00AF38B0" w:rsidP="00AF38B0"/>
    <w:p w14:paraId="4561312C" w14:textId="77777777" w:rsidR="00752E1E" w:rsidRDefault="00752E1E" w:rsidP="00752E1E">
      <w:r>
        <w:t>Begin Date (Effective Date)</w:t>
      </w:r>
    </w:p>
    <w:p w14:paraId="3CA83F20" w14:textId="77777777" w:rsidR="00AF38B0" w:rsidRDefault="00AF38B0" w:rsidP="00AF38B0">
      <w:r>
        <w:t>Organization</w:t>
      </w:r>
    </w:p>
    <w:p w14:paraId="1D8A75CF" w14:textId="77777777" w:rsidR="00AF38B0" w:rsidRDefault="00AF38B0" w:rsidP="00AF38B0">
      <w:r>
        <w:t>Assignment #</w:t>
      </w:r>
    </w:p>
    <w:p w14:paraId="63D64F1A" w14:textId="77777777" w:rsidR="00AF38B0" w:rsidRDefault="00AF38B0" w:rsidP="00AF38B0">
      <w:r>
        <w:t>Office Location (Building &amp; Room)</w:t>
      </w:r>
    </w:p>
    <w:p w14:paraId="2FA58E89" w14:textId="77777777" w:rsidR="00D71C80" w:rsidRDefault="00D71C80" w:rsidP="00D71C80">
      <w:r w:rsidRPr="00D71C80">
        <w:t>Default iExpense String</w:t>
      </w:r>
      <w:r>
        <w:t xml:space="preserve"> (GL Only)</w:t>
      </w:r>
    </w:p>
    <w:p w14:paraId="7D59DB6F" w14:textId="77777777" w:rsidR="00D71C80" w:rsidRDefault="00D71C80" w:rsidP="00AF38B0"/>
    <w:p w14:paraId="7B441DF8" w14:textId="77777777" w:rsidR="00AF38B0" w:rsidRDefault="00AF38B0" w:rsidP="00AF38B0">
      <w:r>
        <w:t>Will need either a position in DORR or a DAB</w:t>
      </w:r>
    </w:p>
    <w:p w14:paraId="7F3E9B9D" w14:textId="77777777" w:rsidR="00AF38B0" w:rsidRDefault="00AF38B0" w:rsidP="00AF38B0">
      <w:pPr>
        <w:rPr>
          <w:highlight w:val="yellow"/>
        </w:rPr>
      </w:pPr>
    </w:p>
    <w:p w14:paraId="1FE4E53A" w14:textId="77777777" w:rsidR="00AF38B0" w:rsidRDefault="00AF38B0" w:rsidP="00AF38B0">
      <w:r>
        <w:t>Helpful Reminders for Building PASF:</w:t>
      </w:r>
    </w:p>
    <w:p w14:paraId="2B3A9A0B" w14:textId="77777777" w:rsidR="00AF38B0" w:rsidRDefault="00AF38B0" w:rsidP="00AF38B0">
      <w:pPr>
        <w:pStyle w:val="ListParagraph"/>
        <w:numPr>
          <w:ilvl w:val="0"/>
          <w:numId w:val="21"/>
        </w:numPr>
      </w:pPr>
      <w:r>
        <w:t>Action effective date needs to match assignment begin date on new assignment</w:t>
      </w:r>
    </w:p>
    <w:p w14:paraId="023465C7" w14:textId="77777777" w:rsidR="00AF38B0" w:rsidRDefault="00AF38B0" w:rsidP="00AF38B0">
      <w:pPr>
        <w:pStyle w:val="ListParagraph"/>
        <w:numPr>
          <w:ilvl w:val="0"/>
          <w:numId w:val="21"/>
        </w:numPr>
      </w:pPr>
      <w:r>
        <w:t>Will need either a position in DORR or a DAB</w:t>
      </w:r>
    </w:p>
    <w:p w14:paraId="2F31253D" w14:textId="77777777" w:rsidR="00AF38B0" w:rsidRPr="00216ABE" w:rsidRDefault="00AF38B0" w:rsidP="00AF38B0">
      <w:pPr>
        <w:pStyle w:val="ListParagraph"/>
        <w:numPr>
          <w:ilvl w:val="0"/>
          <w:numId w:val="21"/>
        </w:numPr>
      </w:pPr>
      <w:r w:rsidRPr="00216ABE">
        <w:t>The most recent previous assignment is needed; all others need to be deleted.</w:t>
      </w:r>
    </w:p>
    <w:p w14:paraId="0B6E5382" w14:textId="77777777" w:rsidR="00AF38B0" w:rsidRDefault="00AF38B0" w:rsidP="00AF38B0">
      <w:pPr>
        <w:pStyle w:val="ListParagraph"/>
        <w:numPr>
          <w:ilvl w:val="0"/>
          <w:numId w:val="21"/>
        </w:numPr>
      </w:pPr>
      <w:r w:rsidRPr="00216ABE">
        <w:lastRenderedPageBreak/>
        <w:t xml:space="preserve">Lookup the employee in the IRA LD </w:t>
      </w:r>
      <w:r>
        <w:t>assignment distribution report, v</w:t>
      </w:r>
      <w:r w:rsidRPr="00216ABE">
        <w:t>erify pay amount &amp; funding match on the PASF match IRA.</w:t>
      </w:r>
    </w:p>
    <w:p w14:paraId="22864B24" w14:textId="77777777" w:rsidR="00AF38B0" w:rsidRPr="006E0F93" w:rsidRDefault="00AF38B0" w:rsidP="00AF38B0">
      <w:pPr>
        <w:rPr>
          <w:b/>
        </w:rPr>
      </w:pPr>
    </w:p>
    <w:p w14:paraId="14FD5E4D" w14:textId="77777777" w:rsidR="00AF38B0" w:rsidRPr="006E0F93" w:rsidRDefault="00AF38B0" w:rsidP="006E0F93">
      <w:pPr>
        <w:rPr>
          <w:b/>
        </w:rPr>
      </w:pPr>
    </w:p>
    <w:p w14:paraId="5717689E" w14:textId="77777777" w:rsidR="00927F45" w:rsidRDefault="00BE4E2F" w:rsidP="00927F45">
      <w:pPr>
        <w:pStyle w:val="Heading2"/>
      </w:pPr>
      <w:bookmarkStart w:id="13" w:name="_Toc445713582"/>
      <w:r w:rsidRPr="00927F45">
        <w:t>Status Change:</w:t>
      </w:r>
      <w:bookmarkEnd w:id="13"/>
      <w:r>
        <w:t xml:space="preserve"> </w:t>
      </w:r>
    </w:p>
    <w:p w14:paraId="38155B87" w14:textId="77777777" w:rsidR="00927F45" w:rsidRDefault="0007686D" w:rsidP="0007686D">
      <w:r>
        <w:t xml:space="preserve">(Temporary to Regular or People Group change) </w:t>
      </w:r>
    </w:p>
    <w:p w14:paraId="266513A0" w14:textId="77777777" w:rsidR="0007686D" w:rsidRPr="00BE4E2F" w:rsidRDefault="0007686D" w:rsidP="0007686D">
      <w:r>
        <w:t>(No other actions are required)</w:t>
      </w:r>
    </w:p>
    <w:p w14:paraId="0EAEA2D7" w14:textId="77777777" w:rsidR="00927F45" w:rsidRDefault="00927F45" w:rsidP="00BE4E2F"/>
    <w:p w14:paraId="5CA9D10B" w14:textId="77777777" w:rsidR="00752E1E" w:rsidRDefault="00752E1E" w:rsidP="00752E1E">
      <w:r>
        <w:t>Begin Date (Effective Date)</w:t>
      </w:r>
    </w:p>
    <w:p w14:paraId="79C58303" w14:textId="77777777" w:rsidR="00BE4E2F" w:rsidRDefault="00505BD9" w:rsidP="00BE4E2F">
      <w:r>
        <w:t>Legal Name with Middle Initial</w:t>
      </w:r>
    </w:p>
    <w:p w14:paraId="293FF923" w14:textId="77777777" w:rsidR="00BE4E2F" w:rsidRDefault="0033440E" w:rsidP="00BE4E2F">
      <w:r>
        <w:t>Position # or T</w:t>
      </w:r>
      <w:r w:rsidR="00BE4E2F">
        <w:t>itle</w:t>
      </w:r>
    </w:p>
    <w:p w14:paraId="16456EB0" w14:textId="77777777" w:rsidR="00BE4E2F" w:rsidRDefault="00BE4E2F" w:rsidP="00BE4E2F">
      <w:r>
        <w:t>Salary</w:t>
      </w:r>
    </w:p>
    <w:p w14:paraId="00B4078B" w14:textId="77777777" w:rsidR="00BE4E2F" w:rsidRDefault="00BE4E2F" w:rsidP="00BE4E2F"/>
    <w:p w14:paraId="15921C6A" w14:textId="77777777" w:rsidR="00BE4E2F" w:rsidRDefault="00BE4E2F" w:rsidP="00BE4E2F">
      <w:r>
        <w:t>If needed</w:t>
      </w:r>
    </w:p>
    <w:p w14:paraId="2158DBD6" w14:textId="77777777" w:rsidR="009F0831" w:rsidRDefault="009F0831" w:rsidP="009F0831">
      <w:r>
        <w:t>People Group (Non-Exempt Staff, Exempt Staff, Faculty, Fellow, Research Associate A, Research Associate B or Research Associate C)</w:t>
      </w:r>
    </w:p>
    <w:p w14:paraId="68F6711A" w14:textId="77777777" w:rsidR="009F0831" w:rsidRDefault="009F0831" w:rsidP="009F0831">
      <w:r>
        <w:t>Grade</w:t>
      </w:r>
    </w:p>
    <w:p w14:paraId="515DD829" w14:textId="77777777" w:rsidR="009F0831" w:rsidRDefault="009F0831" w:rsidP="009F0831">
      <w:r>
        <w:t>Office Location (Building &amp; Room)</w:t>
      </w:r>
    </w:p>
    <w:p w14:paraId="183A79A9" w14:textId="77777777" w:rsidR="00E163AE" w:rsidRDefault="00E163AE" w:rsidP="00E163AE">
      <w:r>
        <w:t>Regular or Temporary</w:t>
      </w:r>
    </w:p>
    <w:p w14:paraId="1659F6EE" w14:textId="77777777" w:rsidR="009F0831" w:rsidRDefault="009F0831" w:rsidP="009F0831">
      <w:r>
        <w:t>FTE</w:t>
      </w:r>
    </w:p>
    <w:p w14:paraId="1462B439" w14:textId="77777777" w:rsidR="00BE4E2F" w:rsidRDefault="00BE4E2F" w:rsidP="00BE4E2F">
      <w:r>
        <w:t>Hours</w:t>
      </w:r>
    </w:p>
    <w:p w14:paraId="29A8A52E" w14:textId="77777777" w:rsidR="00BE4E2F" w:rsidRDefault="00BE4E2F" w:rsidP="00BE4E2F">
      <w:r>
        <w:t>Months</w:t>
      </w:r>
    </w:p>
    <w:p w14:paraId="45D5B193" w14:textId="77777777" w:rsidR="00BE4E2F" w:rsidRDefault="00BE4E2F" w:rsidP="00BE4E2F">
      <w:r>
        <w:t xml:space="preserve">Funding </w:t>
      </w:r>
    </w:p>
    <w:p w14:paraId="320A2267" w14:textId="77777777" w:rsidR="00FE7C24" w:rsidRDefault="00FE7C24" w:rsidP="00FE7C24"/>
    <w:p w14:paraId="49D6A6A1" w14:textId="77777777" w:rsidR="00CB45E4" w:rsidRDefault="00CB45E4" w:rsidP="00CB45E4">
      <w:r>
        <w:t>Will need either a position in DORR or a DAB</w:t>
      </w:r>
    </w:p>
    <w:p w14:paraId="4AC346D4" w14:textId="77777777" w:rsidR="00CB45E4" w:rsidRDefault="00CB45E4" w:rsidP="00CB45E4">
      <w:pPr>
        <w:ind w:left="720"/>
      </w:pPr>
    </w:p>
    <w:p w14:paraId="408112C6" w14:textId="77777777" w:rsidR="00573FD4" w:rsidRDefault="00573FD4" w:rsidP="00573FD4">
      <w:r>
        <w:t>Helpful Reminders for Building PASF:</w:t>
      </w:r>
    </w:p>
    <w:p w14:paraId="32BA1504" w14:textId="77777777" w:rsidR="00B93001" w:rsidRDefault="00B93001" w:rsidP="00B93001">
      <w:pPr>
        <w:pStyle w:val="ListParagraph"/>
        <w:numPr>
          <w:ilvl w:val="0"/>
          <w:numId w:val="9"/>
        </w:numPr>
      </w:pPr>
      <w:r>
        <w:t>Action effective date needs to match assignment begin date on new assignment</w:t>
      </w:r>
    </w:p>
    <w:p w14:paraId="27C50130" w14:textId="77777777" w:rsidR="00B93001" w:rsidRDefault="00B93001" w:rsidP="00B93001">
      <w:pPr>
        <w:pStyle w:val="ListParagraph"/>
        <w:numPr>
          <w:ilvl w:val="0"/>
          <w:numId w:val="9"/>
        </w:numPr>
      </w:pPr>
      <w:r>
        <w:t>Will need either a position in DORR or a DAB</w:t>
      </w:r>
      <w:r w:rsidRPr="004230FF">
        <w:t xml:space="preserve"> </w:t>
      </w:r>
    </w:p>
    <w:p w14:paraId="4BCB53E5" w14:textId="77777777" w:rsidR="00B93001" w:rsidRDefault="00B93001" w:rsidP="00B93001">
      <w:pPr>
        <w:pStyle w:val="ListParagraph"/>
        <w:numPr>
          <w:ilvl w:val="0"/>
          <w:numId w:val="9"/>
        </w:numPr>
      </w:pPr>
      <w:r>
        <w:t>If position is in DORR, title and grade need to match what is in DORR.</w:t>
      </w:r>
    </w:p>
    <w:p w14:paraId="525E60A4" w14:textId="77777777" w:rsidR="00B93001" w:rsidRDefault="00B93001" w:rsidP="00B93001">
      <w:pPr>
        <w:pStyle w:val="ListParagraph"/>
        <w:numPr>
          <w:ilvl w:val="0"/>
          <w:numId w:val="9"/>
        </w:numPr>
      </w:pPr>
      <w:r>
        <w:t>FTE is not required for exempt &amp; non-exempt employee</w:t>
      </w:r>
    </w:p>
    <w:p w14:paraId="09AE555D" w14:textId="77777777" w:rsidR="00B93001" w:rsidRDefault="00B93001" w:rsidP="00B93001">
      <w:pPr>
        <w:pStyle w:val="ListParagraph"/>
        <w:numPr>
          <w:ilvl w:val="0"/>
          <w:numId w:val="9"/>
        </w:numPr>
      </w:pPr>
      <w:r>
        <w:t>Verify natural class on new assignment</w:t>
      </w:r>
    </w:p>
    <w:p w14:paraId="000D85D7" w14:textId="77777777" w:rsidR="00B93001" w:rsidRPr="00216ABE" w:rsidRDefault="00B93001" w:rsidP="00B93001">
      <w:pPr>
        <w:pStyle w:val="ListParagraph"/>
        <w:numPr>
          <w:ilvl w:val="0"/>
          <w:numId w:val="9"/>
        </w:numPr>
      </w:pPr>
      <w:r w:rsidRPr="00216ABE">
        <w:t>The most recent previous assignment is needed; all others need to be deleted.</w:t>
      </w:r>
    </w:p>
    <w:p w14:paraId="21D42D4C" w14:textId="77777777" w:rsidR="00B93001" w:rsidRDefault="00B93001" w:rsidP="00B93001">
      <w:pPr>
        <w:pStyle w:val="ListParagraph"/>
        <w:numPr>
          <w:ilvl w:val="0"/>
          <w:numId w:val="9"/>
        </w:numPr>
      </w:pPr>
      <w:r w:rsidRPr="00216ABE">
        <w:t xml:space="preserve">Lookup the employee in the IRA LD </w:t>
      </w:r>
      <w:r>
        <w:t>assignment distribution report, v</w:t>
      </w:r>
      <w:r w:rsidRPr="00216ABE">
        <w:t>erify pay amount &amp; funding match on the PASF match IRA.</w:t>
      </w:r>
    </w:p>
    <w:p w14:paraId="63DA8C2F" w14:textId="77777777" w:rsidR="00B93001" w:rsidRDefault="00B93001" w:rsidP="00B93001">
      <w:pPr>
        <w:pStyle w:val="ListParagraph"/>
        <w:numPr>
          <w:ilvl w:val="0"/>
          <w:numId w:val="9"/>
        </w:numPr>
      </w:pPr>
      <w:r w:rsidRPr="00867C5F">
        <w:t>I</w:t>
      </w:r>
      <w:r>
        <w:t>f pay amount is higher than HR r</w:t>
      </w:r>
      <w:r w:rsidRPr="00867C5F">
        <w:t>ecommend</w:t>
      </w:r>
      <w:r w:rsidR="00A8431D">
        <w:t>,</w:t>
      </w:r>
      <w:r w:rsidRPr="00867C5F">
        <w:t xml:space="preserve"> it must be approved by </w:t>
      </w:r>
      <w:r w:rsidR="004817D7">
        <w:t>Faith Goodness</w:t>
      </w:r>
    </w:p>
    <w:p w14:paraId="5240CACE" w14:textId="77777777" w:rsidR="00B93001" w:rsidRDefault="00B93001" w:rsidP="00B93001">
      <w:pPr>
        <w:pStyle w:val="ListParagraph"/>
        <w:numPr>
          <w:ilvl w:val="0"/>
          <w:numId w:val="9"/>
        </w:numPr>
      </w:pPr>
      <w:r>
        <w:t>A Graduate Student changing to an employee would be a new hire action</w:t>
      </w:r>
    </w:p>
    <w:p w14:paraId="1AB1119C" w14:textId="77777777" w:rsidR="00573FD4" w:rsidRPr="006E0F93" w:rsidRDefault="00573FD4" w:rsidP="00B254DA">
      <w:pPr>
        <w:rPr>
          <w:b/>
        </w:rPr>
      </w:pPr>
    </w:p>
    <w:p w14:paraId="15FD602C" w14:textId="77777777" w:rsidR="003E2CF4" w:rsidRPr="006E0F93" w:rsidRDefault="003E2CF4" w:rsidP="00B254DA">
      <w:pPr>
        <w:rPr>
          <w:b/>
        </w:rPr>
      </w:pPr>
    </w:p>
    <w:p w14:paraId="345F2AF0" w14:textId="77777777" w:rsidR="00927F45" w:rsidRPr="00927F45" w:rsidRDefault="00B254DA" w:rsidP="00927F45">
      <w:pPr>
        <w:pStyle w:val="Heading2"/>
      </w:pPr>
      <w:bookmarkStart w:id="14" w:name="_Toc445713583"/>
      <w:r w:rsidRPr="00927F45">
        <w:t>Promotion:</w:t>
      </w:r>
      <w:bookmarkEnd w:id="14"/>
      <w:r w:rsidRPr="00927F45">
        <w:t xml:space="preserve"> </w:t>
      </w:r>
    </w:p>
    <w:p w14:paraId="41FF0072" w14:textId="77777777" w:rsidR="00B254DA" w:rsidRPr="00485839" w:rsidRDefault="00E6201A" w:rsidP="00B254DA">
      <w:pPr>
        <w:rPr>
          <w:b/>
        </w:rPr>
      </w:pPr>
      <w:r>
        <w:t>(No other actions are required)</w:t>
      </w:r>
    </w:p>
    <w:p w14:paraId="6EC0E549" w14:textId="77777777" w:rsidR="00927F45" w:rsidRDefault="00927F45" w:rsidP="00B254DA"/>
    <w:p w14:paraId="7929137B" w14:textId="77777777" w:rsidR="00752E1E" w:rsidRDefault="00752E1E" w:rsidP="00752E1E">
      <w:r>
        <w:t>Begin Date (Effective Date)</w:t>
      </w:r>
    </w:p>
    <w:p w14:paraId="37DD6087" w14:textId="77777777" w:rsidR="00B254DA" w:rsidRDefault="00505BD9" w:rsidP="00B254DA">
      <w:r>
        <w:t>Legal Name with Middle Initial</w:t>
      </w:r>
    </w:p>
    <w:p w14:paraId="42CCE4D9" w14:textId="77777777" w:rsidR="00B254DA" w:rsidRDefault="00B254DA" w:rsidP="00B254DA">
      <w:r>
        <w:t>Position # or title</w:t>
      </w:r>
    </w:p>
    <w:p w14:paraId="49742F73" w14:textId="77777777" w:rsidR="00B254DA" w:rsidRDefault="00B254DA" w:rsidP="00B254DA">
      <w:r>
        <w:t>Salary</w:t>
      </w:r>
    </w:p>
    <w:p w14:paraId="094D27B9" w14:textId="77777777" w:rsidR="00D71C80" w:rsidRDefault="00D71C80" w:rsidP="00D71C80">
      <w:r w:rsidRPr="00D71C80">
        <w:t>Default iExpense String</w:t>
      </w:r>
      <w:r>
        <w:t xml:space="preserve"> (GL Only)</w:t>
      </w:r>
    </w:p>
    <w:p w14:paraId="6FF9889F" w14:textId="77777777" w:rsidR="00B254DA" w:rsidRDefault="00B254DA" w:rsidP="00B254DA"/>
    <w:p w14:paraId="52FB203D" w14:textId="77777777" w:rsidR="00B254DA" w:rsidRDefault="00B254DA" w:rsidP="00B254DA">
      <w:r>
        <w:lastRenderedPageBreak/>
        <w:t>If needed</w:t>
      </w:r>
    </w:p>
    <w:p w14:paraId="0710B455" w14:textId="77777777" w:rsidR="009F0831" w:rsidRDefault="009F0831" w:rsidP="009F0831">
      <w:r>
        <w:t>People Group (Non-Exempt Staff, Exempt Staff, Faculty, Fellow, Research Associate A, Research Associate B or Research Associate C)</w:t>
      </w:r>
    </w:p>
    <w:p w14:paraId="26E2D122" w14:textId="77777777" w:rsidR="009F0831" w:rsidRDefault="009F0831" w:rsidP="009F0831">
      <w:r>
        <w:t>Grade</w:t>
      </w:r>
    </w:p>
    <w:p w14:paraId="667DDE4A" w14:textId="77777777" w:rsidR="009F0831" w:rsidRDefault="009F0831" w:rsidP="009F0831">
      <w:r>
        <w:t>Office Location (Building &amp; Room)</w:t>
      </w:r>
    </w:p>
    <w:p w14:paraId="05C5AE07" w14:textId="77777777" w:rsidR="00326EC8" w:rsidRDefault="00326EC8" w:rsidP="00326EC8">
      <w:r>
        <w:t>Regular or Temporary</w:t>
      </w:r>
    </w:p>
    <w:p w14:paraId="0BB200A9" w14:textId="77777777" w:rsidR="009F0831" w:rsidRDefault="009F0831" w:rsidP="009F0831">
      <w:r>
        <w:t>FTE</w:t>
      </w:r>
    </w:p>
    <w:p w14:paraId="46D01D20" w14:textId="77777777" w:rsidR="00B254DA" w:rsidRDefault="00B254DA" w:rsidP="00B254DA">
      <w:r>
        <w:t>Hours</w:t>
      </w:r>
    </w:p>
    <w:p w14:paraId="38FA2446" w14:textId="77777777" w:rsidR="00B254DA" w:rsidRDefault="00B254DA" w:rsidP="00B254DA">
      <w:r>
        <w:t>Months</w:t>
      </w:r>
    </w:p>
    <w:p w14:paraId="6F4E6E7D" w14:textId="77777777" w:rsidR="00B254DA" w:rsidRDefault="00B254DA" w:rsidP="00B254DA">
      <w:r>
        <w:t xml:space="preserve">Funding </w:t>
      </w:r>
    </w:p>
    <w:p w14:paraId="2EF1A22E" w14:textId="77777777" w:rsidR="00FE7C24" w:rsidRDefault="00FE7C24" w:rsidP="00CB45E4"/>
    <w:p w14:paraId="06E7806D" w14:textId="77777777" w:rsidR="00CB45E4" w:rsidRDefault="00CB45E4" w:rsidP="00CB45E4">
      <w:r>
        <w:t>Will need either a position in DORR or a DAB</w:t>
      </w:r>
    </w:p>
    <w:p w14:paraId="7A369489" w14:textId="77777777" w:rsidR="00717D38" w:rsidRDefault="00717D38" w:rsidP="00B254DA">
      <w:pPr>
        <w:rPr>
          <w:b/>
          <w:u w:val="single"/>
        </w:rPr>
      </w:pPr>
    </w:p>
    <w:p w14:paraId="1AED3BCA" w14:textId="77777777" w:rsidR="00573FD4" w:rsidRDefault="00573FD4" w:rsidP="00573FD4">
      <w:r>
        <w:t>Helpful Reminders for Building PASF:</w:t>
      </w:r>
    </w:p>
    <w:p w14:paraId="1A1B7D24" w14:textId="77777777" w:rsidR="00DD1695" w:rsidRDefault="00DD1695" w:rsidP="00DD1695">
      <w:pPr>
        <w:pStyle w:val="ListParagraph"/>
        <w:numPr>
          <w:ilvl w:val="0"/>
          <w:numId w:val="10"/>
        </w:numPr>
      </w:pPr>
      <w:r>
        <w:t>Action effective date needs to match assignment begin date on new assignment</w:t>
      </w:r>
    </w:p>
    <w:p w14:paraId="2B9C8FDE" w14:textId="77777777" w:rsidR="00DD1695" w:rsidRDefault="00DD1695" w:rsidP="00DD1695">
      <w:pPr>
        <w:pStyle w:val="ListParagraph"/>
        <w:numPr>
          <w:ilvl w:val="0"/>
          <w:numId w:val="10"/>
        </w:numPr>
      </w:pPr>
      <w:r>
        <w:t>Will need either a position in DORR or a DAB</w:t>
      </w:r>
    </w:p>
    <w:p w14:paraId="3047FD8F" w14:textId="77777777" w:rsidR="00DD1695" w:rsidRDefault="00DD1695" w:rsidP="00DD1695">
      <w:pPr>
        <w:pStyle w:val="ListParagraph"/>
        <w:numPr>
          <w:ilvl w:val="0"/>
          <w:numId w:val="10"/>
        </w:numPr>
      </w:pPr>
      <w:r>
        <w:t>If position is in DORR, title and grade need to match what is in DORR.</w:t>
      </w:r>
    </w:p>
    <w:p w14:paraId="54D71C7B" w14:textId="77777777" w:rsidR="00DD1695" w:rsidRDefault="00DD1695" w:rsidP="00DD1695">
      <w:pPr>
        <w:pStyle w:val="ListParagraph"/>
        <w:numPr>
          <w:ilvl w:val="0"/>
          <w:numId w:val="10"/>
        </w:numPr>
      </w:pPr>
      <w:r>
        <w:t>FTE is not required for exempt &amp; non-exempt employee</w:t>
      </w:r>
    </w:p>
    <w:p w14:paraId="5B6C8A1A" w14:textId="77777777" w:rsidR="00DD1695" w:rsidRPr="00216ABE" w:rsidRDefault="00DD1695" w:rsidP="00DD1695">
      <w:pPr>
        <w:pStyle w:val="ListParagraph"/>
        <w:numPr>
          <w:ilvl w:val="0"/>
          <w:numId w:val="10"/>
        </w:numPr>
      </w:pPr>
      <w:r w:rsidRPr="00216ABE">
        <w:t>The most recent previous assignment is needed; all others need to be deleted.</w:t>
      </w:r>
    </w:p>
    <w:p w14:paraId="6DFAE51A" w14:textId="77777777" w:rsidR="00DD1695" w:rsidRDefault="00DD1695" w:rsidP="00DD1695">
      <w:pPr>
        <w:pStyle w:val="ListParagraph"/>
        <w:numPr>
          <w:ilvl w:val="0"/>
          <w:numId w:val="10"/>
        </w:numPr>
      </w:pPr>
      <w:r w:rsidRPr="00216ABE">
        <w:t xml:space="preserve">Lookup the employee in the IRA LD </w:t>
      </w:r>
      <w:r>
        <w:t>assignment distribution report, v</w:t>
      </w:r>
      <w:r w:rsidRPr="00216ABE">
        <w:t>erify pay amount &amp; funding match on the PASF match IRA.</w:t>
      </w:r>
    </w:p>
    <w:p w14:paraId="4D341898" w14:textId="77777777" w:rsidR="00DD1695" w:rsidRDefault="00DD1695" w:rsidP="00DD1695">
      <w:pPr>
        <w:pStyle w:val="ListParagraph"/>
        <w:numPr>
          <w:ilvl w:val="0"/>
          <w:numId w:val="10"/>
        </w:numPr>
      </w:pPr>
      <w:r>
        <w:t>Verify natural class on new assignment</w:t>
      </w:r>
    </w:p>
    <w:p w14:paraId="62A06CB0" w14:textId="77777777" w:rsidR="00DD1695" w:rsidRDefault="00DD1695" w:rsidP="00DD1695">
      <w:pPr>
        <w:pStyle w:val="ListParagraph"/>
        <w:numPr>
          <w:ilvl w:val="0"/>
          <w:numId w:val="10"/>
        </w:numPr>
      </w:pPr>
      <w:r w:rsidRPr="00867C5F">
        <w:t>I</w:t>
      </w:r>
      <w:r>
        <w:t>f pay amount is higher than HR r</w:t>
      </w:r>
      <w:r w:rsidRPr="00867C5F">
        <w:t>ecommend</w:t>
      </w:r>
      <w:r w:rsidR="00A8431D">
        <w:t>,</w:t>
      </w:r>
      <w:r w:rsidRPr="00867C5F">
        <w:t xml:space="preserve"> it must be approved by </w:t>
      </w:r>
      <w:r w:rsidR="004817D7">
        <w:t>Faith Goodness</w:t>
      </w:r>
    </w:p>
    <w:p w14:paraId="3F76843D" w14:textId="77777777" w:rsidR="00DD1695" w:rsidRDefault="00DD1695" w:rsidP="00DD1695">
      <w:pPr>
        <w:pStyle w:val="ListParagraph"/>
        <w:numPr>
          <w:ilvl w:val="0"/>
          <w:numId w:val="10"/>
        </w:numPr>
      </w:pPr>
      <w:r>
        <w:t>Approval needs to include employee, title, start date, pay amount and account strings(s)</w:t>
      </w:r>
    </w:p>
    <w:p w14:paraId="40BBEC01" w14:textId="77777777" w:rsidR="00573FD4" w:rsidRDefault="00573FD4" w:rsidP="00B254DA">
      <w:pPr>
        <w:rPr>
          <w:b/>
        </w:rPr>
      </w:pPr>
    </w:p>
    <w:p w14:paraId="0459C606" w14:textId="77777777" w:rsidR="006E0F93" w:rsidRPr="006E0F93" w:rsidRDefault="006E0F93" w:rsidP="00B254DA">
      <w:pPr>
        <w:rPr>
          <w:b/>
        </w:rPr>
      </w:pPr>
    </w:p>
    <w:p w14:paraId="030E77A0" w14:textId="77777777" w:rsidR="00927F45" w:rsidRDefault="00B254DA" w:rsidP="00927F45">
      <w:pPr>
        <w:pStyle w:val="Heading2"/>
      </w:pPr>
      <w:bookmarkStart w:id="15" w:name="_Toc445713584"/>
      <w:r w:rsidRPr="00927F45">
        <w:t>Termination</w:t>
      </w:r>
      <w:r w:rsidR="008376AA" w:rsidRPr="00927F45">
        <w:t>/Retirement</w:t>
      </w:r>
      <w:r w:rsidRPr="00927F45">
        <w:t>:</w:t>
      </w:r>
      <w:bookmarkEnd w:id="15"/>
      <w:r w:rsidR="007117D5" w:rsidRPr="007117D5">
        <w:t xml:space="preserve"> </w:t>
      </w:r>
    </w:p>
    <w:p w14:paraId="5D0FE561" w14:textId="77777777" w:rsidR="00B254DA" w:rsidRPr="00485839" w:rsidRDefault="00E6201A" w:rsidP="00B254DA">
      <w:pPr>
        <w:rPr>
          <w:b/>
        </w:rPr>
      </w:pPr>
      <w:r>
        <w:t>(No other actions are required)</w:t>
      </w:r>
    </w:p>
    <w:p w14:paraId="45DF932E" w14:textId="77777777" w:rsidR="00927F45" w:rsidRDefault="00927F45" w:rsidP="009F0831"/>
    <w:p w14:paraId="2D1E2D7E" w14:textId="77777777" w:rsidR="009F0831" w:rsidRDefault="009F0831" w:rsidP="009F0831">
      <w:r>
        <w:t>Last Day Worked</w:t>
      </w:r>
    </w:p>
    <w:p w14:paraId="79C4162F" w14:textId="77777777" w:rsidR="00B254DA" w:rsidRDefault="00505BD9" w:rsidP="00B254DA">
      <w:r>
        <w:t>Legal Name with Middle Initial</w:t>
      </w:r>
    </w:p>
    <w:p w14:paraId="7293F9FD" w14:textId="77777777" w:rsidR="009F0831" w:rsidRDefault="009F0831" w:rsidP="009F0831">
      <w:r>
        <w:t>Forwarding Address</w:t>
      </w:r>
    </w:p>
    <w:p w14:paraId="31EA54EC" w14:textId="77777777" w:rsidR="00AE3BBD" w:rsidRDefault="00AE3BBD" w:rsidP="00AE3BBD">
      <w:r>
        <w:t>Reason for Termination</w:t>
      </w:r>
    </w:p>
    <w:p w14:paraId="05C8BEE0" w14:textId="77777777" w:rsidR="007B1ADB" w:rsidRDefault="007B1ADB" w:rsidP="00AE3BBD">
      <w:r>
        <w:t>Resignation Letter Received Y/N</w:t>
      </w:r>
    </w:p>
    <w:p w14:paraId="014F4263" w14:textId="77777777" w:rsidR="00514490" w:rsidRPr="006D2A45" w:rsidRDefault="00514490" w:rsidP="00514490">
      <w:pPr>
        <w:rPr>
          <w:color w:val="FF0000"/>
          <w:sz w:val="22"/>
          <w:szCs w:val="22"/>
        </w:rPr>
      </w:pPr>
      <w:r>
        <w:t xml:space="preserve">Unused Vacation Days (Exempt): </w:t>
      </w:r>
      <w:r w:rsidRPr="00E177E9">
        <w:rPr>
          <w:color w:val="0070C0"/>
        </w:rPr>
        <w:t xml:space="preserve">Please enter the number of unused days remaining from this year’s allotment of available days. For example, a </w:t>
      </w:r>
      <w:proofErr w:type="gramStart"/>
      <w:r w:rsidRPr="00E177E9">
        <w:rPr>
          <w:color w:val="0070C0"/>
        </w:rPr>
        <w:t>full time</w:t>
      </w:r>
      <w:proofErr w:type="gramEnd"/>
      <w:r w:rsidRPr="00E177E9">
        <w:rPr>
          <w:color w:val="0070C0"/>
        </w:rPr>
        <w:t xml:space="preserve"> person has 22 days available and used 10 so enter 12 as unused*. A part time person’s days need to be based on their scheduled hours per week. If a person’s scheduled hours per week is 10, the policy allots them 22, 2 hour days (10 hours a week over 5 work days = 2 hours per day). If, based on their actual work schedule, they used 24 hours then enter 10 days unused (44 total hours available (22 days * 2 hours per day) – 24 hours used = 20 hours. 20 hours across 2 hour days (20 hours/ 2 hours per day) = 10 days). </w:t>
      </w:r>
      <w:r w:rsidRPr="006D2A45">
        <w:rPr>
          <w:color w:val="FF0000"/>
        </w:rPr>
        <w:t>*Accrued time should not be added to this number. If a person borrowed against accrued time</w:t>
      </w:r>
      <w:r w:rsidR="00A8431D">
        <w:rPr>
          <w:color w:val="FF0000"/>
        </w:rPr>
        <w:t>,</w:t>
      </w:r>
      <w:r w:rsidRPr="006D2A45">
        <w:rPr>
          <w:color w:val="FF0000"/>
        </w:rPr>
        <w:t xml:space="preserve"> please enter 0 unused days and note the number of borrowed days in the comments section.</w:t>
      </w:r>
    </w:p>
    <w:p w14:paraId="58B28D7B" w14:textId="77777777" w:rsidR="00573FD4" w:rsidRDefault="00573FD4" w:rsidP="00573FD4"/>
    <w:p w14:paraId="54EA8665" w14:textId="77777777" w:rsidR="00573FD4" w:rsidRDefault="00573FD4" w:rsidP="00573FD4">
      <w:r>
        <w:t>Helpful Reminders for Building PASF:</w:t>
      </w:r>
    </w:p>
    <w:p w14:paraId="4432A669" w14:textId="77777777" w:rsidR="00DD1695" w:rsidRDefault="00DD1695" w:rsidP="00DD1695">
      <w:pPr>
        <w:pStyle w:val="ListParagraph"/>
        <w:numPr>
          <w:ilvl w:val="0"/>
          <w:numId w:val="11"/>
        </w:numPr>
      </w:pPr>
      <w:r>
        <w:t>Action effective date, last day worked, and assignment end date must match.</w:t>
      </w:r>
    </w:p>
    <w:p w14:paraId="6626DC30" w14:textId="77777777" w:rsidR="00DD1695" w:rsidRDefault="00DD1695" w:rsidP="00DD1695">
      <w:pPr>
        <w:pStyle w:val="ListParagraph"/>
        <w:numPr>
          <w:ilvl w:val="0"/>
          <w:numId w:val="11"/>
        </w:numPr>
      </w:pPr>
      <w:r>
        <w:t>Should be marked as previous assignment.  New assignment is not needed.</w:t>
      </w:r>
    </w:p>
    <w:p w14:paraId="7BDA19AA" w14:textId="77777777" w:rsidR="00DD1695" w:rsidRDefault="00DD1695" w:rsidP="00DD1695">
      <w:pPr>
        <w:pStyle w:val="ListParagraph"/>
        <w:numPr>
          <w:ilvl w:val="0"/>
          <w:numId w:val="11"/>
        </w:numPr>
      </w:pPr>
      <w:r>
        <w:t xml:space="preserve">At the end of a temporary or term assignment a termination PASF </w:t>
      </w:r>
      <w:r w:rsidR="00311A6D">
        <w:t>should</w:t>
      </w:r>
      <w:r>
        <w:t xml:space="preserve"> be completed.</w:t>
      </w:r>
    </w:p>
    <w:p w14:paraId="7917951A" w14:textId="77777777" w:rsidR="00DD1695" w:rsidRDefault="00DD1695" w:rsidP="00DD1695">
      <w:pPr>
        <w:pStyle w:val="ListParagraph"/>
        <w:numPr>
          <w:ilvl w:val="0"/>
          <w:numId w:val="11"/>
        </w:numPr>
      </w:pPr>
      <w:r>
        <w:lastRenderedPageBreak/>
        <w:t>Reason for Termination is required.</w:t>
      </w:r>
    </w:p>
    <w:p w14:paraId="18BFFA83" w14:textId="77777777" w:rsidR="00DD1695" w:rsidRDefault="00DD1695" w:rsidP="00DD1695">
      <w:pPr>
        <w:pStyle w:val="ListParagraph"/>
        <w:numPr>
          <w:ilvl w:val="0"/>
          <w:numId w:val="11"/>
        </w:numPr>
      </w:pPr>
      <w:r>
        <w:t>Approval needs to include employee, last day worked and reason for termination.</w:t>
      </w:r>
    </w:p>
    <w:p w14:paraId="17FA3501" w14:textId="77777777" w:rsidR="006423B4" w:rsidRDefault="006423B4" w:rsidP="00DD1695">
      <w:pPr>
        <w:pStyle w:val="ListParagraph"/>
        <w:numPr>
          <w:ilvl w:val="0"/>
          <w:numId w:val="11"/>
        </w:numPr>
      </w:pPr>
      <w:r>
        <w:t>Research Associate B are entitled to 14 days of vacation per year.</w:t>
      </w:r>
    </w:p>
    <w:p w14:paraId="74D030CA" w14:textId="77777777" w:rsidR="00593ECB" w:rsidRPr="006E0F93" w:rsidRDefault="00593ECB" w:rsidP="00593ECB">
      <w:pPr>
        <w:rPr>
          <w:b/>
        </w:rPr>
      </w:pPr>
    </w:p>
    <w:p w14:paraId="71ECB5E2" w14:textId="77777777" w:rsidR="003E2CF4" w:rsidRPr="006E0F93" w:rsidRDefault="003E2CF4" w:rsidP="00B254DA">
      <w:pPr>
        <w:rPr>
          <w:b/>
        </w:rPr>
      </w:pPr>
    </w:p>
    <w:p w14:paraId="210A8CB9" w14:textId="77777777" w:rsidR="00927F45" w:rsidRDefault="00B254DA" w:rsidP="00927F45">
      <w:pPr>
        <w:pStyle w:val="Heading2"/>
      </w:pPr>
      <w:bookmarkStart w:id="16" w:name="_Toc445713585"/>
      <w:r w:rsidRPr="00927F45">
        <w:t>Additional Payments:</w:t>
      </w:r>
      <w:bookmarkEnd w:id="16"/>
      <w:r w:rsidR="00DD1695" w:rsidRPr="007117D5">
        <w:t xml:space="preserve"> </w:t>
      </w:r>
    </w:p>
    <w:p w14:paraId="2CC56528" w14:textId="77777777" w:rsidR="00B254DA" w:rsidRPr="00485839" w:rsidRDefault="00DD1695" w:rsidP="00B254DA">
      <w:pPr>
        <w:rPr>
          <w:b/>
        </w:rPr>
      </w:pPr>
      <w:r>
        <w:t>(No other actions are required)</w:t>
      </w:r>
    </w:p>
    <w:p w14:paraId="2BC6821B" w14:textId="77777777" w:rsidR="00927F45" w:rsidRDefault="00927F45" w:rsidP="00B254DA"/>
    <w:p w14:paraId="7979FFBA" w14:textId="77777777" w:rsidR="00752E1E" w:rsidRDefault="00752E1E" w:rsidP="00752E1E">
      <w:r>
        <w:t>Begin Date (Effective Date)</w:t>
      </w:r>
    </w:p>
    <w:p w14:paraId="58546C11" w14:textId="77777777" w:rsidR="00B254DA" w:rsidRDefault="00505BD9" w:rsidP="00B254DA">
      <w:r>
        <w:t>Legal Name with Middle Initial</w:t>
      </w:r>
    </w:p>
    <w:p w14:paraId="39C2BECA" w14:textId="77777777" w:rsidR="00187BA3" w:rsidRDefault="00187BA3" w:rsidP="00187BA3">
      <w:r>
        <w:t>Hinman Box</w:t>
      </w:r>
    </w:p>
    <w:p w14:paraId="7F1E1376" w14:textId="77777777" w:rsidR="00B254DA" w:rsidRDefault="00B254DA" w:rsidP="00B254DA">
      <w:r>
        <w:t>Dart ID</w:t>
      </w:r>
    </w:p>
    <w:p w14:paraId="3FDD8C08" w14:textId="77777777" w:rsidR="00B66941" w:rsidRDefault="00B66941" w:rsidP="00B66941">
      <w:r>
        <w:t>Office Location (Building &amp; Room)</w:t>
      </w:r>
    </w:p>
    <w:p w14:paraId="3151D39E" w14:textId="77777777" w:rsidR="00B254DA" w:rsidRDefault="00B254DA" w:rsidP="00B254DA">
      <w:r>
        <w:t>Begin and End Dates</w:t>
      </w:r>
    </w:p>
    <w:p w14:paraId="2B301D88" w14:textId="77777777" w:rsidR="00B254DA" w:rsidRDefault="00B254DA" w:rsidP="00B254DA">
      <w:r>
        <w:t>Salary – (Total not Monthly)</w:t>
      </w:r>
    </w:p>
    <w:p w14:paraId="6FE9A8AB" w14:textId="77777777" w:rsidR="00B254DA" w:rsidRDefault="00B254DA" w:rsidP="00B254DA">
      <w:r>
        <w:t>Funding</w:t>
      </w:r>
    </w:p>
    <w:p w14:paraId="71F8A626" w14:textId="77777777" w:rsidR="00B254DA" w:rsidRDefault="00B254DA" w:rsidP="00B254DA">
      <w:r>
        <w:t>Comments as to why additional payment</w:t>
      </w:r>
    </w:p>
    <w:p w14:paraId="6B0AEDB9" w14:textId="77777777" w:rsidR="00D41AAA" w:rsidRDefault="00D41AAA" w:rsidP="00B254DA">
      <w:pPr>
        <w:rPr>
          <w:b/>
          <w:u w:val="single"/>
        </w:rPr>
      </w:pPr>
    </w:p>
    <w:p w14:paraId="1D4EBE08" w14:textId="77777777" w:rsidR="00573FD4" w:rsidRDefault="00573FD4" w:rsidP="00573FD4">
      <w:r>
        <w:t>Helpful Reminders for Building PASF:</w:t>
      </w:r>
    </w:p>
    <w:p w14:paraId="70DCFB11" w14:textId="77777777" w:rsidR="00DD1695" w:rsidRDefault="00DD1695" w:rsidP="00DD1695">
      <w:pPr>
        <w:pStyle w:val="ListParagraph"/>
        <w:numPr>
          <w:ilvl w:val="0"/>
          <w:numId w:val="14"/>
        </w:numPr>
      </w:pPr>
      <w:r>
        <w:t>Action effective date needs to match assignment begin date on new assignment</w:t>
      </w:r>
    </w:p>
    <w:p w14:paraId="6898A3EC" w14:textId="77777777" w:rsidR="00DD1695" w:rsidRDefault="00DD1695" w:rsidP="00DD1695">
      <w:pPr>
        <w:pStyle w:val="ListParagraph"/>
        <w:numPr>
          <w:ilvl w:val="0"/>
          <w:numId w:val="14"/>
        </w:numPr>
      </w:pPr>
      <w:r w:rsidRPr="00B1066E">
        <w:t xml:space="preserve">To determine employment status, lookup the employee in the IRA LD assignment distribution report.  Employment status </w:t>
      </w:r>
      <w:proofErr w:type="gramStart"/>
      <w:r w:rsidRPr="00B1066E">
        <w:t>is located in</w:t>
      </w:r>
      <w:proofErr w:type="gramEnd"/>
      <w:r w:rsidRPr="00B1066E">
        <w:t xml:space="preserve"> the category field.  If</w:t>
      </w:r>
      <w:r>
        <w:t xml:space="preserve"> the employee is not visible, </w:t>
      </w:r>
      <w:r w:rsidRPr="00B1066E">
        <w:t>contact Geisel Finance Center.</w:t>
      </w:r>
    </w:p>
    <w:p w14:paraId="42D5928A" w14:textId="77777777" w:rsidR="00DD1695" w:rsidRDefault="00DD1695" w:rsidP="00DD1695">
      <w:pPr>
        <w:pStyle w:val="ListParagraph"/>
        <w:numPr>
          <w:ilvl w:val="0"/>
          <w:numId w:val="14"/>
        </w:numPr>
      </w:pPr>
      <w:r>
        <w:t xml:space="preserve">Previous assignment is not needed.  </w:t>
      </w:r>
    </w:p>
    <w:p w14:paraId="16639100" w14:textId="77777777" w:rsidR="00DD1695" w:rsidRDefault="00DD1695" w:rsidP="00DD1695">
      <w:pPr>
        <w:pStyle w:val="ListParagraph"/>
        <w:numPr>
          <w:ilvl w:val="0"/>
          <w:numId w:val="14"/>
        </w:numPr>
      </w:pPr>
      <w:r>
        <w:t>Any copied previous assignments should be deleted.</w:t>
      </w:r>
    </w:p>
    <w:p w14:paraId="04BE70D0" w14:textId="77777777" w:rsidR="00DD1695" w:rsidRPr="00B1066E" w:rsidRDefault="00DD1695" w:rsidP="00DD1695">
      <w:pPr>
        <w:pStyle w:val="ListParagraph"/>
        <w:numPr>
          <w:ilvl w:val="0"/>
          <w:numId w:val="14"/>
        </w:numPr>
      </w:pPr>
      <w:r w:rsidRPr="00B1066E">
        <w:t>If a previous PASF is used to copy forward, remove any information on the assignment screen related to the position.</w:t>
      </w:r>
    </w:p>
    <w:p w14:paraId="18FA9DCD" w14:textId="77777777" w:rsidR="00DD1695" w:rsidRDefault="00DD1695" w:rsidP="00DD1695">
      <w:pPr>
        <w:pStyle w:val="ListParagraph"/>
        <w:numPr>
          <w:ilvl w:val="0"/>
          <w:numId w:val="14"/>
        </w:numPr>
      </w:pPr>
      <w:r>
        <w:t>Verify natural class</w:t>
      </w:r>
    </w:p>
    <w:p w14:paraId="61848AD3" w14:textId="77777777" w:rsidR="00DD1695" w:rsidRPr="00BA2FED" w:rsidRDefault="00DD1695" w:rsidP="00DD1695">
      <w:pPr>
        <w:pStyle w:val="ListParagraph"/>
        <w:numPr>
          <w:ilvl w:val="0"/>
          <w:numId w:val="14"/>
        </w:numPr>
        <w:rPr>
          <w:b/>
        </w:rPr>
      </w:pPr>
      <w:r>
        <w:t xml:space="preserve">Additional Payment PASF must be approved by </w:t>
      </w:r>
      <w:r w:rsidR="004817D7">
        <w:t>Wesley Benbow</w:t>
      </w:r>
      <w:r>
        <w:t xml:space="preserve">.  </w:t>
      </w:r>
      <w:r w:rsidRPr="00BA2FED">
        <w:rPr>
          <w:b/>
        </w:rPr>
        <w:t>NO EXCEPTIONS</w:t>
      </w:r>
    </w:p>
    <w:p w14:paraId="34CEBA30" w14:textId="77777777" w:rsidR="00DD1695" w:rsidRDefault="00DD1695" w:rsidP="00DD1695">
      <w:pPr>
        <w:pStyle w:val="ListParagraph"/>
        <w:numPr>
          <w:ilvl w:val="0"/>
          <w:numId w:val="14"/>
        </w:numPr>
      </w:pPr>
      <w:r w:rsidRPr="00B1066E">
        <w:t>Additional payments for Non-Exempt will also need to complete 'Lump Sum Questions for Payout' form and attach to</w:t>
      </w:r>
      <w:r>
        <w:t xml:space="preserve"> </w:t>
      </w:r>
      <w:r w:rsidRPr="00B1066E">
        <w:t>preparers comments. Please contact Geisel Finance Center for a copy of the form.</w:t>
      </w:r>
    </w:p>
    <w:p w14:paraId="79C98EBD" w14:textId="77777777" w:rsidR="00DD1695" w:rsidRPr="00B1066E" w:rsidRDefault="00DD1695" w:rsidP="00DD1695">
      <w:pPr>
        <w:pStyle w:val="ListParagraph"/>
        <w:numPr>
          <w:ilvl w:val="0"/>
          <w:numId w:val="14"/>
        </w:numPr>
      </w:pPr>
      <w:r w:rsidRPr="00B1066E">
        <w:t xml:space="preserve">The approvals for additional payments need to be from </w:t>
      </w:r>
      <w:r w:rsidR="004817D7">
        <w:t>Wesley Benbow</w:t>
      </w:r>
      <w:r w:rsidRPr="00B1066E">
        <w:t xml:space="preserve"> and the department chair.</w:t>
      </w:r>
    </w:p>
    <w:p w14:paraId="4475D78E" w14:textId="77777777" w:rsidR="00DD1695" w:rsidRDefault="00DD1695" w:rsidP="00DD1695">
      <w:pPr>
        <w:pStyle w:val="ListParagraph"/>
        <w:numPr>
          <w:ilvl w:val="0"/>
          <w:numId w:val="14"/>
        </w:numPr>
      </w:pPr>
      <w:r w:rsidRPr="00B1066E">
        <w:t>Approvals need to include the employee, reason for additional payment, the start and end dates, the amount and account</w:t>
      </w:r>
      <w:r>
        <w:t xml:space="preserve"> </w:t>
      </w:r>
      <w:r w:rsidRPr="00B1066E">
        <w:t>string</w:t>
      </w:r>
      <w:r w:rsidR="003C2888">
        <w:t>(s)</w:t>
      </w:r>
      <w:r w:rsidRPr="00B1066E">
        <w:t>.</w:t>
      </w:r>
    </w:p>
    <w:p w14:paraId="77DB35D4" w14:textId="77777777" w:rsidR="00DD1695" w:rsidRDefault="00DD1695" w:rsidP="00DD1695">
      <w:pPr>
        <w:pStyle w:val="ListParagraph"/>
        <w:numPr>
          <w:ilvl w:val="0"/>
          <w:numId w:val="14"/>
        </w:numPr>
      </w:pPr>
      <w:r>
        <w:t>Employee # and Dart ID need to match IRA</w:t>
      </w:r>
    </w:p>
    <w:p w14:paraId="2FACFEA7" w14:textId="77777777" w:rsidR="00573FD4" w:rsidRPr="006E0F93" w:rsidRDefault="00573FD4" w:rsidP="00B254DA">
      <w:pPr>
        <w:rPr>
          <w:b/>
        </w:rPr>
      </w:pPr>
    </w:p>
    <w:p w14:paraId="1AB2113B" w14:textId="77777777" w:rsidR="003E2CF4" w:rsidRPr="006E0F93" w:rsidRDefault="003E2CF4" w:rsidP="00B254DA">
      <w:pPr>
        <w:rPr>
          <w:b/>
        </w:rPr>
      </w:pPr>
    </w:p>
    <w:p w14:paraId="3C4BBFA1" w14:textId="77777777" w:rsidR="00927F45" w:rsidRDefault="00B254DA" w:rsidP="00927F45">
      <w:pPr>
        <w:pStyle w:val="Heading2"/>
      </w:pPr>
      <w:bookmarkStart w:id="17" w:name="_Toc445713586"/>
      <w:r w:rsidRPr="00927F45">
        <w:t>FTE Change:</w:t>
      </w:r>
      <w:bookmarkEnd w:id="17"/>
      <w:r w:rsidRPr="007117D5">
        <w:t xml:space="preserve"> </w:t>
      </w:r>
    </w:p>
    <w:p w14:paraId="410349FF" w14:textId="77777777" w:rsidR="00B254DA" w:rsidRPr="00B254DA" w:rsidRDefault="00B254DA" w:rsidP="00B254DA">
      <w:pPr>
        <w:rPr>
          <w:u w:val="single"/>
        </w:rPr>
      </w:pPr>
      <w:r w:rsidRPr="00B254DA">
        <w:t>(Faculty</w:t>
      </w:r>
      <w:r>
        <w:t>, Research Associate</w:t>
      </w:r>
      <w:r w:rsidR="00096C87">
        <w:t>, or Fellow)</w:t>
      </w:r>
    </w:p>
    <w:p w14:paraId="363A928E" w14:textId="77777777" w:rsidR="00927F45" w:rsidRDefault="00927F45" w:rsidP="00B254DA"/>
    <w:p w14:paraId="0015200A" w14:textId="77777777" w:rsidR="00752E1E" w:rsidRDefault="00752E1E" w:rsidP="00752E1E">
      <w:r>
        <w:t>Begin Date (Effective Date)</w:t>
      </w:r>
    </w:p>
    <w:p w14:paraId="457AD9ED" w14:textId="77777777" w:rsidR="00B254DA" w:rsidRDefault="00505BD9" w:rsidP="00B254DA">
      <w:r>
        <w:t>Legal Name with Middle Initial</w:t>
      </w:r>
    </w:p>
    <w:p w14:paraId="15073F14" w14:textId="77777777" w:rsidR="00B254DA" w:rsidRDefault="00B254DA" w:rsidP="00B254DA">
      <w:r>
        <w:t>Assignment #</w:t>
      </w:r>
    </w:p>
    <w:p w14:paraId="520BAB8B" w14:textId="77777777" w:rsidR="006216E4" w:rsidRDefault="006216E4" w:rsidP="006216E4">
      <w:r>
        <w:t>Office Location (Building &amp; Room)</w:t>
      </w:r>
    </w:p>
    <w:p w14:paraId="24C0E610" w14:textId="77777777" w:rsidR="00096C87" w:rsidRDefault="00096C87" w:rsidP="00096C87">
      <w:r>
        <w:t>New FTE</w:t>
      </w:r>
    </w:p>
    <w:p w14:paraId="1746C33D" w14:textId="77777777" w:rsidR="00B254DA" w:rsidRDefault="00096C87" w:rsidP="00B254DA">
      <w:r>
        <w:t xml:space="preserve">Salary </w:t>
      </w:r>
    </w:p>
    <w:p w14:paraId="10BCC352" w14:textId="77777777" w:rsidR="00096C87" w:rsidRDefault="00096C87" w:rsidP="00B254DA">
      <w:r>
        <w:lastRenderedPageBreak/>
        <w:t>Funding</w:t>
      </w:r>
    </w:p>
    <w:p w14:paraId="349DD132" w14:textId="77777777" w:rsidR="00096C87" w:rsidRDefault="00096C87" w:rsidP="00B254DA"/>
    <w:p w14:paraId="256F2BAE" w14:textId="77777777" w:rsidR="00573FD4" w:rsidRDefault="00573FD4" w:rsidP="00573FD4">
      <w:r>
        <w:t>Helpful Reminders for Building PASF:</w:t>
      </w:r>
    </w:p>
    <w:p w14:paraId="34EB74C0" w14:textId="77777777" w:rsidR="00DD1695" w:rsidRDefault="00DD1695" w:rsidP="00DD1695">
      <w:pPr>
        <w:pStyle w:val="ListParagraph"/>
        <w:numPr>
          <w:ilvl w:val="0"/>
          <w:numId w:val="15"/>
        </w:numPr>
      </w:pPr>
      <w:r>
        <w:t>Action effective date needs to match assignment begin date on new assignment</w:t>
      </w:r>
    </w:p>
    <w:p w14:paraId="47EAA89D" w14:textId="77777777" w:rsidR="00DD1695" w:rsidRPr="00216ABE" w:rsidRDefault="00DD1695" w:rsidP="00DD1695">
      <w:pPr>
        <w:pStyle w:val="ListParagraph"/>
        <w:numPr>
          <w:ilvl w:val="0"/>
          <w:numId w:val="15"/>
        </w:numPr>
      </w:pPr>
      <w:r w:rsidRPr="00216ABE">
        <w:t>The most recent previous assignment is needed; all others need to be deleted.</w:t>
      </w:r>
    </w:p>
    <w:p w14:paraId="10537816" w14:textId="77777777" w:rsidR="00DD1695" w:rsidRDefault="00DD1695" w:rsidP="00DD1695">
      <w:pPr>
        <w:pStyle w:val="ListParagraph"/>
        <w:numPr>
          <w:ilvl w:val="0"/>
          <w:numId w:val="15"/>
        </w:numPr>
      </w:pPr>
      <w:r w:rsidRPr="00216ABE">
        <w:t xml:space="preserve">Lookup the employee in the IRA LD </w:t>
      </w:r>
      <w:r>
        <w:t>assignment distribution report, v</w:t>
      </w:r>
      <w:r w:rsidRPr="00216ABE">
        <w:t>erify pay amount &amp; funding match on the PASF match IRA.</w:t>
      </w:r>
    </w:p>
    <w:p w14:paraId="6D32B0CB" w14:textId="77777777" w:rsidR="00DD1695" w:rsidRDefault="00DD1695" w:rsidP="00DD1695">
      <w:pPr>
        <w:pStyle w:val="ListParagraph"/>
        <w:numPr>
          <w:ilvl w:val="0"/>
          <w:numId w:val="15"/>
        </w:numPr>
      </w:pPr>
      <w:r>
        <w:t xml:space="preserve">A FTE change may also require a </w:t>
      </w:r>
      <w:hyperlink w:anchor="_Revised_Pay_Rate:" w:history="1">
        <w:r w:rsidR="00E706D8" w:rsidRPr="00E706D8">
          <w:rPr>
            <w:rStyle w:val="Hyperlink"/>
          </w:rPr>
          <w:t>Revised Pay Rate:</w:t>
        </w:r>
      </w:hyperlink>
      <w:r>
        <w:t xml:space="preserve"> action</w:t>
      </w:r>
    </w:p>
    <w:p w14:paraId="4CB53C8E" w14:textId="77777777" w:rsidR="00DD1695" w:rsidRPr="00BA2FED" w:rsidRDefault="00DD1695" w:rsidP="00DD1695">
      <w:pPr>
        <w:pStyle w:val="ListParagraph"/>
        <w:numPr>
          <w:ilvl w:val="0"/>
          <w:numId w:val="15"/>
        </w:numPr>
        <w:rPr>
          <w:b/>
        </w:rPr>
      </w:pPr>
      <w:r>
        <w:t>FTE</w:t>
      </w:r>
      <w:r w:rsidR="00417A78">
        <w:t xml:space="preserve"> increase</w:t>
      </w:r>
      <w:r>
        <w:t xml:space="preserve"> must be approved by </w:t>
      </w:r>
      <w:r w:rsidR="004817D7">
        <w:t>Faith Goodness</w:t>
      </w:r>
      <w:r>
        <w:t xml:space="preserve">.  </w:t>
      </w:r>
    </w:p>
    <w:p w14:paraId="5FE0E123" w14:textId="77777777" w:rsidR="00573FD4" w:rsidRPr="006E0F93" w:rsidRDefault="00573FD4" w:rsidP="00096C87">
      <w:pPr>
        <w:rPr>
          <w:b/>
        </w:rPr>
      </w:pPr>
    </w:p>
    <w:p w14:paraId="5129D57A" w14:textId="77777777" w:rsidR="003E2CF4" w:rsidRPr="006E0F93" w:rsidRDefault="003E2CF4" w:rsidP="00096C87">
      <w:pPr>
        <w:rPr>
          <w:b/>
        </w:rPr>
      </w:pPr>
    </w:p>
    <w:p w14:paraId="4CEF9A63" w14:textId="77777777" w:rsidR="00927F45" w:rsidRDefault="00096C87" w:rsidP="00927F45">
      <w:pPr>
        <w:pStyle w:val="Heading2"/>
      </w:pPr>
      <w:bookmarkStart w:id="18" w:name="_Toc445713587"/>
      <w:r w:rsidRPr="00927F45">
        <w:t>Hours Change:</w:t>
      </w:r>
      <w:bookmarkEnd w:id="18"/>
      <w:r w:rsidRPr="00485839">
        <w:t xml:space="preserve"> </w:t>
      </w:r>
    </w:p>
    <w:p w14:paraId="1F02A57A" w14:textId="77777777" w:rsidR="00096C87" w:rsidRPr="00B254DA" w:rsidRDefault="00096C87" w:rsidP="00096C87">
      <w:pPr>
        <w:rPr>
          <w:u w:val="single"/>
        </w:rPr>
      </w:pPr>
      <w:r w:rsidRPr="00B254DA">
        <w:t>(</w:t>
      </w:r>
      <w:r>
        <w:t>Exempt or Non-Exempt)</w:t>
      </w:r>
    </w:p>
    <w:p w14:paraId="4393072C" w14:textId="77777777" w:rsidR="00927F45" w:rsidRDefault="00927F45" w:rsidP="00096C87"/>
    <w:p w14:paraId="7A86F241" w14:textId="77777777" w:rsidR="00752E1E" w:rsidRDefault="00752E1E" w:rsidP="00752E1E">
      <w:r>
        <w:t>Begin Date (Effective Date)</w:t>
      </w:r>
    </w:p>
    <w:p w14:paraId="2608AE90" w14:textId="77777777" w:rsidR="00096C87" w:rsidRDefault="00505BD9" w:rsidP="00096C87">
      <w:r>
        <w:t>Legal Name with Middle Initial</w:t>
      </w:r>
    </w:p>
    <w:p w14:paraId="361D8309" w14:textId="77777777" w:rsidR="00096C87" w:rsidRDefault="00096C87" w:rsidP="00096C87">
      <w:r>
        <w:t>Assignment #</w:t>
      </w:r>
    </w:p>
    <w:p w14:paraId="2538B701" w14:textId="77777777" w:rsidR="006216E4" w:rsidRDefault="006216E4" w:rsidP="006216E4">
      <w:r>
        <w:t>Office Location (Building &amp; Room)</w:t>
      </w:r>
    </w:p>
    <w:p w14:paraId="0BD166D3" w14:textId="77777777" w:rsidR="00096C87" w:rsidRDefault="00096C87" w:rsidP="00096C87">
      <w:r>
        <w:t>New Hours</w:t>
      </w:r>
    </w:p>
    <w:p w14:paraId="7B626EBC" w14:textId="77777777" w:rsidR="00096C87" w:rsidRDefault="00096C87" w:rsidP="00096C87">
      <w:r>
        <w:t xml:space="preserve">Salary </w:t>
      </w:r>
    </w:p>
    <w:p w14:paraId="0A3F2A72" w14:textId="77777777" w:rsidR="00B254DA" w:rsidRDefault="00096C87" w:rsidP="00B254DA">
      <w:r>
        <w:t>Funding</w:t>
      </w:r>
    </w:p>
    <w:p w14:paraId="344C0C8A" w14:textId="77777777" w:rsidR="00CB45E4" w:rsidRDefault="00CB45E4" w:rsidP="00B254DA"/>
    <w:p w14:paraId="6489DBA7" w14:textId="77777777" w:rsidR="00CB45E4" w:rsidRDefault="00CB45E4" w:rsidP="00B254DA">
      <w:r>
        <w:t>May require a DORR change</w:t>
      </w:r>
    </w:p>
    <w:p w14:paraId="17BC877D" w14:textId="77777777" w:rsidR="00CB45E4" w:rsidRPr="00B254DA" w:rsidRDefault="00CB45E4" w:rsidP="00B254DA"/>
    <w:p w14:paraId="36A67684" w14:textId="77777777" w:rsidR="00573FD4" w:rsidRDefault="00573FD4" w:rsidP="00573FD4">
      <w:r>
        <w:t>Helpful Reminders for Building PASF:</w:t>
      </w:r>
    </w:p>
    <w:p w14:paraId="2B1D70F5" w14:textId="77777777" w:rsidR="00DD1695" w:rsidRDefault="00DD1695" w:rsidP="00DD1695">
      <w:pPr>
        <w:pStyle w:val="ListParagraph"/>
        <w:numPr>
          <w:ilvl w:val="0"/>
          <w:numId w:val="16"/>
        </w:numPr>
      </w:pPr>
      <w:r>
        <w:t>Action effective date needs to match assignment begin date on new assignment</w:t>
      </w:r>
    </w:p>
    <w:p w14:paraId="23833A07" w14:textId="77777777" w:rsidR="00DD1695" w:rsidRDefault="00DD1695" w:rsidP="00DD1695">
      <w:pPr>
        <w:pStyle w:val="ListParagraph"/>
        <w:numPr>
          <w:ilvl w:val="0"/>
          <w:numId w:val="16"/>
        </w:numPr>
      </w:pPr>
      <w:r>
        <w:t>May require a DORR change</w:t>
      </w:r>
    </w:p>
    <w:p w14:paraId="7C55DBE8" w14:textId="77777777" w:rsidR="00DD1695" w:rsidRDefault="00DD1695" w:rsidP="00DD1695">
      <w:pPr>
        <w:pStyle w:val="ListParagraph"/>
        <w:numPr>
          <w:ilvl w:val="0"/>
          <w:numId w:val="16"/>
        </w:numPr>
      </w:pPr>
      <w:r>
        <w:t>If position is in DORR, title and grade need to match what is in DORR.</w:t>
      </w:r>
    </w:p>
    <w:p w14:paraId="04E24A6C" w14:textId="77777777" w:rsidR="00DD1695" w:rsidRPr="00216ABE" w:rsidRDefault="00DD1695" w:rsidP="00DD1695">
      <w:pPr>
        <w:pStyle w:val="ListParagraph"/>
        <w:numPr>
          <w:ilvl w:val="0"/>
          <w:numId w:val="16"/>
        </w:numPr>
      </w:pPr>
      <w:r w:rsidRPr="00216ABE">
        <w:t>The most recent previous assignment is needed; all others need to be deleted.</w:t>
      </w:r>
    </w:p>
    <w:p w14:paraId="784DBD84" w14:textId="77777777" w:rsidR="00DD1695" w:rsidRDefault="00DD1695" w:rsidP="00DD1695">
      <w:pPr>
        <w:pStyle w:val="ListParagraph"/>
        <w:numPr>
          <w:ilvl w:val="0"/>
          <w:numId w:val="16"/>
        </w:numPr>
      </w:pPr>
      <w:r w:rsidRPr="00216ABE">
        <w:t xml:space="preserve">Lookup the employee in the IRA LD </w:t>
      </w:r>
      <w:r>
        <w:t>assignment distribution report, v</w:t>
      </w:r>
      <w:r w:rsidRPr="00216ABE">
        <w:t>erify pay amount &amp; funding match on the PASF match IRA.</w:t>
      </w:r>
    </w:p>
    <w:p w14:paraId="596C5834" w14:textId="77777777" w:rsidR="00DD1695" w:rsidRDefault="00DD1695" w:rsidP="00DD1695">
      <w:pPr>
        <w:pStyle w:val="ListParagraph"/>
        <w:numPr>
          <w:ilvl w:val="0"/>
          <w:numId w:val="16"/>
        </w:numPr>
      </w:pPr>
      <w:r>
        <w:t xml:space="preserve">An Hours change may also require a </w:t>
      </w:r>
      <w:hyperlink w:anchor="_Revised_Pay_Rate:" w:history="1">
        <w:r w:rsidR="00E706D8" w:rsidRPr="00E706D8">
          <w:rPr>
            <w:rStyle w:val="Hyperlink"/>
          </w:rPr>
          <w:t>Revised Pay Rate:</w:t>
        </w:r>
      </w:hyperlink>
      <w:r>
        <w:t xml:space="preserve"> action</w:t>
      </w:r>
    </w:p>
    <w:p w14:paraId="2C80A86C" w14:textId="77777777" w:rsidR="00DD1695" w:rsidRPr="00BA2FED" w:rsidRDefault="00DD1695" w:rsidP="00DD1695">
      <w:pPr>
        <w:pStyle w:val="ListParagraph"/>
        <w:numPr>
          <w:ilvl w:val="0"/>
          <w:numId w:val="16"/>
        </w:numPr>
        <w:rPr>
          <w:b/>
        </w:rPr>
      </w:pPr>
      <w:r>
        <w:t xml:space="preserve">An increase in Hours must be approved by </w:t>
      </w:r>
      <w:r w:rsidR="004817D7">
        <w:t>Faith Goodness</w:t>
      </w:r>
      <w:r>
        <w:t xml:space="preserve">.  </w:t>
      </w:r>
    </w:p>
    <w:p w14:paraId="5EC9EF6E" w14:textId="77777777" w:rsidR="00573FD4" w:rsidRPr="006E0F93" w:rsidRDefault="00573FD4" w:rsidP="00096C87">
      <w:pPr>
        <w:rPr>
          <w:b/>
        </w:rPr>
      </w:pPr>
    </w:p>
    <w:p w14:paraId="03F331A5" w14:textId="77777777" w:rsidR="003E2CF4" w:rsidRPr="006E0F93" w:rsidRDefault="003E2CF4" w:rsidP="00096C87">
      <w:pPr>
        <w:rPr>
          <w:b/>
        </w:rPr>
      </w:pPr>
    </w:p>
    <w:p w14:paraId="23C442E3" w14:textId="77777777" w:rsidR="00927F45" w:rsidRDefault="00096C87" w:rsidP="00927F45">
      <w:pPr>
        <w:pStyle w:val="Heading2"/>
      </w:pPr>
      <w:bookmarkStart w:id="19" w:name="_Toc445713588"/>
      <w:r w:rsidRPr="00927F45">
        <w:t>Grade Change:</w:t>
      </w:r>
      <w:bookmarkEnd w:id="19"/>
      <w:r w:rsidRPr="007117D5">
        <w:t xml:space="preserve"> </w:t>
      </w:r>
    </w:p>
    <w:p w14:paraId="3B46BDEE" w14:textId="77777777" w:rsidR="00096C87" w:rsidRPr="00B254DA" w:rsidRDefault="00096C87" w:rsidP="00096C87">
      <w:pPr>
        <w:rPr>
          <w:u w:val="single"/>
        </w:rPr>
      </w:pPr>
      <w:r w:rsidRPr="00B254DA">
        <w:t>(</w:t>
      </w:r>
      <w:r>
        <w:t>Exempt or Non-Exempt)</w:t>
      </w:r>
    </w:p>
    <w:p w14:paraId="23F12788" w14:textId="77777777" w:rsidR="00927F45" w:rsidRDefault="00927F45" w:rsidP="00096C87"/>
    <w:p w14:paraId="75865E9A" w14:textId="77777777" w:rsidR="00752E1E" w:rsidRDefault="00752E1E" w:rsidP="00752E1E">
      <w:r>
        <w:t>Begin Date (Effective Date)</w:t>
      </w:r>
    </w:p>
    <w:p w14:paraId="3EE81DC0" w14:textId="77777777" w:rsidR="00096C87" w:rsidRDefault="00505BD9" w:rsidP="00096C87">
      <w:r>
        <w:t>Legal Name with Middle Initial</w:t>
      </w:r>
    </w:p>
    <w:p w14:paraId="69CA267D" w14:textId="77777777" w:rsidR="00096C87" w:rsidRDefault="00096C87" w:rsidP="00096C87">
      <w:r>
        <w:t>Assignment #</w:t>
      </w:r>
    </w:p>
    <w:p w14:paraId="0B337E27" w14:textId="77777777" w:rsidR="006216E4" w:rsidRDefault="006216E4" w:rsidP="006216E4">
      <w:r>
        <w:t>Office Location (Building &amp; Room)</w:t>
      </w:r>
    </w:p>
    <w:p w14:paraId="517B517E" w14:textId="77777777" w:rsidR="00096C87" w:rsidRDefault="00096C87" w:rsidP="00096C87">
      <w:r>
        <w:t>New Grade</w:t>
      </w:r>
    </w:p>
    <w:p w14:paraId="02F238E0" w14:textId="77777777" w:rsidR="00096C87" w:rsidRDefault="00096C87" w:rsidP="00096C87">
      <w:r>
        <w:t xml:space="preserve">Salary </w:t>
      </w:r>
    </w:p>
    <w:p w14:paraId="217CA4A5" w14:textId="77777777" w:rsidR="00096C87" w:rsidRDefault="00096C87" w:rsidP="00096C87">
      <w:r>
        <w:t>Funding</w:t>
      </w:r>
    </w:p>
    <w:p w14:paraId="45C51B6B" w14:textId="77777777" w:rsidR="00CB45E4" w:rsidRDefault="00CB45E4" w:rsidP="00096C87"/>
    <w:p w14:paraId="35B9C1AC" w14:textId="77777777" w:rsidR="00CB45E4" w:rsidRDefault="00CB45E4" w:rsidP="00096C87">
      <w:r>
        <w:t>DORR change</w:t>
      </w:r>
    </w:p>
    <w:p w14:paraId="3247A93E" w14:textId="77777777" w:rsidR="00B254DA" w:rsidRDefault="00B254DA" w:rsidP="00B254DA"/>
    <w:p w14:paraId="02348D7D" w14:textId="77777777" w:rsidR="00573FD4" w:rsidRDefault="00573FD4" w:rsidP="00573FD4">
      <w:r>
        <w:lastRenderedPageBreak/>
        <w:t>Helpful Reminders for Building PASF:</w:t>
      </w:r>
    </w:p>
    <w:p w14:paraId="35249F58" w14:textId="77777777" w:rsidR="00DD1695" w:rsidRDefault="00DD1695" w:rsidP="00DD1695">
      <w:pPr>
        <w:pStyle w:val="ListParagraph"/>
        <w:numPr>
          <w:ilvl w:val="0"/>
          <w:numId w:val="17"/>
        </w:numPr>
      </w:pPr>
      <w:r>
        <w:t>Action effective date needs to match assignment begin date on new assignment</w:t>
      </w:r>
    </w:p>
    <w:p w14:paraId="5901CFE2" w14:textId="77777777" w:rsidR="00DD1695" w:rsidRDefault="00DD1695" w:rsidP="00DD1695">
      <w:pPr>
        <w:pStyle w:val="ListParagraph"/>
        <w:numPr>
          <w:ilvl w:val="0"/>
          <w:numId w:val="17"/>
        </w:numPr>
      </w:pPr>
      <w:r>
        <w:t>DORR change is needed</w:t>
      </w:r>
    </w:p>
    <w:p w14:paraId="3590E493" w14:textId="77777777" w:rsidR="00DD1695" w:rsidRDefault="00DD1695" w:rsidP="00DD1695">
      <w:pPr>
        <w:pStyle w:val="ListParagraph"/>
        <w:numPr>
          <w:ilvl w:val="0"/>
          <w:numId w:val="17"/>
        </w:numPr>
      </w:pPr>
      <w:r>
        <w:t>If position is in DORR, title and grade need to match what is in DORR.</w:t>
      </w:r>
    </w:p>
    <w:p w14:paraId="129D9C38" w14:textId="77777777" w:rsidR="00DD1695" w:rsidRPr="00216ABE" w:rsidRDefault="00DD1695" w:rsidP="00DD1695">
      <w:pPr>
        <w:pStyle w:val="ListParagraph"/>
        <w:numPr>
          <w:ilvl w:val="0"/>
          <w:numId w:val="17"/>
        </w:numPr>
      </w:pPr>
      <w:r w:rsidRPr="00216ABE">
        <w:t>The most recent previous assignment is needed; all others need to be deleted.</w:t>
      </w:r>
    </w:p>
    <w:p w14:paraId="437EC864" w14:textId="77777777" w:rsidR="00DD1695" w:rsidRDefault="00DD1695" w:rsidP="00DD1695">
      <w:pPr>
        <w:pStyle w:val="ListParagraph"/>
        <w:numPr>
          <w:ilvl w:val="0"/>
          <w:numId w:val="17"/>
        </w:numPr>
      </w:pPr>
      <w:r w:rsidRPr="00216ABE">
        <w:t xml:space="preserve">Lookup the employee in the IRA LD </w:t>
      </w:r>
      <w:r>
        <w:t>assignment distribution report, v</w:t>
      </w:r>
      <w:r w:rsidRPr="00216ABE">
        <w:t>erify pay amount &amp; funding match on the PASF match IRA.</w:t>
      </w:r>
    </w:p>
    <w:p w14:paraId="71DA7912" w14:textId="77777777" w:rsidR="00DD1695" w:rsidRDefault="00DD1695" w:rsidP="00DD1695">
      <w:pPr>
        <w:pStyle w:val="ListParagraph"/>
        <w:numPr>
          <w:ilvl w:val="0"/>
          <w:numId w:val="17"/>
        </w:numPr>
      </w:pPr>
      <w:r>
        <w:t xml:space="preserve">Grade change may also require a </w:t>
      </w:r>
      <w:hyperlink w:anchor="_Revised_Pay_Rate:" w:history="1">
        <w:r w:rsidR="00C90F35" w:rsidRPr="00C90F35">
          <w:rPr>
            <w:rStyle w:val="Hyperlink"/>
          </w:rPr>
          <w:t>Revised Pay Rate:</w:t>
        </w:r>
      </w:hyperlink>
      <w:r>
        <w:t xml:space="preserve"> action</w:t>
      </w:r>
    </w:p>
    <w:p w14:paraId="65639216" w14:textId="77777777" w:rsidR="00573FD4" w:rsidRPr="006E0F93" w:rsidRDefault="00573FD4" w:rsidP="00096C87">
      <w:pPr>
        <w:rPr>
          <w:b/>
        </w:rPr>
      </w:pPr>
    </w:p>
    <w:p w14:paraId="37E83B39" w14:textId="77777777" w:rsidR="003E2CF4" w:rsidRPr="006E0F93" w:rsidRDefault="003E2CF4" w:rsidP="006E0F93">
      <w:pPr>
        <w:rPr>
          <w:b/>
        </w:rPr>
      </w:pPr>
    </w:p>
    <w:p w14:paraId="6334BC64" w14:textId="77777777" w:rsidR="00096C87" w:rsidRPr="00485839" w:rsidRDefault="00096C87" w:rsidP="007117D5">
      <w:pPr>
        <w:pStyle w:val="Heading2"/>
      </w:pPr>
      <w:bookmarkStart w:id="20" w:name="_Toc445713589"/>
      <w:r w:rsidRPr="00485839">
        <w:t>Title Change:</w:t>
      </w:r>
      <w:bookmarkEnd w:id="20"/>
    </w:p>
    <w:p w14:paraId="792C3B7D" w14:textId="77777777" w:rsidR="00752E1E" w:rsidRDefault="00752E1E" w:rsidP="00752E1E">
      <w:r>
        <w:t>Begin Date (Effective Date)</w:t>
      </w:r>
    </w:p>
    <w:p w14:paraId="30F33195" w14:textId="77777777" w:rsidR="00096C87" w:rsidRDefault="00505BD9" w:rsidP="00096C87">
      <w:r>
        <w:t>Legal Name with Middle Initial</w:t>
      </w:r>
    </w:p>
    <w:p w14:paraId="7CC1EEAD" w14:textId="77777777" w:rsidR="00096C87" w:rsidRDefault="00096C87" w:rsidP="00096C87">
      <w:r>
        <w:t>Assignment #</w:t>
      </w:r>
    </w:p>
    <w:p w14:paraId="36EE62FA" w14:textId="77777777" w:rsidR="006216E4" w:rsidRDefault="006216E4" w:rsidP="006216E4">
      <w:r>
        <w:t>Office Location (Building &amp; Room)</w:t>
      </w:r>
    </w:p>
    <w:p w14:paraId="7257DBAC" w14:textId="77777777" w:rsidR="00096C87" w:rsidRDefault="00096C87" w:rsidP="00096C87">
      <w:r>
        <w:t>New Title</w:t>
      </w:r>
    </w:p>
    <w:p w14:paraId="2F9340EF" w14:textId="77777777" w:rsidR="00CB45E4" w:rsidRDefault="00CB45E4" w:rsidP="00096C87"/>
    <w:p w14:paraId="3F2ED695" w14:textId="77777777" w:rsidR="00CB45E4" w:rsidRDefault="00CB45E4" w:rsidP="00CB45E4">
      <w:r>
        <w:t>Will need either a position in DORR or a DAB</w:t>
      </w:r>
    </w:p>
    <w:p w14:paraId="02EAF018" w14:textId="77777777" w:rsidR="00B254DA" w:rsidRDefault="00B254DA" w:rsidP="00B254DA"/>
    <w:p w14:paraId="0A0973A8" w14:textId="77777777" w:rsidR="00573FD4" w:rsidRDefault="00573FD4" w:rsidP="00573FD4">
      <w:r>
        <w:t>Helpful Reminders for Building PASF:</w:t>
      </w:r>
    </w:p>
    <w:p w14:paraId="27A6AA95" w14:textId="77777777" w:rsidR="00DD1695" w:rsidRDefault="00DD1695" w:rsidP="00DD1695">
      <w:pPr>
        <w:pStyle w:val="ListParagraph"/>
        <w:numPr>
          <w:ilvl w:val="0"/>
          <w:numId w:val="18"/>
        </w:numPr>
      </w:pPr>
      <w:r>
        <w:t>Action effective date needs to match assignment begin date on new assignment</w:t>
      </w:r>
    </w:p>
    <w:p w14:paraId="3FEAE997" w14:textId="77777777" w:rsidR="00DD1695" w:rsidRDefault="00DD1695" w:rsidP="00DD1695">
      <w:pPr>
        <w:pStyle w:val="ListParagraph"/>
        <w:numPr>
          <w:ilvl w:val="0"/>
          <w:numId w:val="18"/>
        </w:numPr>
      </w:pPr>
      <w:r>
        <w:t>Will need either a position in DORR or a DAB</w:t>
      </w:r>
    </w:p>
    <w:p w14:paraId="32101DC9" w14:textId="77777777" w:rsidR="00DD1695" w:rsidRPr="00216ABE" w:rsidRDefault="00DD1695" w:rsidP="00DD1695">
      <w:pPr>
        <w:pStyle w:val="ListParagraph"/>
        <w:numPr>
          <w:ilvl w:val="0"/>
          <w:numId w:val="18"/>
        </w:numPr>
      </w:pPr>
      <w:r w:rsidRPr="00216ABE">
        <w:t>The most recent previous assignment is needed; all others need to be deleted.</w:t>
      </w:r>
    </w:p>
    <w:p w14:paraId="2F537499" w14:textId="77777777" w:rsidR="00CE0252" w:rsidRPr="006E0F93" w:rsidRDefault="00CE0252" w:rsidP="00B254DA">
      <w:pPr>
        <w:rPr>
          <w:b/>
        </w:rPr>
      </w:pPr>
    </w:p>
    <w:p w14:paraId="2FACDD7C" w14:textId="77777777" w:rsidR="003E2CF4" w:rsidRPr="006E0F93" w:rsidRDefault="003E2CF4" w:rsidP="006E0F93">
      <w:pPr>
        <w:rPr>
          <w:b/>
        </w:rPr>
      </w:pPr>
    </w:p>
    <w:p w14:paraId="15B9B7F7" w14:textId="77777777" w:rsidR="00096C87" w:rsidRPr="00485839" w:rsidRDefault="00096C87" w:rsidP="007117D5">
      <w:pPr>
        <w:pStyle w:val="Heading2"/>
      </w:pPr>
      <w:bookmarkStart w:id="21" w:name="_Toc445713590"/>
      <w:r w:rsidRPr="00485839">
        <w:t>Account Change:</w:t>
      </w:r>
      <w:bookmarkEnd w:id="21"/>
    </w:p>
    <w:p w14:paraId="10D33103" w14:textId="77777777" w:rsidR="00096C87" w:rsidRDefault="00096C87" w:rsidP="00B254DA">
      <w:r>
        <w:t>Can only be done if making another change unless it is for a graduate student</w:t>
      </w:r>
    </w:p>
    <w:p w14:paraId="110BEF00" w14:textId="77777777" w:rsidR="00096C87" w:rsidRDefault="00096C87" w:rsidP="00B254DA">
      <w:r>
        <w:t xml:space="preserve">If </w:t>
      </w:r>
      <w:r w:rsidR="00964000">
        <w:t xml:space="preserve">the only action is </w:t>
      </w:r>
      <w:r>
        <w:t>account change</w:t>
      </w:r>
      <w:r w:rsidR="00AC3653">
        <w:t>, it</w:t>
      </w:r>
      <w:r>
        <w:t xml:space="preserve"> is a MYLS</w:t>
      </w:r>
      <w:r w:rsidR="00AC3653">
        <w:t xml:space="preserve"> transaction</w:t>
      </w:r>
    </w:p>
    <w:p w14:paraId="11DC7B3D" w14:textId="77777777" w:rsidR="00D86F8A" w:rsidRDefault="00D86F8A" w:rsidP="00D86F8A"/>
    <w:p w14:paraId="52709B64" w14:textId="77777777" w:rsidR="00752E1E" w:rsidRDefault="00752E1E" w:rsidP="00752E1E">
      <w:r>
        <w:t>Begin Date (Effective Date)</w:t>
      </w:r>
    </w:p>
    <w:p w14:paraId="45062910" w14:textId="77777777" w:rsidR="00D86F8A" w:rsidRDefault="00D86F8A" w:rsidP="00D86F8A">
      <w:r>
        <w:t>Legal Name with Middle Initial</w:t>
      </w:r>
    </w:p>
    <w:p w14:paraId="18622D92" w14:textId="77777777" w:rsidR="00D86F8A" w:rsidRDefault="00D86F8A" w:rsidP="00D86F8A">
      <w:r>
        <w:t>Assignment #</w:t>
      </w:r>
    </w:p>
    <w:p w14:paraId="097AFCF4" w14:textId="77777777" w:rsidR="00D86F8A" w:rsidRDefault="00D86F8A" w:rsidP="00D86F8A">
      <w:r>
        <w:t>Office Location (Building &amp; Room)</w:t>
      </w:r>
    </w:p>
    <w:p w14:paraId="4E46D7FC" w14:textId="77777777" w:rsidR="00D86F8A" w:rsidRDefault="00D86F8A" w:rsidP="00D86F8A">
      <w:r>
        <w:t xml:space="preserve">Funding </w:t>
      </w:r>
    </w:p>
    <w:p w14:paraId="0ED8B2FF" w14:textId="77777777" w:rsidR="00D86F8A" w:rsidRDefault="00D86F8A" w:rsidP="00B254DA">
      <w:pPr>
        <w:rPr>
          <w:b/>
          <w:u w:val="single"/>
        </w:rPr>
      </w:pPr>
    </w:p>
    <w:p w14:paraId="2A5788F3" w14:textId="77777777" w:rsidR="00573FD4" w:rsidRDefault="00573FD4" w:rsidP="00573FD4">
      <w:r>
        <w:t>Helpful Reminders for Building PASF:</w:t>
      </w:r>
    </w:p>
    <w:p w14:paraId="7B2DA179" w14:textId="77777777" w:rsidR="00DD1695" w:rsidRDefault="00DD1695" w:rsidP="00DD1695">
      <w:pPr>
        <w:pStyle w:val="ListParagraph"/>
        <w:numPr>
          <w:ilvl w:val="0"/>
          <w:numId w:val="19"/>
        </w:numPr>
      </w:pPr>
      <w:r>
        <w:t>Action effective date needs to match assignment begin date on new assignment</w:t>
      </w:r>
    </w:p>
    <w:p w14:paraId="20989EF0" w14:textId="77777777" w:rsidR="00DD1695" w:rsidRPr="00216ABE" w:rsidRDefault="00DD1695" w:rsidP="00DD1695">
      <w:pPr>
        <w:pStyle w:val="ListParagraph"/>
        <w:numPr>
          <w:ilvl w:val="0"/>
          <w:numId w:val="19"/>
        </w:numPr>
      </w:pPr>
      <w:r w:rsidRPr="00216ABE">
        <w:t>The most recent previous assignment is needed; all others need to be deleted.</w:t>
      </w:r>
    </w:p>
    <w:p w14:paraId="1A1619F5" w14:textId="77777777" w:rsidR="00DD1695" w:rsidRDefault="00DD1695" w:rsidP="00DD1695">
      <w:pPr>
        <w:pStyle w:val="ListParagraph"/>
        <w:numPr>
          <w:ilvl w:val="0"/>
          <w:numId w:val="19"/>
        </w:numPr>
      </w:pPr>
      <w:r w:rsidRPr="00216ABE">
        <w:t xml:space="preserve">Lookup the employee in the IRA LD </w:t>
      </w:r>
      <w:r>
        <w:t>assignment distribution report, v</w:t>
      </w:r>
      <w:r w:rsidRPr="00216ABE">
        <w:t>erify pay amount &amp; funding match on the PASF match IRA.</w:t>
      </w:r>
    </w:p>
    <w:p w14:paraId="5CEE8B64" w14:textId="77777777" w:rsidR="00573FD4" w:rsidRPr="006E0F93" w:rsidRDefault="00573FD4" w:rsidP="00B254DA">
      <w:pPr>
        <w:rPr>
          <w:b/>
        </w:rPr>
      </w:pPr>
    </w:p>
    <w:p w14:paraId="46666ECB" w14:textId="77777777" w:rsidR="003E2CF4" w:rsidRPr="006E0F93" w:rsidRDefault="003E2CF4" w:rsidP="006E0F93">
      <w:pPr>
        <w:rPr>
          <w:b/>
        </w:rPr>
      </w:pPr>
    </w:p>
    <w:p w14:paraId="62B53810" w14:textId="77777777" w:rsidR="00096C87" w:rsidRPr="00485839" w:rsidRDefault="00096C87" w:rsidP="007117D5">
      <w:pPr>
        <w:pStyle w:val="Heading2"/>
      </w:pPr>
      <w:bookmarkStart w:id="22" w:name="_Revised_Pay_Rate:"/>
      <w:bookmarkStart w:id="23" w:name="_Toc445713591"/>
      <w:bookmarkEnd w:id="22"/>
      <w:r w:rsidRPr="00485839">
        <w:t>Revised Pay Rate:</w:t>
      </w:r>
      <w:bookmarkEnd w:id="23"/>
    </w:p>
    <w:p w14:paraId="5D34A13E" w14:textId="77777777" w:rsidR="00752E1E" w:rsidRDefault="00752E1E" w:rsidP="00752E1E">
      <w:r>
        <w:t>Begin Date (Effective Date)</w:t>
      </w:r>
    </w:p>
    <w:p w14:paraId="471AA2C9" w14:textId="77777777" w:rsidR="00096C87" w:rsidRDefault="00505BD9" w:rsidP="00096C87">
      <w:r>
        <w:t>Legal Name with Middle Initial</w:t>
      </w:r>
    </w:p>
    <w:p w14:paraId="63E3DBFF" w14:textId="77777777" w:rsidR="00096C87" w:rsidRDefault="00096C87" w:rsidP="00096C87">
      <w:r>
        <w:t>Assignment #</w:t>
      </w:r>
    </w:p>
    <w:p w14:paraId="377BC3D1" w14:textId="77777777" w:rsidR="006216E4" w:rsidRDefault="006216E4" w:rsidP="006216E4">
      <w:r>
        <w:t>Office Location (Building &amp; Room)</w:t>
      </w:r>
    </w:p>
    <w:p w14:paraId="2213FE45" w14:textId="77777777" w:rsidR="00096C87" w:rsidRDefault="00096C87" w:rsidP="00096C87">
      <w:r>
        <w:t xml:space="preserve">Salary </w:t>
      </w:r>
    </w:p>
    <w:p w14:paraId="740E72A2" w14:textId="77777777" w:rsidR="00096C87" w:rsidRDefault="00096C87" w:rsidP="00096C87">
      <w:r>
        <w:lastRenderedPageBreak/>
        <w:t>Reason for pay rate change</w:t>
      </w:r>
    </w:p>
    <w:p w14:paraId="69509B53" w14:textId="77777777" w:rsidR="008376AA" w:rsidRDefault="008376AA" w:rsidP="008376AA">
      <w:pPr>
        <w:rPr>
          <w:b/>
          <w:u w:val="single"/>
        </w:rPr>
      </w:pPr>
    </w:p>
    <w:p w14:paraId="54639D56" w14:textId="77777777" w:rsidR="00573FD4" w:rsidRDefault="00573FD4" w:rsidP="00573FD4">
      <w:r>
        <w:t>Helpful Reminders for Building PASF:</w:t>
      </w:r>
    </w:p>
    <w:p w14:paraId="0C97D273" w14:textId="77777777" w:rsidR="00DD1695" w:rsidRDefault="00DD1695" w:rsidP="00DD1695">
      <w:pPr>
        <w:pStyle w:val="ListParagraph"/>
        <w:numPr>
          <w:ilvl w:val="0"/>
          <w:numId w:val="20"/>
        </w:numPr>
      </w:pPr>
      <w:r>
        <w:t>Action effective date needs to match assignment begin date on new assignment</w:t>
      </w:r>
    </w:p>
    <w:p w14:paraId="37712FF6" w14:textId="77777777" w:rsidR="00DD1695" w:rsidRPr="00216ABE" w:rsidRDefault="00DD1695" w:rsidP="00DD1695">
      <w:pPr>
        <w:pStyle w:val="ListParagraph"/>
        <w:numPr>
          <w:ilvl w:val="0"/>
          <w:numId w:val="20"/>
        </w:numPr>
      </w:pPr>
      <w:r w:rsidRPr="00216ABE">
        <w:t>The most recent previous assignment is needed; all others need to be deleted.</w:t>
      </w:r>
    </w:p>
    <w:p w14:paraId="0C49D453" w14:textId="77777777" w:rsidR="00DD1695" w:rsidRDefault="00DD1695" w:rsidP="00DD1695">
      <w:pPr>
        <w:pStyle w:val="ListParagraph"/>
        <w:numPr>
          <w:ilvl w:val="0"/>
          <w:numId w:val="20"/>
        </w:numPr>
      </w:pPr>
      <w:r w:rsidRPr="00216ABE">
        <w:t xml:space="preserve">Lookup the employee in the IRA LD </w:t>
      </w:r>
      <w:r>
        <w:t>assignment distribution report, v</w:t>
      </w:r>
      <w:r w:rsidRPr="00216ABE">
        <w:t>erify pay amount &amp; funding match on the PASF match IRA.</w:t>
      </w:r>
    </w:p>
    <w:p w14:paraId="07633378" w14:textId="77777777" w:rsidR="00DD1695" w:rsidRPr="00BA2FED" w:rsidRDefault="00DD1695" w:rsidP="00DD1695">
      <w:pPr>
        <w:pStyle w:val="ListParagraph"/>
        <w:numPr>
          <w:ilvl w:val="0"/>
          <w:numId w:val="20"/>
        </w:numPr>
        <w:rPr>
          <w:b/>
        </w:rPr>
      </w:pPr>
      <w:r>
        <w:t xml:space="preserve">An out of cycle increase must be approved by </w:t>
      </w:r>
      <w:r w:rsidR="004817D7">
        <w:t>Faith Goodness</w:t>
      </w:r>
      <w:r>
        <w:t xml:space="preserve">.  </w:t>
      </w:r>
      <w:r w:rsidRPr="00BA2FED">
        <w:rPr>
          <w:b/>
        </w:rPr>
        <w:t>NO EXCEPTIONS</w:t>
      </w:r>
    </w:p>
    <w:p w14:paraId="03BA48BB" w14:textId="77777777" w:rsidR="00573FD4" w:rsidRPr="006E0F93" w:rsidRDefault="00573FD4" w:rsidP="008376AA">
      <w:pPr>
        <w:rPr>
          <w:b/>
        </w:rPr>
      </w:pPr>
    </w:p>
    <w:p w14:paraId="1C84E203" w14:textId="77777777" w:rsidR="003E2CF4" w:rsidRPr="006E0F93" w:rsidRDefault="003E2CF4" w:rsidP="006E0F93">
      <w:pPr>
        <w:rPr>
          <w:b/>
        </w:rPr>
      </w:pPr>
    </w:p>
    <w:p w14:paraId="30DF49C8" w14:textId="77777777" w:rsidR="008376AA" w:rsidRPr="006E0F93" w:rsidRDefault="008376AA" w:rsidP="007117D5">
      <w:pPr>
        <w:pStyle w:val="Heading2"/>
      </w:pPr>
      <w:bookmarkStart w:id="24" w:name="_Toc445713592"/>
      <w:r w:rsidRPr="006E0F93">
        <w:t>Special Rate:</w:t>
      </w:r>
      <w:bookmarkEnd w:id="24"/>
    </w:p>
    <w:p w14:paraId="011E5C72" w14:textId="77777777" w:rsidR="008376AA" w:rsidRPr="006E0F93" w:rsidRDefault="006E0F93" w:rsidP="008376AA">
      <w:pPr>
        <w:rPr>
          <w:b/>
          <w:u w:val="single"/>
        </w:rPr>
      </w:pPr>
      <w:r w:rsidRPr="006E0F93">
        <w:t>Contact the Finance Center prior to using this action.</w:t>
      </w:r>
    </w:p>
    <w:p w14:paraId="04CD2C47" w14:textId="77777777" w:rsidR="003E2CF4" w:rsidRPr="006E0F93" w:rsidRDefault="003E2CF4" w:rsidP="006E0F93">
      <w:pPr>
        <w:rPr>
          <w:b/>
        </w:rPr>
      </w:pPr>
    </w:p>
    <w:p w14:paraId="4E284F60" w14:textId="77777777" w:rsidR="006E0F93" w:rsidRPr="006E0F93" w:rsidRDefault="006E0F93" w:rsidP="006E0F93">
      <w:pPr>
        <w:rPr>
          <w:b/>
        </w:rPr>
      </w:pPr>
    </w:p>
    <w:p w14:paraId="7B79E1F5" w14:textId="77777777" w:rsidR="008376AA" w:rsidRPr="006E0F93" w:rsidRDefault="008376AA" w:rsidP="007117D5">
      <w:pPr>
        <w:pStyle w:val="Heading2"/>
      </w:pPr>
      <w:bookmarkStart w:id="25" w:name="_Toc445713593"/>
      <w:r w:rsidRPr="006E0F93">
        <w:t>FRO:</w:t>
      </w:r>
      <w:bookmarkEnd w:id="25"/>
    </w:p>
    <w:p w14:paraId="0DDE6AEB" w14:textId="77777777" w:rsidR="006E0F93" w:rsidRPr="006E0F93" w:rsidRDefault="006E0F93" w:rsidP="006E0F93">
      <w:pPr>
        <w:rPr>
          <w:b/>
          <w:u w:val="single"/>
        </w:rPr>
      </w:pPr>
      <w:r w:rsidRPr="006E0F93">
        <w:t>Contact the Finance Center prior to using this action.</w:t>
      </w:r>
    </w:p>
    <w:p w14:paraId="28B8770A" w14:textId="77777777" w:rsidR="008376AA" w:rsidRPr="006E0F93" w:rsidRDefault="008376AA" w:rsidP="008376AA">
      <w:pPr>
        <w:rPr>
          <w:b/>
        </w:rPr>
      </w:pPr>
    </w:p>
    <w:p w14:paraId="47BB80EA" w14:textId="77777777" w:rsidR="003E2CF4" w:rsidRPr="006E0F93" w:rsidRDefault="003E2CF4" w:rsidP="00A50A64">
      <w:pPr>
        <w:rPr>
          <w:b/>
          <w:u w:val="single"/>
        </w:rPr>
      </w:pPr>
    </w:p>
    <w:p w14:paraId="7F4D7961" w14:textId="77777777" w:rsidR="008376AA" w:rsidRDefault="008376AA" w:rsidP="007117D5">
      <w:pPr>
        <w:pStyle w:val="Heading2"/>
      </w:pPr>
      <w:bookmarkStart w:id="26" w:name="_Toc445713594"/>
      <w:r w:rsidRPr="006E0F93">
        <w:t>Continuation of Prior PA:</w:t>
      </w:r>
      <w:bookmarkEnd w:id="26"/>
    </w:p>
    <w:p w14:paraId="5A367F6A" w14:textId="77777777" w:rsidR="006E0F93" w:rsidRPr="007F4B2D" w:rsidRDefault="006E0F93" w:rsidP="006E0F93">
      <w:pPr>
        <w:rPr>
          <w:b/>
          <w:highlight w:val="yellow"/>
          <w:u w:val="single"/>
        </w:rPr>
      </w:pPr>
      <w:r>
        <w:t>Contact the Finance Center prior to using this action.</w:t>
      </w:r>
    </w:p>
    <w:p w14:paraId="77C2E50A" w14:textId="77777777" w:rsidR="00FE7C24" w:rsidRPr="006E0F93" w:rsidRDefault="00FE7C24" w:rsidP="008376AA">
      <w:pPr>
        <w:rPr>
          <w:b/>
        </w:rPr>
      </w:pPr>
    </w:p>
    <w:p w14:paraId="0AD9A12E" w14:textId="77777777" w:rsidR="003E2CF4" w:rsidRPr="006E0F93" w:rsidRDefault="003E2CF4" w:rsidP="006E0F93">
      <w:pPr>
        <w:rPr>
          <w:b/>
        </w:rPr>
      </w:pPr>
    </w:p>
    <w:p w14:paraId="5A090E97" w14:textId="77777777" w:rsidR="00B24FCA" w:rsidRPr="00485839" w:rsidRDefault="00B24FCA" w:rsidP="00B24FCA">
      <w:pPr>
        <w:pStyle w:val="Heading2"/>
      </w:pPr>
      <w:bookmarkStart w:id="27" w:name="_Toc445713595"/>
      <w:r w:rsidRPr="00485839">
        <w:t>Revised:</w:t>
      </w:r>
      <w:bookmarkEnd w:id="27"/>
    </w:p>
    <w:p w14:paraId="2881AF7E" w14:textId="77777777" w:rsidR="00752E1E" w:rsidRDefault="00752E1E" w:rsidP="00752E1E">
      <w:r>
        <w:t>Begin Date (Effective Date)</w:t>
      </w:r>
    </w:p>
    <w:p w14:paraId="12363930" w14:textId="77777777" w:rsidR="00B24FCA" w:rsidRDefault="00B24FCA" w:rsidP="00B24FCA">
      <w:r>
        <w:t>Legal Name with Middle Initial</w:t>
      </w:r>
    </w:p>
    <w:p w14:paraId="453C93B2" w14:textId="77777777" w:rsidR="00B24FCA" w:rsidRDefault="00B24FCA" w:rsidP="00B24FCA">
      <w:r>
        <w:t>Office Location (Building &amp; Room)</w:t>
      </w:r>
    </w:p>
    <w:p w14:paraId="3FFAE26A" w14:textId="77777777" w:rsidR="00B24FCA" w:rsidRDefault="00B24FCA" w:rsidP="00B24FCA">
      <w:r>
        <w:t>Explanation of what is changing</w:t>
      </w:r>
    </w:p>
    <w:p w14:paraId="16CCD2AE" w14:textId="77777777" w:rsidR="00B24FCA" w:rsidRDefault="00B24FCA" w:rsidP="00B24FCA"/>
    <w:p w14:paraId="4ABB0C57" w14:textId="77777777" w:rsidR="00B24FCA" w:rsidRDefault="00B24FCA" w:rsidP="00B24FCA">
      <w:r>
        <w:t>Helpful Reminders for Building PASF:</w:t>
      </w:r>
    </w:p>
    <w:p w14:paraId="04D5491D" w14:textId="77777777" w:rsidR="00B24FCA" w:rsidRDefault="00B24FCA" w:rsidP="00B24FCA">
      <w:pPr>
        <w:pStyle w:val="ListParagraph"/>
        <w:numPr>
          <w:ilvl w:val="0"/>
          <w:numId w:val="22"/>
        </w:numPr>
      </w:pPr>
      <w:r>
        <w:t>Previously submitted assignment is needed as the previous assignment</w:t>
      </w:r>
    </w:p>
    <w:p w14:paraId="05629968" w14:textId="77777777" w:rsidR="00B24FCA" w:rsidRDefault="00B24FCA" w:rsidP="00B24FCA">
      <w:pPr>
        <w:pStyle w:val="ListParagraph"/>
        <w:numPr>
          <w:ilvl w:val="0"/>
          <w:numId w:val="22"/>
        </w:numPr>
      </w:pPr>
      <w:r>
        <w:t>The previous assignment should not be changed</w:t>
      </w:r>
    </w:p>
    <w:p w14:paraId="32A3E347" w14:textId="77777777" w:rsidR="00B24FCA" w:rsidRPr="000D0DFC" w:rsidRDefault="00B24FCA" w:rsidP="00B24FCA">
      <w:pPr>
        <w:rPr>
          <w:b/>
        </w:rPr>
      </w:pPr>
    </w:p>
    <w:p w14:paraId="5452F2FC" w14:textId="77777777" w:rsidR="00B24FCA" w:rsidRPr="000D0DFC" w:rsidRDefault="00B24FCA" w:rsidP="00B24FCA">
      <w:pPr>
        <w:rPr>
          <w:b/>
        </w:rPr>
      </w:pPr>
    </w:p>
    <w:p w14:paraId="0D407F5F" w14:textId="77777777" w:rsidR="00E706D8" w:rsidRPr="00485839" w:rsidRDefault="00E706D8" w:rsidP="00E706D8">
      <w:pPr>
        <w:pStyle w:val="Heading2"/>
      </w:pPr>
      <w:bookmarkStart w:id="28" w:name="_Toc445713596"/>
      <w:r w:rsidRPr="00485839">
        <w:t>Graduate Student:</w:t>
      </w:r>
      <w:bookmarkEnd w:id="28"/>
    </w:p>
    <w:p w14:paraId="7E632079" w14:textId="77777777" w:rsidR="00E706D8" w:rsidRDefault="00E706D8" w:rsidP="00E706D8">
      <w:r>
        <w:t>Dart ID</w:t>
      </w:r>
    </w:p>
    <w:p w14:paraId="3BE1AE4E" w14:textId="77777777" w:rsidR="00752E1E" w:rsidRDefault="00752E1E" w:rsidP="00752E1E">
      <w:r>
        <w:t>Begin Date (Effective Date)</w:t>
      </w:r>
    </w:p>
    <w:p w14:paraId="5BE8B2FC" w14:textId="77777777" w:rsidR="00E706D8" w:rsidRDefault="00E706D8" w:rsidP="00E706D8">
      <w:r>
        <w:t>End Date</w:t>
      </w:r>
    </w:p>
    <w:p w14:paraId="092766C9" w14:textId="77777777" w:rsidR="00E706D8" w:rsidRDefault="00E706D8" w:rsidP="00E706D8">
      <w:r>
        <w:t>Legal Name with Middle Initial</w:t>
      </w:r>
    </w:p>
    <w:p w14:paraId="479EDC73" w14:textId="77777777" w:rsidR="00E706D8" w:rsidRDefault="00E706D8" w:rsidP="00E706D8">
      <w:r>
        <w:t>Gender</w:t>
      </w:r>
    </w:p>
    <w:p w14:paraId="347C00CB" w14:textId="77777777" w:rsidR="00E706D8" w:rsidRDefault="00E706D8" w:rsidP="00E706D8">
      <w:r>
        <w:t>Hinman Box</w:t>
      </w:r>
    </w:p>
    <w:p w14:paraId="14373D7F" w14:textId="77777777" w:rsidR="00E706D8" w:rsidRDefault="00E706D8" w:rsidP="00E706D8">
      <w:r>
        <w:t>Citizenship</w:t>
      </w:r>
    </w:p>
    <w:p w14:paraId="263EEB22" w14:textId="77777777" w:rsidR="00E706D8" w:rsidRDefault="00E706D8" w:rsidP="00E706D8">
      <w:r>
        <w:t>If they are here on a visa</w:t>
      </w:r>
      <w:r w:rsidR="00A8431D">
        <w:t>,</w:t>
      </w:r>
      <w:r>
        <w:t xml:space="preserve"> what visa type</w:t>
      </w:r>
    </w:p>
    <w:p w14:paraId="56CF4174" w14:textId="77777777" w:rsidR="00E706D8" w:rsidRDefault="00E706D8" w:rsidP="00E706D8">
      <w:r>
        <w:t>Office Location (Building &amp; Room)</w:t>
      </w:r>
    </w:p>
    <w:p w14:paraId="680EF1A1" w14:textId="77777777" w:rsidR="00E706D8" w:rsidRDefault="00E706D8" w:rsidP="00E706D8">
      <w:r>
        <w:t>Salary (monthly)</w:t>
      </w:r>
    </w:p>
    <w:p w14:paraId="20589C4F" w14:textId="77777777" w:rsidR="00E706D8" w:rsidRDefault="00E706D8" w:rsidP="00E706D8">
      <w:r>
        <w:t>Account String(s)</w:t>
      </w:r>
    </w:p>
    <w:p w14:paraId="02714EFB" w14:textId="77777777" w:rsidR="00E706D8" w:rsidRDefault="00E706D8" w:rsidP="00E706D8"/>
    <w:p w14:paraId="4FEFA336" w14:textId="77777777" w:rsidR="00E706D8" w:rsidRDefault="00E706D8" w:rsidP="00E706D8">
      <w:r w:rsidRPr="00686D28">
        <w:lastRenderedPageBreak/>
        <w:t>If partial month payment, please provide the exact pay amount for that month.  The calculation for a partial month is the full monthly amount divided by the number of working days per month (Monday - Fri</w:t>
      </w:r>
      <w:r w:rsidR="00DE3A12">
        <w:t>day including holidays) multiply</w:t>
      </w:r>
      <w:r w:rsidRPr="00686D28">
        <w:t xml:space="preserve"> the answer by the number of workings days being paid to obtain the pay amount for the partial month.</w:t>
      </w:r>
      <w:r>
        <w:t xml:space="preserve"> (Ex. using a start date of June 16</w:t>
      </w:r>
      <w:r w:rsidR="00BF127A">
        <w:t>, 2016</w:t>
      </w:r>
      <w:r>
        <w:t xml:space="preserve"> - 2351.67 / 22 = 106.89 * 11 = 1175.83)</w:t>
      </w:r>
    </w:p>
    <w:p w14:paraId="37553905" w14:textId="77777777" w:rsidR="00E706D8" w:rsidRDefault="00E706D8" w:rsidP="00E706D8"/>
    <w:p w14:paraId="5B793C99" w14:textId="77777777" w:rsidR="00E706D8" w:rsidRDefault="00E706D8" w:rsidP="00E706D8">
      <w:r>
        <w:t>Helpful Reminders for Building PASF:</w:t>
      </w:r>
    </w:p>
    <w:p w14:paraId="551693DF" w14:textId="77777777" w:rsidR="00E706D8" w:rsidRDefault="00E706D8" w:rsidP="00E706D8">
      <w:pPr>
        <w:pStyle w:val="ListParagraph"/>
        <w:numPr>
          <w:ilvl w:val="0"/>
          <w:numId w:val="7"/>
        </w:numPr>
      </w:pPr>
      <w:r>
        <w:t>Action effective date needs to match assignment begin date on new assignment</w:t>
      </w:r>
    </w:p>
    <w:p w14:paraId="5E33A721" w14:textId="77777777" w:rsidR="00E706D8" w:rsidRDefault="00E706D8" w:rsidP="00E706D8">
      <w:pPr>
        <w:pStyle w:val="ListParagraph"/>
        <w:numPr>
          <w:ilvl w:val="0"/>
          <w:numId w:val="7"/>
        </w:numPr>
      </w:pPr>
      <w:r>
        <w:t>If citizenship is not USA, the visa needs to be completed</w:t>
      </w:r>
    </w:p>
    <w:p w14:paraId="7E9F8403" w14:textId="77777777" w:rsidR="009E7EF2" w:rsidRDefault="009E7EF2" w:rsidP="009E7EF2">
      <w:pPr>
        <w:pStyle w:val="ListParagraph"/>
        <w:numPr>
          <w:ilvl w:val="0"/>
          <w:numId w:val="7"/>
        </w:numPr>
      </w:pPr>
      <w:r>
        <w:t>If not US citizen and does not have a SSN yet, put in zero’s and make a comment that they have applied for a SSN</w:t>
      </w:r>
    </w:p>
    <w:p w14:paraId="48985DED" w14:textId="77777777" w:rsidR="00E706D8" w:rsidRDefault="00E706D8" w:rsidP="00E706D8">
      <w:pPr>
        <w:pStyle w:val="ListParagraph"/>
        <w:numPr>
          <w:ilvl w:val="0"/>
          <w:numId w:val="7"/>
        </w:numPr>
      </w:pPr>
      <w:r>
        <w:t>Organization should be Students</w:t>
      </w:r>
    </w:p>
    <w:p w14:paraId="18582A3C" w14:textId="77777777" w:rsidR="00E706D8" w:rsidRDefault="00E706D8" w:rsidP="00E706D8">
      <w:pPr>
        <w:pStyle w:val="ListParagraph"/>
        <w:numPr>
          <w:ilvl w:val="0"/>
          <w:numId w:val="7"/>
        </w:numPr>
      </w:pPr>
      <w:r w:rsidRPr="00DA27A6">
        <w:t>Assignments for students need to have start and end dates.</w:t>
      </w:r>
    </w:p>
    <w:p w14:paraId="0959112C" w14:textId="77777777" w:rsidR="00E706D8" w:rsidRDefault="00E706D8" w:rsidP="00E706D8">
      <w:pPr>
        <w:pStyle w:val="ListParagraph"/>
        <w:numPr>
          <w:ilvl w:val="0"/>
          <w:numId w:val="7"/>
        </w:numPr>
      </w:pPr>
      <w:r w:rsidRPr="00686D28">
        <w:t>If partial month payment, please provide the exact pay amount for that month.  The calculation for a partial month is the full monthly amount divided by the number of working days per month (Monday - Fri</w:t>
      </w:r>
      <w:r w:rsidR="00DE3A12">
        <w:t>day including holidays) multiply</w:t>
      </w:r>
      <w:r w:rsidRPr="00686D28">
        <w:t xml:space="preserve"> the answer by the number of workings days being paid to obtain the pay amount for the partial month.</w:t>
      </w:r>
      <w:r>
        <w:t xml:space="preserve"> (Ex. using a start date of June 16</w:t>
      </w:r>
      <w:r w:rsidR="00BF127A">
        <w:t>, 2016</w:t>
      </w:r>
      <w:r>
        <w:t xml:space="preserve"> - 2351.67 / 22 = 106.89 * 11 = 1175.83)</w:t>
      </w:r>
    </w:p>
    <w:p w14:paraId="38F48280" w14:textId="77777777" w:rsidR="00E706D8" w:rsidRDefault="00E706D8" w:rsidP="00E706D8">
      <w:pPr>
        <w:pStyle w:val="ListParagraph"/>
        <w:numPr>
          <w:ilvl w:val="0"/>
          <w:numId w:val="7"/>
        </w:numPr>
      </w:pPr>
      <w:r w:rsidRPr="00DA27A6">
        <w:t>The most recent previous assignment is needed; all others need to be deleted.</w:t>
      </w:r>
    </w:p>
    <w:p w14:paraId="173F4736" w14:textId="77777777" w:rsidR="00E706D8" w:rsidRDefault="00E706D8" w:rsidP="00E706D8">
      <w:pPr>
        <w:pStyle w:val="ListParagraph"/>
        <w:numPr>
          <w:ilvl w:val="0"/>
          <w:numId w:val="7"/>
        </w:numPr>
      </w:pPr>
      <w:r>
        <w:t>Previous assignment is not needed if a new student.  Previous assignment is needed for all other.</w:t>
      </w:r>
    </w:p>
    <w:p w14:paraId="719BACDE" w14:textId="77777777" w:rsidR="00E706D8" w:rsidRDefault="00E706D8" w:rsidP="00E706D8">
      <w:pPr>
        <w:pStyle w:val="ListParagraph"/>
        <w:numPr>
          <w:ilvl w:val="0"/>
          <w:numId w:val="7"/>
        </w:numPr>
      </w:pPr>
      <w:r>
        <w:t>Verify natural class</w:t>
      </w:r>
    </w:p>
    <w:p w14:paraId="7C43C112" w14:textId="77777777" w:rsidR="00E706D8" w:rsidRDefault="00E706D8" w:rsidP="00E706D8">
      <w:pPr>
        <w:pStyle w:val="ListParagraph"/>
        <w:numPr>
          <w:ilvl w:val="0"/>
          <w:numId w:val="7"/>
        </w:numPr>
      </w:pPr>
      <w:r w:rsidRPr="00216ABE">
        <w:t xml:space="preserve">Lookup the </w:t>
      </w:r>
      <w:r>
        <w:t>student</w:t>
      </w:r>
      <w:r w:rsidRPr="00216ABE">
        <w:t xml:space="preserve"> in the IRA LD </w:t>
      </w:r>
      <w:r>
        <w:t>actuals report, v</w:t>
      </w:r>
      <w:r w:rsidRPr="00216ABE">
        <w:t>erify pay amount &amp; funding match on the PASF match IRA.</w:t>
      </w:r>
    </w:p>
    <w:p w14:paraId="4E52DCA1" w14:textId="77777777" w:rsidR="00E706D8" w:rsidRPr="00DA27A6" w:rsidRDefault="00E706D8" w:rsidP="00E706D8">
      <w:pPr>
        <w:pStyle w:val="ListParagraph"/>
        <w:numPr>
          <w:ilvl w:val="0"/>
          <w:numId w:val="7"/>
        </w:numPr>
        <w:autoSpaceDE w:val="0"/>
        <w:autoSpaceDN w:val="0"/>
        <w:adjustRightInd w:val="0"/>
      </w:pPr>
      <w:r w:rsidRPr="00DA27A6">
        <w:t>The approval for graduate students needs to be from the department chair(s) that are funding the position.</w:t>
      </w:r>
    </w:p>
    <w:p w14:paraId="5BE6E786" w14:textId="77777777" w:rsidR="00E706D8" w:rsidRDefault="00E706D8" w:rsidP="00E706D8">
      <w:pPr>
        <w:pStyle w:val="ListParagraph"/>
        <w:numPr>
          <w:ilvl w:val="0"/>
          <w:numId w:val="7"/>
        </w:numPr>
      </w:pPr>
      <w:r w:rsidRPr="00DA27A6">
        <w:t>Approvals need to include student, pay amount, start and end dates &amp; account string</w:t>
      </w:r>
      <w:r w:rsidR="003C2888">
        <w:t>(s)</w:t>
      </w:r>
    </w:p>
    <w:p w14:paraId="444CF41E" w14:textId="77777777" w:rsidR="00E706D8" w:rsidRDefault="00E706D8" w:rsidP="00E706D8">
      <w:pPr>
        <w:pStyle w:val="ListParagraph"/>
        <w:numPr>
          <w:ilvl w:val="0"/>
          <w:numId w:val="7"/>
        </w:numPr>
      </w:pPr>
      <w:r>
        <w:t>Graduate Students can only be seen on IRA LD actuals report</w:t>
      </w:r>
    </w:p>
    <w:p w14:paraId="573E0714" w14:textId="77777777" w:rsidR="00E706D8" w:rsidRPr="000D0DFC" w:rsidRDefault="00E706D8" w:rsidP="00E706D8">
      <w:pPr>
        <w:rPr>
          <w:b/>
        </w:rPr>
      </w:pPr>
    </w:p>
    <w:p w14:paraId="01A25E7D" w14:textId="77777777" w:rsidR="00E706D8" w:rsidRPr="000D0DFC" w:rsidRDefault="00E706D8" w:rsidP="00E706D8">
      <w:pPr>
        <w:rPr>
          <w:b/>
        </w:rPr>
      </w:pPr>
    </w:p>
    <w:p w14:paraId="4D0F9B2E" w14:textId="77777777" w:rsidR="00E706D8" w:rsidRDefault="00E706D8" w:rsidP="00E706D8">
      <w:pPr>
        <w:pStyle w:val="Heading2"/>
      </w:pPr>
      <w:bookmarkStart w:id="29" w:name="_Toc445713597"/>
      <w:r w:rsidRPr="00927F45">
        <w:t>Graduate Student Termination:</w:t>
      </w:r>
      <w:bookmarkEnd w:id="29"/>
      <w:r w:rsidRPr="000C2721">
        <w:t xml:space="preserve"> </w:t>
      </w:r>
    </w:p>
    <w:p w14:paraId="6AC10F46" w14:textId="77777777" w:rsidR="00E706D8" w:rsidRPr="000C2721" w:rsidRDefault="00E706D8" w:rsidP="00E706D8">
      <w:r w:rsidRPr="000C2721">
        <w:t>(</w:t>
      </w:r>
      <w:r>
        <w:t>Graduate Student termination only needs to be done if end date is different than originally submitted)</w:t>
      </w:r>
    </w:p>
    <w:p w14:paraId="0B73D463" w14:textId="77777777" w:rsidR="00E706D8" w:rsidRDefault="00E706D8" w:rsidP="00E706D8"/>
    <w:p w14:paraId="75A79947" w14:textId="77777777" w:rsidR="00E706D8" w:rsidRDefault="00E706D8" w:rsidP="00E706D8">
      <w:r>
        <w:t>Dart ID</w:t>
      </w:r>
    </w:p>
    <w:p w14:paraId="39B0254A" w14:textId="77777777" w:rsidR="00E706D8" w:rsidRDefault="00E706D8" w:rsidP="00E706D8">
      <w:r>
        <w:t>Last Day Worked</w:t>
      </w:r>
      <w:r w:rsidR="00752E1E">
        <w:t xml:space="preserve"> (Effective Date)</w:t>
      </w:r>
    </w:p>
    <w:p w14:paraId="35936252" w14:textId="77777777" w:rsidR="00E706D8" w:rsidRDefault="00E706D8" w:rsidP="00E706D8">
      <w:r>
        <w:t>Legal Name with Middle Initial</w:t>
      </w:r>
    </w:p>
    <w:p w14:paraId="722FC6D7" w14:textId="77777777" w:rsidR="00E706D8" w:rsidRDefault="00E706D8" w:rsidP="00E706D8">
      <w:r>
        <w:t>Forwarding Address</w:t>
      </w:r>
    </w:p>
    <w:p w14:paraId="2DEC2B41" w14:textId="77777777" w:rsidR="00E706D8" w:rsidRDefault="00E706D8" w:rsidP="00E706D8">
      <w:r>
        <w:t>If terminating in the middle of the month</w:t>
      </w:r>
      <w:r w:rsidR="00A8431D">
        <w:t>,</w:t>
      </w:r>
      <w:r>
        <w:t xml:space="preserve"> provide the prorated pay amount for the month</w:t>
      </w:r>
    </w:p>
    <w:p w14:paraId="58442DE9" w14:textId="77777777" w:rsidR="00E706D8" w:rsidRDefault="00E706D8" w:rsidP="00E706D8"/>
    <w:p w14:paraId="4AA2208E" w14:textId="77777777" w:rsidR="00E706D8" w:rsidRDefault="00E706D8" w:rsidP="00E706D8">
      <w:r w:rsidRPr="00686D28">
        <w:t>If partial month payment, please provide the exact pay amount for that month.  The calculation for a partial month is the full monthly amount divided by the number of working days per month (Monday - Fri</w:t>
      </w:r>
      <w:r w:rsidR="00DE3A12">
        <w:t>day including holidays) multiply</w:t>
      </w:r>
      <w:r w:rsidRPr="00686D28">
        <w:t xml:space="preserve"> the answer by the number of workings days being paid to obtain the pay amount for the partial month.</w:t>
      </w:r>
      <w:r>
        <w:t xml:space="preserve"> (Ex. u</w:t>
      </w:r>
      <w:r w:rsidR="00BF127A">
        <w:t>sing a last day as June 15, 2016</w:t>
      </w:r>
      <w:r>
        <w:t xml:space="preserve"> - 2351.67 / 22 = 106.89 * 11 = 1175.83)</w:t>
      </w:r>
    </w:p>
    <w:p w14:paraId="48C7CA6B" w14:textId="77777777" w:rsidR="00E706D8" w:rsidRDefault="00E706D8" w:rsidP="00E706D8"/>
    <w:p w14:paraId="33AD34C0" w14:textId="77777777" w:rsidR="00E706D8" w:rsidRDefault="00E706D8" w:rsidP="00E706D8">
      <w:r>
        <w:t>Helpful Reminders for Building PASF:</w:t>
      </w:r>
    </w:p>
    <w:p w14:paraId="16CD8757" w14:textId="77777777" w:rsidR="00E706D8" w:rsidRDefault="00E706D8" w:rsidP="00E706D8">
      <w:pPr>
        <w:pStyle w:val="ListParagraph"/>
        <w:numPr>
          <w:ilvl w:val="0"/>
          <w:numId w:val="12"/>
        </w:numPr>
      </w:pPr>
      <w:r>
        <w:t>Organization should be Students</w:t>
      </w:r>
    </w:p>
    <w:p w14:paraId="65CDC30F" w14:textId="77777777" w:rsidR="00E706D8" w:rsidRDefault="00E706D8" w:rsidP="00E706D8">
      <w:pPr>
        <w:pStyle w:val="ListParagraph"/>
        <w:numPr>
          <w:ilvl w:val="0"/>
          <w:numId w:val="12"/>
        </w:numPr>
      </w:pPr>
      <w:r w:rsidRPr="00686D28">
        <w:t xml:space="preserve">If partial month payment, please provide the exact pay amount for that month.  The calculation for a partial month is the full monthly amount divided by the number of working days per month </w:t>
      </w:r>
      <w:r w:rsidRPr="00686D28">
        <w:lastRenderedPageBreak/>
        <w:t>(Monday - Fri</w:t>
      </w:r>
      <w:r w:rsidR="00DE3A12">
        <w:t>day including holidays) multiply</w:t>
      </w:r>
      <w:r w:rsidRPr="00686D28">
        <w:t xml:space="preserve"> the answer by the number of workings days being paid to obtain the pay amount for the partial month.</w:t>
      </w:r>
      <w:r>
        <w:t xml:space="preserve"> (Ex. u</w:t>
      </w:r>
      <w:r w:rsidR="00BF127A">
        <w:t>sing a last day as June 15, 2016</w:t>
      </w:r>
      <w:r>
        <w:t xml:space="preserve"> - 2351.67 / 22 = 106.89 * 11 = 1175.83)</w:t>
      </w:r>
    </w:p>
    <w:p w14:paraId="21C107F8" w14:textId="77777777" w:rsidR="00E706D8" w:rsidRDefault="00E706D8" w:rsidP="00E706D8">
      <w:pPr>
        <w:pStyle w:val="ListParagraph"/>
        <w:numPr>
          <w:ilvl w:val="0"/>
          <w:numId w:val="12"/>
        </w:numPr>
      </w:pPr>
      <w:r>
        <w:t>Action effective date, last day worked, and assignment end date must match.</w:t>
      </w:r>
    </w:p>
    <w:p w14:paraId="055B6FB1" w14:textId="77777777" w:rsidR="00E706D8" w:rsidRPr="00216ABE" w:rsidRDefault="00E706D8" w:rsidP="00E706D8">
      <w:pPr>
        <w:pStyle w:val="ListParagraph"/>
        <w:numPr>
          <w:ilvl w:val="0"/>
          <w:numId w:val="12"/>
        </w:numPr>
      </w:pPr>
      <w:r w:rsidRPr="00216ABE">
        <w:t>The most recent previous assignment is needed; all others need to be deleted.</w:t>
      </w:r>
    </w:p>
    <w:p w14:paraId="1FD88E6D" w14:textId="77777777" w:rsidR="00E706D8" w:rsidRDefault="00E706D8" w:rsidP="00E706D8">
      <w:pPr>
        <w:pStyle w:val="ListParagraph"/>
        <w:numPr>
          <w:ilvl w:val="0"/>
          <w:numId w:val="12"/>
        </w:numPr>
      </w:pPr>
      <w:r w:rsidRPr="00216ABE">
        <w:t xml:space="preserve">Lookup the </w:t>
      </w:r>
      <w:r>
        <w:t>student</w:t>
      </w:r>
      <w:r w:rsidRPr="00216ABE">
        <w:t xml:space="preserve"> in the IRA LD </w:t>
      </w:r>
      <w:r>
        <w:t>actuals report, v</w:t>
      </w:r>
      <w:r w:rsidRPr="00216ABE">
        <w:t>erify pay amount &amp; funding match on the PASF match IRA.</w:t>
      </w:r>
    </w:p>
    <w:p w14:paraId="51DCBD1E" w14:textId="77777777" w:rsidR="00E706D8" w:rsidRDefault="00E706D8" w:rsidP="00E706D8">
      <w:pPr>
        <w:pStyle w:val="ListParagraph"/>
        <w:numPr>
          <w:ilvl w:val="0"/>
          <w:numId w:val="12"/>
        </w:numPr>
      </w:pPr>
      <w:r>
        <w:t>Graduate Students can only be seen on IRA LD actuals report</w:t>
      </w:r>
    </w:p>
    <w:p w14:paraId="1C5019B8" w14:textId="77777777" w:rsidR="00E706D8" w:rsidRDefault="00E706D8" w:rsidP="00E706D8">
      <w:pPr>
        <w:pStyle w:val="ListParagraph"/>
        <w:numPr>
          <w:ilvl w:val="0"/>
          <w:numId w:val="12"/>
        </w:numPr>
      </w:pPr>
      <w:r>
        <w:t>Approval needs to include student, last day worked and reason for termination.</w:t>
      </w:r>
    </w:p>
    <w:p w14:paraId="47F757F3" w14:textId="77777777" w:rsidR="00E706D8" w:rsidRPr="000D0DFC" w:rsidRDefault="00E706D8" w:rsidP="00E706D8">
      <w:pPr>
        <w:rPr>
          <w:b/>
        </w:rPr>
      </w:pPr>
    </w:p>
    <w:p w14:paraId="76F5D047" w14:textId="77777777" w:rsidR="00E706D8" w:rsidRPr="006E0F93" w:rsidRDefault="00E706D8" w:rsidP="00E706D8">
      <w:pPr>
        <w:rPr>
          <w:b/>
        </w:rPr>
      </w:pPr>
    </w:p>
    <w:p w14:paraId="4F442D2D" w14:textId="77777777" w:rsidR="00FE7C24" w:rsidRPr="00485839" w:rsidRDefault="00FE7C24" w:rsidP="007117D5">
      <w:pPr>
        <w:pStyle w:val="Heading2"/>
      </w:pPr>
      <w:bookmarkStart w:id="30" w:name="_Toc445713598"/>
      <w:r>
        <w:t>Non-Exempt Student</w:t>
      </w:r>
      <w:r w:rsidRPr="00485839">
        <w:t>:</w:t>
      </w:r>
      <w:bookmarkEnd w:id="30"/>
    </w:p>
    <w:p w14:paraId="0585FB15" w14:textId="77777777" w:rsidR="00FE7C24" w:rsidRPr="00410126" w:rsidRDefault="00FE7C24" w:rsidP="00FE7C24">
      <w:r w:rsidRPr="00410126">
        <w:t>Effective Date</w:t>
      </w:r>
    </w:p>
    <w:p w14:paraId="7FFDFF09" w14:textId="77777777" w:rsidR="00662B04" w:rsidRDefault="00662B04" w:rsidP="00662B04">
      <w:r>
        <w:t>Dart ID</w:t>
      </w:r>
    </w:p>
    <w:p w14:paraId="4E2DF521" w14:textId="77777777" w:rsidR="00FE7C24" w:rsidRPr="00410126" w:rsidRDefault="00FE7C24" w:rsidP="00FE7C24">
      <w:r w:rsidRPr="00410126">
        <w:t>Name</w:t>
      </w:r>
    </w:p>
    <w:p w14:paraId="5421CC60" w14:textId="77777777" w:rsidR="00FE7C24" w:rsidRPr="00410126" w:rsidRDefault="00FE7C24" w:rsidP="00FE7C24">
      <w:r w:rsidRPr="00410126">
        <w:t>JobNet Number</w:t>
      </w:r>
    </w:p>
    <w:p w14:paraId="2FAA7377" w14:textId="77777777" w:rsidR="00FE7C24" w:rsidRPr="00410126" w:rsidRDefault="00FE7C24" w:rsidP="00FE7C24">
      <w:r w:rsidRPr="00410126">
        <w:t>Organization</w:t>
      </w:r>
    </w:p>
    <w:p w14:paraId="391C67FC" w14:textId="77777777" w:rsidR="00FE7C24" w:rsidRPr="00410126" w:rsidRDefault="00FE7C24" w:rsidP="00FE7C24">
      <w:r w:rsidRPr="00410126">
        <w:t>Estimated Hours/Week</w:t>
      </w:r>
    </w:p>
    <w:p w14:paraId="11CDFA87" w14:textId="77777777" w:rsidR="00FE7C24" w:rsidRPr="00410126" w:rsidRDefault="00ED402C" w:rsidP="00FE7C24">
      <w:r>
        <w:t>Salary (</w:t>
      </w:r>
      <w:r w:rsidR="00FE7C24" w:rsidRPr="00410126">
        <w:t>Hourly Rate</w:t>
      </w:r>
      <w:r>
        <w:t>)</w:t>
      </w:r>
    </w:p>
    <w:p w14:paraId="2610C790" w14:textId="77777777" w:rsidR="00FE7C24" w:rsidRPr="00410126" w:rsidRDefault="00FE7C24" w:rsidP="00FE7C24">
      <w:r w:rsidRPr="00410126">
        <w:t>Supervisor</w:t>
      </w:r>
    </w:p>
    <w:p w14:paraId="6CC4B3D4" w14:textId="77777777" w:rsidR="00FE7C24" w:rsidRPr="00410126" w:rsidRDefault="00FE7C24" w:rsidP="00FE7C24">
      <w:r w:rsidRPr="00410126">
        <w:t>Back-up Supervisor</w:t>
      </w:r>
    </w:p>
    <w:p w14:paraId="5133C805" w14:textId="77777777" w:rsidR="00FE7C24" w:rsidRPr="00410126" w:rsidRDefault="00314449" w:rsidP="00FE7C24">
      <w:r>
        <w:t>Funding (Only one account string is allowed)</w:t>
      </w:r>
    </w:p>
    <w:p w14:paraId="4A8D5955" w14:textId="77777777" w:rsidR="00854C0C" w:rsidRDefault="00854C0C" w:rsidP="00854C0C"/>
    <w:p w14:paraId="2BA8F2D6" w14:textId="77777777" w:rsidR="00854C0C" w:rsidRPr="00410126" w:rsidRDefault="00854C0C" w:rsidP="00854C0C">
      <w:r>
        <w:t xml:space="preserve">Has the student completed an I-9?  </w:t>
      </w:r>
    </w:p>
    <w:p w14:paraId="0B78D73C" w14:textId="77777777" w:rsidR="00FE7C24" w:rsidRPr="00410126" w:rsidRDefault="00FE7C24" w:rsidP="00FE7C24"/>
    <w:p w14:paraId="35E5C3F5" w14:textId="77777777" w:rsidR="00FE7C24" w:rsidRDefault="0096300B" w:rsidP="00FE7C24">
      <w:r>
        <w:t xml:space="preserve">Should </w:t>
      </w:r>
      <w:r w:rsidR="00FE7C24" w:rsidRPr="00410126">
        <w:t xml:space="preserve">the JobNet Websearch </w:t>
      </w:r>
      <w:r>
        <w:t>r</w:t>
      </w:r>
      <w:r w:rsidR="00FE7C24" w:rsidRPr="00410126">
        <w:t>emain ac</w:t>
      </w:r>
      <w:r w:rsidR="00F03201">
        <w:t xml:space="preserve">tive or should </w:t>
      </w:r>
      <w:r w:rsidR="005419E7">
        <w:t xml:space="preserve">it </w:t>
      </w:r>
      <w:r w:rsidR="00F03201">
        <w:t>be removed?</w:t>
      </w:r>
    </w:p>
    <w:p w14:paraId="4A9B5975" w14:textId="77777777" w:rsidR="00FE7C24" w:rsidRPr="00410126" w:rsidRDefault="00FE7C24" w:rsidP="00FE7C24"/>
    <w:p w14:paraId="44C3B3F9" w14:textId="77777777" w:rsidR="00CE0252" w:rsidRDefault="00FE7C24" w:rsidP="00B254DA">
      <w:r w:rsidRPr="00410126">
        <w:t>When the s</w:t>
      </w:r>
      <w:r w:rsidR="002A6905">
        <w:t xml:space="preserve">tudent has </w:t>
      </w:r>
      <w:r w:rsidR="005855AF">
        <w:t>completed</w:t>
      </w:r>
      <w:r w:rsidR="002A6905">
        <w:t xml:space="preserve"> the assignment, </w:t>
      </w:r>
      <w:r w:rsidRPr="00410126">
        <w:t xml:space="preserve">submit a request to end the assignment.  </w:t>
      </w:r>
    </w:p>
    <w:p w14:paraId="22DC2276" w14:textId="77777777" w:rsidR="000D0DFC" w:rsidRPr="000D0DFC" w:rsidRDefault="000D0DFC" w:rsidP="000D0DFC">
      <w:pPr>
        <w:rPr>
          <w:b/>
        </w:rPr>
      </w:pPr>
    </w:p>
    <w:p w14:paraId="7222DBE3" w14:textId="77777777" w:rsidR="000D0DFC" w:rsidRPr="000D0DFC" w:rsidRDefault="000D0DFC" w:rsidP="000D0DFC">
      <w:pPr>
        <w:rPr>
          <w:b/>
        </w:rPr>
      </w:pPr>
    </w:p>
    <w:p w14:paraId="3E5A7732" w14:textId="77777777" w:rsidR="000D0DFC" w:rsidRDefault="000D0DFC" w:rsidP="000D0DFC">
      <w:pPr>
        <w:pStyle w:val="Heading2"/>
      </w:pPr>
      <w:bookmarkStart w:id="31" w:name="_Toc445713599"/>
      <w:r>
        <w:t>Approvals</w:t>
      </w:r>
      <w:r w:rsidRPr="00A17CB5">
        <w:t>:</w:t>
      </w:r>
      <w:bookmarkEnd w:id="31"/>
    </w:p>
    <w:p w14:paraId="2F9B8A03" w14:textId="77777777" w:rsidR="008E37F5" w:rsidRDefault="008E37F5" w:rsidP="008E37F5">
      <w:r>
        <w:t>All PASFs need approval from the Department Chair and/or Wesley Benbow or Faith Goodness as needed</w:t>
      </w:r>
    </w:p>
    <w:p w14:paraId="7D0A6E8D" w14:textId="77777777" w:rsidR="00F7653B" w:rsidRPr="008E37F5" w:rsidRDefault="00F7653B" w:rsidP="008E37F5"/>
    <w:tbl>
      <w:tblPr>
        <w:tblStyle w:val="TableGrid"/>
        <w:tblW w:w="0" w:type="auto"/>
        <w:tblLook w:val="04A0" w:firstRow="1" w:lastRow="0" w:firstColumn="1" w:lastColumn="0" w:noHBand="0" w:noVBand="1"/>
      </w:tblPr>
      <w:tblGrid>
        <w:gridCol w:w="6088"/>
        <w:gridCol w:w="3982"/>
      </w:tblGrid>
      <w:tr w:rsidR="000D0DFC" w14:paraId="73BAA51A" w14:textId="77777777" w:rsidTr="00CF7100">
        <w:tc>
          <w:tcPr>
            <w:tcW w:w="6228" w:type="dxa"/>
          </w:tcPr>
          <w:p w14:paraId="144012C8" w14:textId="77777777" w:rsidR="000D0DFC" w:rsidRPr="008E37F5" w:rsidRDefault="000D0DFC" w:rsidP="000D0DFC">
            <w:r w:rsidRPr="008E37F5">
              <w:t>Additional payments</w:t>
            </w:r>
          </w:p>
        </w:tc>
        <w:tc>
          <w:tcPr>
            <w:tcW w:w="4068" w:type="dxa"/>
          </w:tcPr>
          <w:p w14:paraId="791D4A5C" w14:textId="77777777" w:rsidR="000D0DFC" w:rsidRPr="008E37F5" w:rsidRDefault="00CF7100" w:rsidP="000D0DFC">
            <w:r>
              <w:t xml:space="preserve">Department Chair and </w:t>
            </w:r>
            <w:r w:rsidR="000D0DFC" w:rsidRPr="008E37F5">
              <w:t>Wesley Benbow</w:t>
            </w:r>
          </w:p>
        </w:tc>
      </w:tr>
      <w:tr w:rsidR="000D0DFC" w14:paraId="44DB33F5" w14:textId="77777777" w:rsidTr="00CF7100">
        <w:tc>
          <w:tcPr>
            <w:tcW w:w="6228" w:type="dxa"/>
          </w:tcPr>
          <w:p w14:paraId="5A5CD60C" w14:textId="77777777" w:rsidR="000D0DFC" w:rsidRPr="008E37F5" w:rsidRDefault="000D0DFC" w:rsidP="000D0DFC">
            <w:r w:rsidRPr="008E37F5">
              <w:t>PASFs for department chairs/directors</w:t>
            </w:r>
          </w:p>
        </w:tc>
        <w:tc>
          <w:tcPr>
            <w:tcW w:w="4068" w:type="dxa"/>
          </w:tcPr>
          <w:p w14:paraId="368C7116" w14:textId="77777777" w:rsidR="000D0DFC" w:rsidRPr="008E37F5" w:rsidRDefault="000D0DFC" w:rsidP="000D0DFC">
            <w:r w:rsidRPr="008E37F5">
              <w:t>Wesley Benbow</w:t>
            </w:r>
          </w:p>
        </w:tc>
      </w:tr>
      <w:tr w:rsidR="000D0DFC" w14:paraId="013354CE" w14:textId="77777777" w:rsidTr="00CF7100">
        <w:tc>
          <w:tcPr>
            <w:tcW w:w="6228" w:type="dxa"/>
          </w:tcPr>
          <w:p w14:paraId="2865051D" w14:textId="77777777" w:rsidR="000D0DFC" w:rsidRPr="008E37F5" w:rsidRDefault="000D0DFC" w:rsidP="000D0DFC">
            <w:r w:rsidRPr="008E37F5">
              <w:t>PASFs for fiscal office</w:t>
            </w:r>
          </w:p>
        </w:tc>
        <w:tc>
          <w:tcPr>
            <w:tcW w:w="4068" w:type="dxa"/>
          </w:tcPr>
          <w:p w14:paraId="4681EB79" w14:textId="77777777" w:rsidR="000D0DFC" w:rsidRPr="008E37F5" w:rsidRDefault="000D0DFC" w:rsidP="000D0DFC">
            <w:r w:rsidRPr="008E37F5">
              <w:t>Wesley Benbow</w:t>
            </w:r>
          </w:p>
        </w:tc>
      </w:tr>
      <w:tr w:rsidR="00D71C80" w14:paraId="59685CDD" w14:textId="77777777" w:rsidTr="00CF7100">
        <w:tc>
          <w:tcPr>
            <w:tcW w:w="6228" w:type="dxa"/>
          </w:tcPr>
          <w:p w14:paraId="29492021" w14:textId="77777777" w:rsidR="00D71C80" w:rsidRPr="008E37F5" w:rsidRDefault="00D71C80" w:rsidP="000D0DFC"/>
        </w:tc>
        <w:tc>
          <w:tcPr>
            <w:tcW w:w="4068" w:type="dxa"/>
          </w:tcPr>
          <w:p w14:paraId="75625BCA" w14:textId="77777777" w:rsidR="00D71C80" w:rsidRDefault="00D71C80" w:rsidP="000D0DFC"/>
        </w:tc>
      </w:tr>
      <w:tr w:rsidR="000D0DFC" w14:paraId="3A81E5E2" w14:textId="77777777" w:rsidTr="00CF7100">
        <w:tc>
          <w:tcPr>
            <w:tcW w:w="6228" w:type="dxa"/>
          </w:tcPr>
          <w:p w14:paraId="13BF71EA" w14:textId="77777777" w:rsidR="000D0DFC" w:rsidRPr="008E37F5" w:rsidRDefault="000D0DFC" w:rsidP="000D0DFC">
            <w:r w:rsidRPr="008E37F5">
              <w:t>FTE increase for faculty</w:t>
            </w:r>
          </w:p>
        </w:tc>
        <w:tc>
          <w:tcPr>
            <w:tcW w:w="4068" w:type="dxa"/>
          </w:tcPr>
          <w:p w14:paraId="3281D981" w14:textId="77777777" w:rsidR="000D0DFC" w:rsidRPr="008E37F5" w:rsidRDefault="00CF7100" w:rsidP="000D0DFC">
            <w:r>
              <w:t xml:space="preserve">Department Chair and </w:t>
            </w:r>
            <w:r w:rsidR="000D0DFC" w:rsidRPr="008E37F5">
              <w:t>Faith Goodness</w:t>
            </w:r>
          </w:p>
        </w:tc>
      </w:tr>
      <w:tr w:rsidR="00CF7100" w14:paraId="6A533D6A" w14:textId="77777777" w:rsidTr="00CF7100">
        <w:tc>
          <w:tcPr>
            <w:tcW w:w="6228" w:type="dxa"/>
          </w:tcPr>
          <w:p w14:paraId="245CD589" w14:textId="77777777" w:rsidR="00CF7100" w:rsidRPr="008E37F5" w:rsidRDefault="00CF7100" w:rsidP="00CF7100">
            <w:r w:rsidRPr="008E37F5">
              <w:t>Hours increase for staff</w:t>
            </w:r>
          </w:p>
        </w:tc>
        <w:tc>
          <w:tcPr>
            <w:tcW w:w="4068" w:type="dxa"/>
          </w:tcPr>
          <w:p w14:paraId="1878B8B9" w14:textId="77777777" w:rsidR="00CF7100" w:rsidRPr="008E37F5" w:rsidRDefault="00CF7100" w:rsidP="00CF7100">
            <w:r>
              <w:t xml:space="preserve">Department Chair and </w:t>
            </w:r>
            <w:r w:rsidRPr="008E37F5">
              <w:t>Faith Goodness</w:t>
            </w:r>
          </w:p>
        </w:tc>
      </w:tr>
      <w:tr w:rsidR="00CF7100" w14:paraId="07C8E75B" w14:textId="77777777" w:rsidTr="00CF7100">
        <w:tc>
          <w:tcPr>
            <w:tcW w:w="6228" w:type="dxa"/>
          </w:tcPr>
          <w:p w14:paraId="1667EBCB" w14:textId="77777777" w:rsidR="00CF7100" w:rsidRPr="008E37F5" w:rsidRDefault="00CF7100" w:rsidP="00CF7100">
            <w:r w:rsidRPr="008E37F5">
              <w:t>Out of cycle increases</w:t>
            </w:r>
          </w:p>
        </w:tc>
        <w:tc>
          <w:tcPr>
            <w:tcW w:w="4068" w:type="dxa"/>
          </w:tcPr>
          <w:p w14:paraId="2BCD8DE2" w14:textId="77777777" w:rsidR="00CF7100" w:rsidRPr="008E37F5" w:rsidRDefault="00CF7100" w:rsidP="00CF7100">
            <w:r>
              <w:t xml:space="preserve">Department Chair and </w:t>
            </w:r>
            <w:r w:rsidRPr="008E37F5">
              <w:t>Faith Goodness</w:t>
            </w:r>
          </w:p>
        </w:tc>
      </w:tr>
      <w:tr w:rsidR="00CF7100" w14:paraId="35D11E5B" w14:textId="77777777" w:rsidTr="00CF7100">
        <w:tc>
          <w:tcPr>
            <w:tcW w:w="6228" w:type="dxa"/>
          </w:tcPr>
          <w:p w14:paraId="41602FC7" w14:textId="77777777" w:rsidR="00CF7100" w:rsidRPr="008E37F5" w:rsidRDefault="00CF7100" w:rsidP="00CF7100">
            <w:r w:rsidRPr="008E37F5">
              <w:t>Salaries for new hires that are above the HR recommendation</w:t>
            </w:r>
          </w:p>
        </w:tc>
        <w:tc>
          <w:tcPr>
            <w:tcW w:w="4068" w:type="dxa"/>
          </w:tcPr>
          <w:p w14:paraId="2215B518" w14:textId="77777777" w:rsidR="00CF7100" w:rsidRPr="008E37F5" w:rsidRDefault="00CF7100" w:rsidP="00CF7100">
            <w:r>
              <w:t xml:space="preserve">Department Chair and </w:t>
            </w:r>
            <w:r w:rsidRPr="008E37F5">
              <w:t>Faith Goodness</w:t>
            </w:r>
          </w:p>
        </w:tc>
      </w:tr>
      <w:tr w:rsidR="00D71C80" w14:paraId="610B4C02" w14:textId="77777777" w:rsidTr="00CF7100">
        <w:tc>
          <w:tcPr>
            <w:tcW w:w="6228" w:type="dxa"/>
          </w:tcPr>
          <w:p w14:paraId="32864B39" w14:textId="77777777" w:rsidR="00D71C80" w:rsidRPr="008E37F5" w:rsidRDefault="00D71C80" w:rsidP="000D0DFC"/>
        </w:tc>
        <w:tc>
          <w:tcPr>
            <w:tcW w:w="4068" w:type="dxa"/>
          </w:tcPr>
          <w:p w14:paraId="65008C17" w14:textId="77777777" w:rsidR="00D71C80" w:rsidRPr="008E37F5" w:rsidRDefault="00D71C80" w:rsidP="000D0DFC"/>
        </w:tc>
      </w:tr>
      <w:tr w:rsidR="000D0DFC" w14:paraId="147FD581" w14:textId="77777777" w:rsidTr="00CF7100">
        <w:tc>
          <w:tcPr>
            <w:tcW w:w="6228" w:type="dxa"/>
          </w:tcPr>
          <w:p w14:paraId="096FDA06" w14:textId="77777777" w:rsidR="000D0DFC" w:rsidRPr="008E37F5" w:rsidRDefault="000D0DFC" w:rsidP="000D0DFC">
            <w:r w:rsidRPr="008E37F5">
              <w:t>PASFs for IQBS</w:t>
            </w:r>
          </w:p>
        </w:tc>
        <w:tc>
          <w:tcPr>
            <w:tcW w:w="4068" w:type="dxa"/>
          </w:tcPr>
          <w:p w14:paraId="230BBDDF" w14:textId="77777777" w:rsidR="000D0DFC" w:rsidRPr="008E37F5" w:rsidRDefault="000D0DFC" w:rsidP="000D0DFC">
            <w:r w:rsidRPr="008E37F5">
              <w:t>Megan Tompkins</w:t>
            </w:r>
          </w:p>
        </w:tc>
      </w:tr>
    </w:tbl>
    <w:p w14:paraId="072E5FE7" w14:textId="77777777" w:rsidR="000D0DFC" w:rsidRPr="000D0DFC" w:rsidRDefault="000D0DFC" w:rsidP="000D0DFC">
      <w:pPr>
        <w:rPr>
          <w:b/>
        </w:rPr>
      </w:pPr>
    </w:p>
    <w:p w14:paraId="1921D093" w14:textId="77777777" w:rsidR="000D0DFC" w:rsidRPr="000D0DFC" w:rsidRDefault="000D0DFC" w:rsidP="000D0DFC">
      <w:pPr>
        <w:rPr>
          <w:b/>
        </w:rPr>
      </w:pPr>
    </w:p>
    <w:p w14:paraId="414B5EF6" w14:textId="77777777" w:rsidR="000D0DFC" w:rsidRPr="00A17CB5" w:rsidRDefault="000D0DFC" w:rsidP="000D0DFC">
      <w:pPr>
        <w:pStyle w:val="Heading2"/>
      </w:pPr>
      <w:bookmarkStart w:id="32" w:name="_Toc445713600"/>
      <w:r w:rsidRPr="00A17CB5">
        <w:lastRenderedPageBreak/>
        <w:t>For completed PASF:</w:t>
      </w:r>
      <w:bookmarkEnd w:id="32"/>
    </w:p>
    <w:p w14:paraId="0386C8C1" w14:textId="77777777" w:rsidR="00DD1695" w:rsidRDefault="00DD1695" w:rsidP="00DD1695">
      <w:r>
        <w:t>Submit to the Finance Center for review and approval</w:t>
      </w:r>
    </w:p>
    <w:p w14:paraId="64D04F3B" w14:textId="77777777" w:rsidR="00DD1695" w:rsidRDefault="00DD1695" w:rsidP="00DD1695">
      <w:pPr>
        <w:pStyle w:val="ListParagraph"/>
        <w:numPr>
          <w:ilvl w:val="0"/>
          <w:numId w:val="23"/>
        </w:numPr>
      </w:pPr>
      <w:r>
        <w:t xml:space="preserve">Faculty new hire – The Finance Center will contact the Deans Office to verify that a DAB has been completed </w:t>
      </w:r>
      <w:r w:rsidRPr="00137C02">
        <w:rPr>
          <w:u w:val="single"/>
        </w:rPr>
        <w:t>before</w:t>
      </w:r>
      <w:r w:rsidRPr="00AF7E0C">
        <w:t xml:space="preserve"> </w:t>
      </w:r>
      <w:r>
        <w:t>it is approved by the Finance Center.</w:t>
      </w:r>
    </w:p>
    <w:p w14:paraId="267C7057" w14:textId="77777777" w:rsidR="00DD1695" w:rsidRDefault="00DD1695" w:rsidP="00DD1695">
      <w:pPr>
        <w:pStyle w:val="ListParagraph"/>
        <w:numPr>
          <w:ilvl w:val="0"/>
          <w:numId w:val="23"/>
        </w:numPr>
      </w:pPr>
      <w:r>
        <w:t xml:space="preserve">Non-Faculty Appointment new hire – The Finance Center will contact the Deans Office to verify that a DAB has been completed </w:t>
      </w:r>
      <w:r w:rsidRPr="00137C02">
        <w:rPr>
          <w:u w:val="single"/>
        </w:rPr>
        <w:t>before</w:t>
      </w:r>
      <w:r w:rsidRPr="00AF7E0C">
        <w:t xml:space="preserve"> </w:t>
      </w:r>
      <w:r>
        <w:t>it is approved by the Finance Center.</w:t>
      </w:r>
    </w:p>
    <w:p w14:paraId="0EEE6E49" w14:textId="77777777" w:rsidR="00DD1695" w:rsidRDefault="00DD1695" w:rsidP="00DD1695">
      <w:pPr>
        <w:pStyle w:val="ListParagraph"/>
        <w:numPr>
          <w:ilvl w:val="0"/>
          <w:numId w:val="23"/>
        </w:numPr>
      </w:pPr>
      <w:r>
        <w:t>All other new hires should be found in DORR.</w:t>
      </w:r>
    </w:p>
    <w:p w14:paraId="6C098E3B" w14:textId="77777777" w:rsidR="00DD1695" w:rsidRDefault="00DD1695" w:rsidP="00DD1695">
      <w:r>
        <w:t>Then to data entry into HRMS</w:t>
      </w:r>
    </w:p>
    <w:p w14:paraId="45A2519D" w14:textId="77777777" w:rsidR="007D1AA9" w:rsidRDefault="007D1AA9"/>
    <w:sectPr w:rsidR="007D1AA9" w:rsidSect="003E2CF4">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89630" w14:textId="77777777" w:rsidR="00F378AF" w:rsidRDefault="00F378AF" w:rsidP="00080320">
      <w:r>
        <w:separator/>
      </w:r>
    </w:p>
  </w:endnote>
  <w:endnote w:type="continuationSeparator" w:id="0">
    <w:p w14:paraId="7E50D2C6" w14:textId="77777777" w:rsidR="00F378AF" w:rsidRDefault="00F378AF" w:rsidP="0008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218A" w14:textId="77777777" w:rsidR="003C394E" w:rsidRDefault="003C394E" w:rsidP="001D26CC">
    <w:pPr>
      <w:pStyle w:val="Footer"/>
      <w:pBdr>
        <w:top w:val="single" w:sz="4" w:space="0" w:color="D9D9D9" w:themeColor="background1" w:themeShade="D9"/>
      </w:pBdr>
    </w:pPr>
    <w:r>
      <w:t>Last Updated: March 1</w:t>
    </w:r>
    <w:r w:rsidR="000A74E5">
      <w:t>4</w:t>
    </w:r>
    <w:r>
      <w:t>, 2016</w:t>
    </w:r>
    <w:r>
      <w:tab/>
    </w:r>
    <w:r>
      <w:tab/>
    </w:r>
    <w:sdt>
      <w:sdtPr>
        <w:id w:val="-32790663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AF2E57">
          <w:rPr>
            <w:noProof/>
          </w:rPr>
          <w:t>15</w:t>
        </w:r>
        <w:r>
          <w:rPr>
            <w:noProof/>
          </w:rPr>
          <w:fldChar w:fldCharType="end"/>
        </w:r>
        <w:r>
          <w:t xml:space="preserve"> | </w:t>
        </w:r>
        <w:r>
          <w:rPr>
            <w:color w:val="808080" w:themeColor="background1" w:themeShade="80"/>
            <w:spacing w:val="60"/>
          </w:rPr>
          <w:t>Page</w:t>
        </w:r>
      </w:sdtContent>
    </w:sdt>
  </w:p>
  <w:p w14:paraId="1D97771D" w14:textId="77777777" w:rsidR="003C394E" w:rsidRPr="00080320" w:rsidRDefault="003C394E" w:rsidP="001D26CC">
    <w:pPr>
      <w:pStyle w:val="Footer"/>
      <w:pBdr>
        <w:top w:val="single" w:sz="4" w:space="1" w:color="D9D9D9" w:themeColor="background1" w:themeShade="D9"/>
      </w:pBdr>
      <w:jc w:val="righ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B6F3" w14:textId="77777777" w:rsidR="00F378AF" w:rsidRDefault="00F378AF" w:rsidP="00080320">
      <w:r>
        <w:separator/>
      </w:r>
    </w:p>
  </w:footnote>
  <w:footnote w:type="continuationSeparator" w:id="0">
    <w:p w14:paraId="4368EA92" w14:textId="77777777" w:rsidR="00F378AF" w:rsidRDefault="00F378AF" w:rsidP="000803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56D09"/>
    <w:multiLevelType w:val="hybridMultilevel"/>
    <w:tmpl w:val="79F63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025F2"/>
    <w:multiLevelType w:val="hybridMultilevel"/>
    <w:tmpl w:val="4A2CCF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E352D"/>
    <w:multiLevelType w:val="hybridMultilevel"/>
    <w:tmpl w:val="69BE3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9325B"/>
    <w:multiLevelType w:val="hybridMultilevel"/>
    <w:tmpl w:val="03762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80B82"/>
    <w:multiLevelType w:val="hybridMultilevel"/>
    <w:tmpl w:val="AE206C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C4AE5"/>
    <w:multiLevelType w:val="hybridMultilevel"/>
    <w:tmpl w:val="DE061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22026"/>
    <w:multiLevelType w:val="hybridMultilevel"/>
    <w:tmpl w:val="26F01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B5710"/>
    <w:multiLevelType w:val="hybridMultilevel"/>
    <w:tmpl w:val="5824E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F102C"/>
    <w:multiLevelType w:val="hybridMultilevel"/>
    <w:tmpl w:val="245C5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A36C6"/>
    <w:multiLevelType w:val="hybridMultilevel"/>
    <w:tmpl w:val="2BBE9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154BB"/>
    <w:multiLevelType w:val="hybridMultilevel"/>
    <w:tmpl w:val="BDFE2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52FE3"/>
    <w:multiLevelType w:val="hybridMultilevel"/>
    <w:tmpl w:val="9B70B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2336A"/>
    <w:multiLevelType w:val="hybridMultilevel"/>
    <w:tmpl w:val="2D407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B2BBF"/>
    <w:multiLevelType w:val="hybridMultilevel"/>
    <w:tmpl w:val="FF76E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E7F24"/>
    <w:multiLevelType w:val="hybridMultilevel"/>
    <w:tmpl w:val="C2109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62638"/>
    <w:multiLevelType w:val="hybridMultilevel"/>
    <w:tmpl w:val="C9D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A274B"/>
    <w:multiLevelType w:val="hybridMultilevel"/>
    <w:tmpl w:val="64D6F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E071C"/>
    <w:multiLevelType w:val="hybridMultilevel"/>
    <w:tmpl w:val="EC040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1478F8"/>
    <w:multiLevelType w:val="hybridMultilevel"/>
    <w:tmpl w:val="057A9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0353D"/>
    <w:multiLevelType w:val="hybridMultilevel"/>
    <w:tmpl w:val="2F0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D7BBA"/>
    <w:multiLevelType w:val="hybridMultilevel"/>
    <w:tmpl w:val="CB2CC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D1F4E"/>
    <w:multiLevelType w:val="hybridMultilevel"/>
    <w:tmpl w:val="5E10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A5012"/>
    <w:multiLevelType w:val="hybridMultilevel"/>
    <w:tmpl w:val="1BEC9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17"/>
  </w:num>
  <w:num w:numId="5">
    <w:abstractNumId w:val="12"/>
  </w:num>
  <w:num w:numId="6">
    <w:abstractNumId w:val="15"/>
  </w:num>
  <w:num w:numId="7">
    <w:abstractNumId w:val="20"/>
  </w:num>
  <w:num w:numId="8">
    <w:abstractNumId w:val="7"/>
  </w:num>
  <w:num w:numId="9">
    <w:abstractNumId w:val="8"/>
  </w:num>
  <w:num w:numId="10">
    <w:abstractNumId w:val="5"/>
  </w:num>
  <w:num w:numId="11">
    <w:abstractNumId w:val="3"/>
  </w:num>
  <w:num w:numId="12">
    <w:abstractNumId w:val="18"/>
  </w:num>
  <w:num w:numId="13">
    <w:abstractNumId w:val="0"/>
  </w:num>
  <w:num w:numId="14">
    <w:abstractNumId w:val="16"/>
  </w:num>
  <w:num w:numId="15">
    <w:abstractNumId w:val="10"/>
  </w:num>
  <w:num w:numId="16">
    <w:abstractNumId w:val="22"/>
  </w:num>
  <w:num w:numId="17">
    <w:abstractNumId w:val="11"/>
  </w:num>
  <w:num w:numId="18">
    <w:abstractNumId w:val="21"/>
  </w:num>
  <w:num w:numId="19">
    <w:abstractNumId w:val="13"/>
  </w:num>
  <w:num w:numId="20">
    <w:abstractNumId w:val="14"/>
  </w:num>
  <w:num w:numId="21">
    <w:abstractNumId w:val="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20"/>
    <w:rsid w:val="000250DA"/>
    <w:rsid w:val="0007686D"/>
    <w:rsid w:val="00080320"/>
    <w:rsid w:val="00092224"/>
    <w:rsid w:val="000928D5"/>
    <w:rsid w:val="00096C87"/>
    <w:rsid w:val="000A74E5"/>
    <w:rsid w:val="000A7649"/>
    <w:rsid w:val="000B0785"/>
    <w:rsid w:val="000B104F"/>
    <w:rsid w:val="000C0828"/>
    <w:rsid w:val="000C2721"/>
    <w:rsid w:val="000C7651"/>
    <w:rsid w:val="000D0DFC"/>
    <w:rsid w:val="001111AF"/>
    <w:rsid w:val="00113FDF"/>
    <w:rsid w:val="0013309E"/>
    <w:rsid w:val="00137233"/>
    <w:rsid w:val="00137EAD"/>
    <w:rsid w:val="00156101"/>
    <w:rsid w:val="001600E2"/>
    <w:rsid w:val="00171D7F"/>
    <w:rsid w:val="00176AEA"/>
    <w:rsid w:val="0018179F"/>
    <w:rsid w:val="0018460C"/>
    <w:rsid w:val="001872B9"/>
    <w:rsid w:val="00187BA3"/>
    <w:rsid w:val="00187F4A"/>
    <w:rsid w:val="00191C19"/>
    <w:rsid w:val="001A0838"/>
    <w:rsid w:val="001A59E3"/>
    <w:rsid w:val="001B0D4A"/>
    <w:rsid w:val="001C08C6"/>
    <w:rsid w:val="001D26CC"/>
    <w:rsid w:val="001F0B0A"/>
    <w:rsid w:val="00212497"/>
    <w:rsid w:val="002301F8"/>
    <w:rsid w:val="00257C5B"/>
    <w:rsid w:val="0026592F"/>
    <w:rsid w:val="00276873"/>
    <w:rsid w:val="00277773"/>
    <w:rsid w:val="00280DB0"/>
    <w:rsid w:val="002829B0"/>
    <w:rsid w:val="002A4FA0"/>
    <w:rsid w:val="002A6905"/>
    <w:rsid w:val="002C0E74"/>
    <w:rsid w:val="002D054B"/>
    <w:rsid w:val="002D677E"/>
    <w:rsid w:val="002E160C"/>
    <w:rsid w:val="002F78E4"/>
    <w:rsid w:val="00311A6D"/>
    <w:rsid w:val="00314449"/>
    <w:rsid w:val="00323D00"/>
    <w:rsid w:val="00326EC8"/>
    <w:rsid w:val="00327921"/>
    <w:rsid w:val="003302C8"/>
    <w:rsid w:val="003325B6"/>
    <w:rsid w:val="003340F9"/>
    <w:rsid w:val="0033440E"/>
    <w:rsid w:val="00343503"/>
    <w:rsid w:val="00350BA4"/>
    <w:rsid w:val="00362538"/>
    <w:rsid w:val="0036349D"/>
    <w:rsid w:val="003843DB"/>
    <w:rsid w:val="0039124E"/>
    <w:rsid w:val="003932C2"/>
    <w:rsid w:val="003A2E1B"/>
    <w:rsid w:val="003C2888"/>
    <w:rsid w:val="003C2FF1"/>
    <w:rsid w:val="003C394E"/>
    <w:rsid w:val="003D782A"/>
    <w:rsid w:val="003E2CF4"/>
    <w:rsid w:val="003E4E98"/>
    <w:rsid w:val="00407D8A"/>
    <w:rsid w:val="00410126"/>
    <w:rsid w:val="00417A78"/>
    <w:rsid w:val="004338B6"/>
    <w:rsid w:val="00437BFD"/>
    <w:rsid w:val="004734B4"/>
    <w:rsid w:val="004817D7"/>
    <w:rsid w:val="00485839"/>
    <w:rsid w:val="004B0C3E"/>
    <w:rsid w:val="004C030E"/>
    <w:rsid w:val="004F45CF"/>
    <w:rsid w:val="00505BD9"/>
    <w:rsid w:val="00514490"/>
    <w:rsid w:val="005207BF"/>
    <w:rsid w:val="00524540"/>
    <w:rsid w:val="005419E7"/>
    <w:rsid w:val="0055249B"/>
    <w:rsid w:val="005647A4"/>
    <w:rsid w:val="00573FD4"/>
    <w:rsid w:val="005827BA"/>
    <w:rsid w:val="005855AF"/>
    <w:rsid w:val="00586F77"/>
    <w:rsid w:val="00593303"/>
    <w:rsid w:val="00593655"/>
    <w:rsid w:val="00593ECB"/>
    <w:rsid w:val="005B0623"/>
    <w:rsid w:val="005B708D"/>
    <w:rsid w:val="005C01F5"/>
    <w:rsid w:val="005C411C"/>
    <w:rsid w:val="005C52F6"/>
    <w:rsid w:val="005D196C"/>
    <w:rsid w:val="005D2F11"/>
    <w:rsid w:val="006216E4"/>
    <w:rsid w:val="00623CC9"/>
    <w:rsid w:val="00632DD2"/>
    <w:rsid w:val="006423B4"/>
    <w:rsid w:val="00662B04"/>
    <w:rsid w:val="0067768B"/>
    <w:rsid w:val="00682CE9"/>
    <w:rsid w:val="00685A00"/>
    <w:rsid w:val="006A41C5"/>
    <w:rsid w:val="006A5F5B"/>
    <w:rsid w:val="006B077D"/>
    <w:rsid w:val="006B388A"/>
    <w:rsid w:val="006B6E3A"/>
    <w:rsid w:val="006B7678"/>
    <w:rsid w:val="006C0231"/>
    <w:rsid w:val="006C6E4D"/>
    <w:rsid w:val="006D2A45"/>
    <w:rsid w:val="006E0F93"/>
    <w:rsid w:val="006E6326"/>
    <w:rsid w:val="006F28B2"/>
    <w:rsid w:val="007009DE"/>
    <w:rsid w:val="0070199C"/>
    <w:rsid w:val="00705126"/>
    <w:rsid w:val="007117D5"/>
    <w:rsid w:val="00717D38"/>
    <w:rsid w:val="00735E4F"/>
    <w:rsid w:val="00752E1E"/>
    <w:rsid w:val="00753E7A"/>
    <w:rsid w:val="0078438E"/>
    <w:rsid w:val="007B1ADB"/>
    <w:rsid w:val="007B1B7F"/>
    <w:rsid w:val="007B44A9"/>
    <w:rsid w:val="007B574A"/>
    <w:rsid w:val="007C6799"/>
    <w:rsid w:val="007D0931"/>
    <w:rsid w:val="007D1AA9"/>
    <w:rsid w:val="007E610A"/>
    <w:rsid w:val="007F4B2D"/>
    <w:rsid w:val="00826A6A"/>
    <w:rsid w:val="00826F15"/>
    <w:rsid w:val="0083117A"/>
    <w:rsid w:val="008376AA"/>
    <w:rsid w:val="0084613A"/>
    <w:rsid w:val="0085028D"/>
    <w:rsid w:val="00850B35"/>
    <w:rsid w:val="00854C0C"/>
    <w:rsid w:val="0087396C"/>
    <w:rsid w:val="0089441D"/>
    <w:rsid w:val="008A3935"/>
    <w:rsid w:val="008A3F1E"/>
    <w:rsid w:val="008A507A"/>
    <w:rsid w:val="008B007D"/>
    <w:rsid w:val="008C0A46"/>
    <w:rsid w:val="008C50C2"/>
    <w:rsid w:val="008E37F5"/>
    <w:rsid w:val="008F3A80"/>
    <w:rsid w:val="00911249"/>
    <w:rsid w:val="00912A43"/>
    <w:rsid w:val="009160D7"/>
    <w:rsid w:val="00923405"/>
    <w:rsid w:val="00927F45"/>
    <w:rsid w:val="009502DD"/>
    <w:rsid w:val="00950581"/>
    <w:rsid w:val="00952BAB"/>
    <w:rsid w:val="00952C04"/>
    <w:rsid w:val="00953349"/>
    <w:rsid w:val="00962555"/>
    <w:rsid w:val="0096300B"/>
    <w:rsid w:val="00964000"/>
    <w:rsid w:val="0097367E"/>
    <w:rsid w:val="00981A25"/>
    <w:rsid w:val="009913C5"/>
    <w:rsid w:val="00997578"/>
    <w:rsid w:val="009B1690"/>
    <w:rsid w:val="009B5F95"/>
    <w:rsid w:val="009B7C07"/>
    <w:rsid w:val="009E7EF2"/>
    <w:rsid w:val="009F0831"/>
    <w:rsid w:val="009F1B15"/>
    <w:rsid w:val="009F692A"/>
    <w:rsid w:val="009F6EF5"/>
    <w:rsid w:val="009F73F5"/>
    <w:rsid w:val="00A17CB5"/>
    <w:rsid w:val="00A21156"/>
    <w:rsid w:val="00A216DB"/>
    <w:rsid w:val="00A26898"/>
    <w:rsid w:val="00A50A64"/>
    <w:rsid w:val="00A64F76"/>
    <w:rsid w:val="00A75699"/>
    <w:rsid w:val="00A83EBE"/>
    <w:rsid w:val="00A8431D"/>
    <w:rsid w:val="00AB15B7"/>
    <w:rsid w:val="00AB6D4C"/>
    <w:rsid w:val="00AC3653"/>
    <w:rsid w:val="00AD1A93"/>
    <w:rsid w:val="00AE0997"/>
    <w:rsid w:val="00AE3BBD"/>
    <w:rsid w:val="00AE7FE7"/>
    <w:rsid w:val="00AF2E57"/>
    <w:rsid w:val="00AF38B0"/>
    <w:rsid w:val="00AF68F6"/>
    <w:rsid w:val="00B20140"/>
    <w:rsid w:val="00B24FCA"/>
    <w:rsid w:val="00B254DA"/>
    <w:rsid w:val="00B5155B"/>
    <w:rsid w:val="00B651CC"/>
    <w:rsid w:val="00B66941"/>
    <w:rsid w:val="00B74291"/>
    <w:rsid w:val="00B93001"/>
    <w:rsid w:val="00BB74AF"/>
    <w:rsid w:val="00BE463F"/>
    <w:rsid w:val="00BE4E2F"/>
    <w:rsid w:val="00BF127A"/>
    <w:rsid w:val="00BF3FBD"/>
    <w:rsid w:val="00C01066"/>
    <w:rsid w:val="00C21DEF"/>
    <w:rsid w:val="00C25F3E"/>
    <w:rsid w:val="00C51DCE"/>
    <w:rsid w:val="00C54E96"/>
    <w:rsid w:val="00C570A3"/>
    <w:rsid w:val="00C826BD"/>
    <w:rsid w:val="00C8506B"/>
    <w:rsid w:val="00C90F35"/>
    <w:rsid w:val="00C926AF"/>
    <w:rsid w:val="00CB45E4"/>
    <w:rsid w:val="00CD4518"/>
    <w:rsid w:val="00CE0252"/>
    <w:rsid w:val="00CF7100"/>
    <w:rsid w:val="00D2783A"/>
    <w:rsid w:val="00D30AE6"/>
    <w:rsid w:val="00D30C60"/>
    <w:rsid w:val="00D41AAA"/>
    <w:rsid w:val="00D51C04"/>
    <w:rsid w:val="00D6660D"/>
    <w:rsid w:val="00D70ABA"/>
    <w:rsid w:val="00D71C80"/>
    <w:rsid w:val="00D804E2"/>
    <w:rsid w:val="00D857F1"/>
    <w:rsid w:val="00D86F8A"/>
    <w:rsid w:val="00DA004D"/>
    <w:rsid w:val="00DA1244"/>
    <w:rsid w:val="00DB29A5"/>
    <w:rsid w:val="00DB3E0E"/>
    <w:rsid w:val="00DD0FD4"/>
    <w:rsid w:val="00DD14E2"/>
    <w:rsid w:val="00DD1695"/>
    <w:rsid w:val="00DE3A12"/>
    <w:rsid w:val="00E11791"/>
    <w:rsid w:val="00E136A1"/>
    <w:rsid w:val="00E149AF"/>
    <w:rsid w:val="00E163AE"/>
    <w:rsid w:val="00E177E9"/>
    <w:rsid w:val="00E346F9"/>
    <w:rsid w:val="00E45C05"/>
    <w:rsid w:val="00E56030"/>
    <w:rsid w:val="00E57AD6"/>
    <w:rsid w:val="00E6201A"/>
    <w:rsid w:val="00E673BF"/>
    <w:rsid w:val="00E706D8"/>
    <w:rsid w:val="00E80752"/>
    <w:rsid w:val="00E80EC2"/>
    <w:rsid w:val="00E85436"/>
    <w:rsid w:val="00EC228B"/>
    <w:rsid w:val="00EC5A04"/>
    <w:rsid w:val="00EC5E25"/>
    <w:rsid w:val="00ED402C"/>
    <w:rsid w:val="00EF165F"/>
    <w:rsid w:val="00F03201"/>
    <w:rsid w:val="00F07190"/>
    <w:rsid w:val="00F11A59"/>
    <w:rsid w:val="00F1567B"/>
    <w:rsid w:val="00F176CC"/>
    <w:rsid w:val="00F23E09"/>
    <w:rsid w:val="00F34BBE"/>
    <w:rsid w:val="00F378AF"/>
    <w:rsid w:val="00F40096"/>
    <w:rsid w:val="00F57AED"/>
    <w:rsid w:val="00F7653B"/>
    <w:rsid w:val="00F95630"/>
    <w:rsid w:val="00FC2005"/>
    <w:rsid w:val="00FC407C"/>
    <w:rsid w:val="00FE7C24"/>
    <w:rsid w:val="00FF54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C69B7"/>
  <w15:docId w15:val="{3C3FD161-31AA-48F8-A07F-8040BAE4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117D5"/>
    <w:rPr>
      <w:sz w:val="24"/>
      <w:szCs w:val="24"/>
    </w:rPr>
  </w:style>
  <w:style w:type="paragraph" w:styleId="Heading1">
    <w:name w:val="heading 1"/>
    <w:basedOn w:val="Normal"/>
    <w:next w:val="Normal"/>
    <w:link w:val="Heading1Char"/>
    <w:qFormat/>
    <w:rsid w:val="007117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117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320"/>
    <w:pPr>
      <w:tabs>
        <w:tab w:val="center" w:pos="4680"/>
        <w:tab w:val="right" w:pos="9360"/>
      </w:tabs>
    </w:pPr>
  </w:style>
  <w:style w:type="character" w:customStyle="1" w:styleId="HeaderChar">
    <w:name w:val="Header Char"/>
    <w:basedOn w:val="DefaultParagraphFont"/>
    <w:link w:val="Header"/>
    <w:rsid w:val="00080320"/>
    <w:rPr>
      <w:sz w:val="24"/>
      <w:szCs w:val="24"/>
    </w:rPr>
  </w:style>
  <w:style w:type="paragraph" w:styleId="Footer">
    <w:name w:val="footer"/>
    <w:basedOn w:val="Normal"/>
    <w:link w:val="FooterChar"/>
    <w:uiPriority w:val="99"/>
    <w:rsid w:val="00080320"/>
    <w:pPr>
      <w:tabs>
        <w:tab w:val="center" w:pos="4680"/>
        <w:tab w:val="right" w:pos="9360"/>
      </w:tabs>
    </w:pPr>
  </w:style>
  <w:style w:type="character" w:customStyle="1" w:styleId="FooterChar">
    <w:name w:val="Footer Char"/>
    <w:basedOn w:val="DefaultParagraphFont"/>
    <w:link w:val="Footer"/>
    <w:uiPriority w:val="99"/>
    <w:rsid w:val="00080320"/>
    <w:rPr>
      <w:sz w:val="24"/>
      <w:szCs w:val="24"/>
    </w:rPr>
  </w:style>
  <w:style w:type="paragraph" w:styleId="BalloonText">
    <w:name w:val="Balloon Text"/>
    <w:basedOn w:val="Normal"/>
    <w:link w:val="BalloonTextChar"/>
    <w:rsid w:val="007009DE"/>
    <w:rPr>
      <w:rFonts w:ascii="Tahoma" w:hAnsi="Tahoma" w:cs="Tahoma"/>
      <w:sz w:val="16"/>
      <w:szCs w:val="16"/>
    </w:rPr>
  </w:style>
  <w:style w:type="character" w:customStyle="1" w:styleId="BalloonTextChar">
    <w:name w:val="Balloon Text Char"/>
    <w:basedOn w:val="DefaultParagraphFont"/>
    <w:link w:val="BalloonText"/>
    <w:rsid w:val="007009DE"/>
    <w:rPr>
      <w:rFonts w:ascii="Tahoma" w:hAnsi="Tahoma" w:cs="Tahoma"/>
      <w:sz w:val="16"/>
      <w:szCs w:val="16"/>
    </w:rPr>
  </w:style>
  <w:style w:type="character" w:styleId="Hyperlink">
    <w:name w:val="Hyperlink"/>
    <w:basedOn w:val="DefaultParagraphFont"/>
    <w:uiPriority w:val="99"/>
    <w:unhideWhenUsed/>
    <w:rsid w:val="00E56030"/>
    <w:rPr>
      <w:color w:val="0000FF" w:themeColor="hyperlink"/>
      <w:u w:val="single"/>
    </w:rPr>
  </w:style>
  <w:style w:type="paragraph" w:styleId="PlainText">
    <w:name w:val="Plain Text"/>
    <w:basedOn w:val="Normal"/>
    <w:link w:val="PlainTextChar"/>
    <w:uiPriority w:val="99"/>
    <w:unhideWhenUsed/>
    <w:rsid w:val="00E5603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6030"/>
    <w:rPr>
      <w:rFonts w:ascii="Calibri" w:eastAsiaTheme="minorHAnsi" w:hAnsi="Calibri" w:cstheme="minorBidi"/>
      <w:sz w:val="22"/>
      <w:szCs w:val="21"/>
    </w:rPr>
  </w:style>
  <w:style w:type="character" w:customStyle="1" w:styleId="displayonly">
    <w:name w:val="display_only"/>
    <w:basedOn w:val="DefaultParagraphFont"/>
    <w:rsid w:val="00D30C60"/>
    <w:rPr>
      <w:rFonts w:ascii="Tahoma" w:hAnsi="Tahoma" w:cs="Tahoma" w:hint="default"/>
      <w:color w:val="000000"/>
      <w:sz w:val="18"/>
      <w:szCs w:val="18"/>
    </w:rPr>
  </w:style>
  <w:style w:type="paragraph" w:styleId="ListParagraph">
    <w:name w:val="List Paragraph"/>
    <w:basedOn w:val="Normal"/>
    <w:uiPriority w:val="34"/>
    <w:qFormat/>
    <w:rsid w:val="00953349"/>
    <w:pPr>
      <w:ind w:left="720"/>
      <w:contextualSpacing/>
    </w:pPr>
  </w:style>
  <w:style w:type="character" w:customStyle="1" w:styleId="Heading1Char">
    <w:name w:val="Heading 1 Char"/>
    <w:basedOn w:val="DefaultParagraphFont"/>
    <w:link w:val="Heading1"/>
    <w:rsid w:val="007117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17D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57AED"/>
    <w:pPr>
      <w:spacing w:line="259" w:lineRule="auto"/>
      <w:outlineLvl w:val="9"/>
    </w:pPr>
  </w:style>
  <w:style w:type="paragraph" w:styleId="TOC1">
    <w:name w:val="toc 1"/>
    <w:basedOn w:val="Normal"/>
    <w:next w:val="Normal"/>
    <w:autoRedefine/>
    <w:uiPriority w:val="39"/>
    <w:unhideWhenUsed/>
    <w:rsid w:val="00F57AED"/>
    <w:pPr>
      <w:spacing w:after="100"/>
    </w:pPr>
  </w:style>
  <w:style w:type="paragraph" w:styleId="TOC2">
    <w:name w:val="toc 2"/>
    <w:basedOn w:val="Normal"/>
    <w:next w:val="Normal"/>
    <w:autoRedefine/>
    <w:uiPriority w:val="39"/>
    <w:unhideWhenUsed/>
    <w:rsid w:val="00F57AED"/>
    <w:pPr>
      <w:spacing w:after="100"/>
      <w:ind w:left="240"/>
    </w:pPr>
  </w:style>
  <w:style w:type="character" w:styleId="FollowedHyperlink">
    <w:name w:val="FollowedHyperlink"/>
    <w:basedOn w:val="DefaultParagraphFont"/>
    <w:semiHidden/>
    <w:unhideWhenUsed/>
    <w:rsid w:val="00927F45"/>
    <w:rPr>
      <w:color w:val="800080" w:themeColor="followedHyperlink"/>
      <w:u w:val="single"/>
    </w:rPr>
  </w:style>
  <w:style w:type="table" w:styleId="TableGrid">
    <w:name w:val="Table Grid"/>
    <w:basedOn w:val="TableNormal"/>
    <w:rsid w:val="000D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5594">
      <w:bodyDiv w:val="1"/>
      <w:marLeft w:val="0"/>
      <w:marRight w:val="0"/>
      <w:marTop w:val="0"/>
      <w:marBottom w:val="0"/>
      <w:divBdr>
        <w:top w:val="none" w:sz="0" w:space="0" w:color="auto"/>
        <w:left w:val="none" w:sz="0" w:space="0" w:color="auto"/>
        <w:bottom w:val="none" w:sz="0" w:space="0" w:color="auto"/>
        <w:right w:val="none" w:sz="0" w:space="0" w:color="auto"/>
      </w:divBdr>
    </w:div>
    <w:div w:id="556166421">
      <w:bodyDiv w:val="1"/>
      <w:marLeft w:val="0"/>
      <w:marRight w:val="0"/>
      <w:marTop w:val="0"/>
      <w:marBottom w:val="0"/>
      <w:divBdr>
        <w:top w:val="none" w:sz="0" w:space="0" w:color="auto"/>
        <w:left w:val="none" w:sz="0" w:space="0" w:color="auto"/>
        <w:bottom w:val="none" w:sz="0" w:space="0" w:color="auto"/>
        <w:right w:val="none" w:sz="0" w:space="0" w:color="auto"/>
      </w:divBdr>
    </w:div>
    <w:div w:id="685325723">
      <w:bodyDiv w:val="1"/>
      <w:marLeft w:val="0"/>
      <w:marRight w:val="0"/>
      <w:marTop w:val="0"/>
      <w:marBottom w:val="0"/>
      <w:divBdr>
        <w:top w:val="none" w:sz="0" w:space="0" w:color="auto"/>
        <w:left w:val="none" w:sz="0" w:space="0" w:color="auto"/>
        <w:bottom w:val="none" w:sz="0" w:space="0" w:color="auto"/>
        <w:right w:val="none" w:sz="0" w:space="0" w:color="auto"/>
      </w:divBdr>
    </w:div>
    <w:div w:id="759716040">
      <w:bodyDiv w:val="1"/>
      <w:marLeft w:val="0"/>
      <w:marRight w:val="0"/>
      <w:marTop w:val="0"/>
      <w:marBottom w:val="0"/>
      <w:divBdr>
        <w:top w:val="none" w:sz="0" w:space="0" w:color="auto"/>
        <w:left w:val="none" w:sz="0" w:space="0" w:color="auto"/>
        <w:bottom w:val="none" w:sz="0" w:space="0" w:color="auto"/>
        <w:right w:val="none" w:sz="0" w:space="0" w:color="auto"/>
      </w:divBdr>
    </w:div>
    <w:div w:id="1340735577">
      <w:bodyDiv w:val="1"/>
      <w:marLeft w:val="0"/>
      <w:marRight w:val="0"/>
      <w:marTop w:val="0"/>
      <w:marBottom w:val="0"/>
      <w:divBdr>
        <w:top w:val="none" w:sz="0" w:space="0" w:color="auto"/>
        <w:left w:val="none" w:sz="0" w:space="0" w:color="auto"/>
        <w:bottom w:val="none" w:sz="0" w:space="0" w:color="auto"/>
        <w:right w:val="none" w:sz="0" w:space="0" w:color="auto"/>
      </w:divBdr>
    </w:div>
    <w:div w:id="15858696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736">
          <w:marLeft w:val="0"/>
          <w:marRight w:val="0"/>
          <w:marTop w:val="0"/>
          <w:marBottom w:val="0"/>
          <w:divBdr>
            <w:top w:val="none" w:sz="0" w:space="0" w:color="auto"/>
            <w:left w:val="none" w:sz="0" w:space="0" w:color="auto"/>
            <w:bottom w:val="none" w:sz="0" w:space="0" w:color="auto"/>
            <w:right w:val="none" w:sz="0" w:space="0" w:color="auto"/>
          </w:divBdr>
          <w:divsChild>
            <w:div w:id="14699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rtmouth.edu/~fincenter/forms.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50CA-6835-DF4D-B5E7-8DE3B0FA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3961</Words>
  <Characters>22582</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Kate Everett</cp:lastModifiedBy>
  <cp:revision>2</cp:revision>
  <cp:lastPrinted>2015-08-11T19:20:00Z</cp:lastPrinted>
  <dcterms:created xsi:type="dcterms:W3CDTF">2019-03-08T15:11:00Z</dcterms:created>
  <dcterms:modified xsi:type="dcterms:W3CDTF">2019-03-08T15:11:00Z</dcterms:modified>
</cp:coreProperties>
</file>