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2F166" w14:textId="367D905B" w:rsidR="0041555A" w:rsidRDefault="0041555A" w:rsidP="0041555A">
      <w:pPr>
        <w:ind w:right="-86"/>
        <w:jc w:val="center"/>
        <w:rPr>
          <w:b/>
          <w:color w:val="A6A6A6"/>
          <w:sz w:val="22"/>
          <w:szCs w:val="22"/>
        </w:rPr>
      </w:pPr>
      <w:r>
        <w:rPr>
          <w:b/>
          <w:color w:val="A6A6A6"/>
          <w:sz w:val="22"/>
          <w:szCs w:val="22"/>
        </w:rPr>
        <w:t xml:space="preserve">Dartmouth College </w:t>
      </w:r>
    </w:p>
    <w:p w14:paraId="5833B01E" w14:textId="77777777" w:rsidR="0041555A" w:rsidRDefault="0041555A" w:rsidP="0041555A">
      <w:pPr>
        <w:ind w:right="-90"/>
        <w:jc w:val="center"/>
        <w:rPr>
          <w:b/>
          <w:color w:val="A6A6A6"/>
          <w:sz w:val="22"/>
          <w:szCs w:val="22"/>
        </w:rPr>
      </w:pPr>
      <w:r>
        <w:rPr>
          <w:b/>
          <w:color w:val="A6A6A6"/>
          <w:sz w:val="22"/>
          <w:szCs w:val="22"/>
        </w:rPr>
        <w:t>COMMITTEE FOR THE PROTECTION OF HUMAN SUBJECTS</w:t>
      </w:r>
    </w:p>
    <w:p w14:paraId="51F85579" w14:textId="4EF23D09" w:rsidR="0041555A" w:rsidRDefault="00174CA6" w:rsidP="0041555A">
      <w:pPr>
        <w:ind w:right="-86"/>
        <w:jc w:val="center"/>
        <w:rPr>
          <w:b/>
          <w:color w:val="A6A6A6"/>
          <w:sz w:val="22"/>
          <w:szCs w:val="22"/>
        </w:rPr>
      </w:pPr>
      <w:hyperlink r:id="rId7" w:history="1">
        <w:r w:rsidRPr="00034B0B">
          <w:rPr>
            <w:rStyle w:val="Hyperlink"/>
            <w:b/>
            <w:sz w:val="22"/>
            <w:szCs w:val="22"/>
          </w:rPr>
          <w:t>CPHS@Dartmouth.edu</w:t>
        </w:r>
      </w:hyperlink>
      <w:r w:rsidR="0041555A">
        <w:rPr>
          <w:b/>
          <w:color w:val="A6A6A6"/>
          <w:sz w:val="22"/>
          <w:szCs w:val="22"/>
        </w:rPr>
        <w:t xml:space="preserve"> • 603-646-6482</w:t>
      </w:r>
    </w:p>
    <w:p w14:paraId="3EF3F659" w14:textId="77777777" w:rsidR="0041555A" w:rsidRDefault="0041555A" w:rsidP="0041555A">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b/>
          <w:szCs w:val="24"/>
          <w:u w:val="single"/>
        </w:rPr>
      </w:pPr>
    </w:p>
    <w:p w14:paraId="303E83AF" w14:textId="77777777" w:rsidR="0041555A" w:rsidRDefault="0041555A" w:rsidP="0041555A">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b/>
          <w:sz w:val="32"/>
        </w:rPr>
      </w:pPr>
      <w:r>
        <w:rPr>
          <w:b/>
          <w:sz w:val="32"/>
        </w:rPr>
        <w:t>CPHS</w:t>
      </w:r>
      <w:r>
        <w:rPr>
          <w:rFonts w:ascii="Times New Roman" w:hAnsi="Times New Roman"/>
          <w:b/>
          <w:sz w:val="32"/>
        </w:rPr>
        <w:t xml:space="preserve"> – </w:t>
      </w:r>
      <w:r>
        <w:rPr>
          <w:b/>
          <w:sz w:val="32"/>
        </w:rPr>
        <w:t xml:space="preserve">RESEARCH </w:t>
      </w:r>
      <w:r w:rsidR="00CC3536">
        <w:rPr>
          <w:b/>
          <w:sz w:val="32"/>
        </w:rPr>
        <w:t xml:space="preserve">INVOLVING </w:t>
      </w:r>
      <w:r>
        <w:rPr>
          <w:b/>
          <w:sz w:val="32"/>
        </w:rPr>
        <w:t>NEONATES</w:t>
      </w:r>
    </w:p>
    <w:p w14:paraId="063AC0BB" w14:textId="77777777" w:rsidR="0041555A" w:rsidRPr="00B30A9E" w:rsidRDefault="0041555A" w:rsidP="0041555A">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sidRPr="009B5E83">
        <w:rPr>
          <w:b/>
        </w:rPr>
        <w:t xml:space="preserve">Please complete: CPHS#    </w:t>
      </w:r>
      <w:r>
        <w:rPr>
          <w:b/>
        </w:rPr>
        <w:t xml:space="preserve">              </w:t>
      </w:r>
      <w:r w:rsidRPr="009B5E83">
        <w:rPr>
          <w:b/>
        </w:rPr>
        <w:t>PI:</w:t>
      </w:r>
      <w:r>
        <w:rPr>
          <w:b/>
        </w:rPr>
        <w:t xml:space="preserve"> </w:t>
      </w:r>
    </w:p>
    <w:p w14:paraId="17008613" w14:textId="77777777" w:rsidR="0041555A" w:rsidRPr="00A70870" w:rsidRDefault="0041555A" w:rsidP="0041555A">
      <w:pPr>
        <w:rPr>
          <w:rFonts w:ascii="Times New Roman" w:hAnsi="Times New Roman"/>
          <w:sz w:val="12"/>
          <w:szCs w:val="12"/>
        </w:rPr>
      </w:pPr>
      <w:r>
        <w:rPr>
          <w:noProof/>
        </w:rPr>
        <mc:AlternateContent>
          <mc:Choice Requires="wps">
            <w:drawing>
              <wp:anchor distT="0" distB="0" distL="114300" distR="114300" simplePos="0" relativeHeight="251662336" behindDoc="0" locked="0" layoutInCell="1" allowOverlap="1" wp14:anchorId="579017E4" wp14:editId="4DF16570">
                <wp:simplePos x="0" y="0"/>
                <wp:positionH relativeFrom="column">
                  <wp:posOffset>0</wp:posOffset>
                </wp:positionH>
                <wp:positionV relativeFrom="paragraph">
                  <wp:posOffset>0</wp:posOffset>
                </wp:positionV>
                <wp:extent cx="682942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B8CE76" id="_x0000_t32" coordsize="21600,21600" o:spt="32" o:oned="t" path="m,l21600,21600e" filled="f">
                <v:path arrowok="t" fillok="f" o:connecttype="none"/>
                <o:lock v:ext="edit" shapetype="t"/>
              </v:shapetype>
              <v:shape id="Straight Arrow Connector 1" o:spid="_x0000_s1026" type="#_x0000_t32" style="position:absolute;margin-left:0;margin-top:0;width:537.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" strokeweight="1.25pt">
                <v:shadow color="black" offset="1pt,1pt"/>
              </v:shape>
            </w:pict>
          </mc:Fallback>
        </mc:AlternateContent>
      </w:r>
    </w:p>
    <w:p w14:paraId="0A244CF7" w14:textId="77777777" w:rsidR="0041555A" w:rsidRPr="00E76863" w:rsidRDefault="0041555A" w:rsidP="0041555A">
      <w:pPr>
        <w:widowControl w:val="0"/>
        <w:autoSpaceDE w:val="0"/>
        <w:autoSpaceDN w:val="0"/>
        <w:adjustRightInd w:val="0"/>
        <w:rPr>
          <w:rFonts w:ascii="Times New Roman" w:hAnsi="Times New Roman"/>
          <w:bCs/>
          <w:color w:val="000000"/>
          <w:szCs w:val="24"/>
        </w:rPr>
      </w:pPr>
    </w:p>
    <w:p w14:paraId="2DA94CD7" w14:textId="77777777" w:rsidR="0041555A" w:rsidRPr="00E76863" w:rsidRDefault="0041555A" w:rsidP="0041555A">
      <w:pPr>
        <w:widowControl w:val="0"/>
        <w:autoSpaceDE w:val="0"/>
        <w:autoSpaceDN w:val="0"/>
        <w:adjustRightInd w:val="0"/>
        <w:ind w:left="360"/>
        <w:rPr>
          <w:rFonts w:ascii="Times New Roman" w:hAnsi="Times New Roman"/>
          <w:bCs/>
          <w:color w:val="000000"/>
          <w:szCs w:val="24"/>
          <w:u w:val="single"/>
        </w:rPr>
      </w:pPr>
      <w:bookmarkStart w:id="0" w:name="46.202(e)"/>
      <w:bookmarkStart w:id="1" w:name="46.202(f)"/>
      <w:bookmarkStart w:id="2" w:name="46.202(g)"/>
      <w:bookmarkStart w:id="3" w:name="46.202(h)"/>
      <w:bookmarkEnd w:id="0"/>
      <w:bookmarkEnd w:id="1"/>
      <w:bookmarkEnd w:id="2"/>
      <w:bookmarkEnd w:id="3"/>
      <w:r w:rsidRPr="00E76863">
        <w:rPr>
          <w:rFonts w:ascii="Times New Roman" w:hAnsi="Times New Roman"/>
          <w:bCs/>
          <w:color w:val="000000"/>
          <w:szCs w:val="24"/>
          <w:u w:val="single"/>
        </w:rPr>
        <w:t>Regulatory Definitions:</w:t>
      </w:r>
    </w:p>
    <w:p w14:paraId="52F594EB" w14:textId="77777777" w:rsidR="0041555A" w:rsidRPr="00E76863" w:rsidRDefault="0041555A" w:rsidP="0041555A">
      <w:pPr>
        <w:widowControl w:val="0"/>
        <w:autoSpaceDE w:val="0"/>
        <w:autoSpaceDN w:val="0"/>
        <w:adjustRightInd w:val="0"/>
        <w:ind w:left="360"/>
        <w:rPr>
          <w:rFonts w:ascii="Times New Roman" w:hAnsi="Times New Roman"/>
          <w:bCs/>
          <w:color w:val="000000"/>
          <w:szCs w:val="24"/>
        </w:rPr>
      </w:pPr>
      <w:r w:rsidRPr="00E76863">
        <w:rPr>
          <w:rFonts w:ascii="Times New Roman" w:hAnsi="Times New Roman"/>
          <w:b/>
          <w:bCs/>
          <w:color w:val="000000"/>
          <w:szCs w:val="24"/>
        </w:rPr>
        <w:t xml:space="preserve">Neonate </w:t>
      </w:r>
      <w:r w:rsidRPr="00E76863">
        <w:rPr>
          <w:rFonts w:ascii="Times New Roman" w:hAnsi="Times New Roman"/>
          <w:bCs/>
          <w:color w:val="000000"/>
          <w:szCs w:val="24"/>
        </w:rPr>
        <w:t>means a newborn.</w:t>
      </w:r>
    </w:p>
    <w:p w14:paraId="325ED9C8" w14:textId="77777777" w:rsidR="0041555A" w:rsidRPr="00E76863" w:rsidRDefault="0041555A" w:rsidP="0041555A">
      <w:pPr>
        <w:widowControl w:val="0"/>
        <w:autoSpaceDE w:val="0"/>
        <w:autoSpaceDN w:val="0"/>
        <w:adjustRightInd w:val="0"/>
        <w:ind w:left="360"/>
        <w:rPr>
          <w:rFonts w:ascii="Times New Roman" w:hAnsi="Times New Roman"/>
          <w:bCs/>
          <w:color w:val="000000"/>
          <w:szCs w:val="24"/>
        </w:rPr>
      </w:pPr>
      <w:r w:rsidRPr="00E76863">
        <w:rPr>
          <w:rFonts w:ascii="Times New Roman" w:hAnsi="Times New Roman"/>
          <w:b/>
          <w:bCs/>
          <w:color w:val="000000"/>
          <w:szCs w:val="24"/>
        </w:rPr>
        <w:t>Nonviable</w:t>
      </w:r>
      <w:r w:rsidRPr="00E76863">
        <w:rPr>
          <w:rFonts w:ascii="Times New Roman" w:hAnsi="Times New Roman"/>
          <w:bCs/>
          <w:color w:val="000000"/>
          <w:szCs w:val="24"/>
        </w:rPr>
        <w:t xml:space="preserve"> neonate means a neonate after delivery that, although living, is not viable.</w:t>
      </w:r>
    </w:p>
    <w:p w14:paraId="7BD5A266" w14:textId="77777777" w:rsidR="0041555A" w:rsidRDefault="0041555A" w:rsidP="0041555A">
      <w:pPr>
        <w:widowControl w:val="0"/>
        <w:autoSpaceDE w:val="0"/>
        <w:autoSpaceDN w:val="0"/>
        <w:adjustRightInd w:val="0"/>
        <w:ind w:left="360"/>
        <w:rPr>
          <w:rFonts w:ascii="Times New Roman" w:hAnsi="Times New Roman"/>
          <w:bCs/>
          <w:color w:val="000000"/>
          <w:szCs w:val="24"/>
        </w:rPr>
      </w:pPr>
      <w:r w:rsidRPr="00E76863">
        <w:rPr>
          <w:rFonts w:ascii="Times New Roman" w:hAnsi="Times New Roman"/>
          <w:b/>
          <w:bCs/>
          <w:color w:val="000000"/>
          <w:szCs w:val="24"/>
        </w:rPr>
        <w:t>Viable,</w:t>
      </w:r>
      <w:r w:rsidRPr="00E76863">
        <w:rPr>
          <w:rFonts w:ascii="Times New Roman" w:hAnsi="Times New Roman"/>
          <w:bCs/>
          <w:color w:val="000000"/>
          <w:szCs w:val="24"/>
        </w:rPr>
        <w:t xml:space="preserve"> as it pertains to the neonate, means being able, after delivery, to survive (given the benefit of available medical therapy) to the point of independently maintaining heartbeat and respiration. </w:t>
      </w:r>
    </w:p>
    <w:p w14:paraId="4DC40D9A" w14:textId="77777777" w:rsidR="0041555A" w:rsidRPr="00E76863" w:rsidRDefault="0041555A" w:rsidP="0041555A">
      <w:pPr>
        <w:widowControl w:val="0"/>
        <w:autoSpaceDE w:val="0"/>
        <w:autoSpaceDN w:val="0"/>
        <w:adjustRightInd w:val="0"/>
        <w:ind w:left="360"/>
        <w:rPr>
          <w:rFonts w:ascii="Times New Roman" w:hAnsi="Times New Roman"/>
          <w:bCs/>
          <w:color w:val="000000"/>
          <w:szCs w:val="24"/>
        </w:rPr>
      </w:pPr>
    </w:p>
    <w:p w14:paraId="754AB22C" w14:textId="77777777" w:rsidR="0041555A" w:rsidRPr="00A70870" w:rsidRDefault="0041555A" w:rsidP="0041555A">
      <w:pPr>
        <w:rPr>
          <w:rFonts w:ascii="Times New Roman" w:hAnsi="Times New Roman"/>
          <w:sz w:val="12"/>
          <w:szCs w:val="12"/>
        </w:rPr>
      </w:pPr>
      <w:r>
        <w:rPr>
          <w:noProof/>
        </w:rPr>
        <mc:AlternateContent>
          <mc:Choice Requires="wps">
            <w:drawing>
              <wp:anchor distT="0" distB="0" distL="114300" distR="114300" simplePos="0" relativeHeight="251664384" behindDoc="0" locked="0" layoutInCell="1" allowOverlap="1" wp14:anchorId="40CD61D7" wp14:editId="222F3B04">
                <wp:simplePos x="0" y="0"/>
                <wp:positionH relativeFrom="column">
                  <wp:posOffset>0</wp:posOffset>
                </wp:positionH>
                <wp:positionV relativeFrom="paragraph">
                  <wp:posOffset>0</wp:posOffset>
                </wp:positionV>
                <wp:extent cx="68294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568B99" id="Straight Arrow Connector 2" o:spid="_x0000_s1026" type="#_x0000_t32" style="position:absolute;margin-left:0;margin-top:0;width:537.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" strokeweight="1.25pt">
                <v:shadow color="black" offset="1pt,1pt"/>
              </v:shape>
            </w:pict>
          </mc:Fallback>
        </mc:AlternateContent>
      </w:r>
    </w:p>
    <w:p w14:paraId="4DA22B09" w14:textId="77777777" w:rsidR="0041555A" w:rsidRPr="00E76863" w:rsidRDefault="0041555A" w:rsidP="0041555A">
      <w:pPr>
        <w:widowControl w:val="0"/>
        <w:autoSpaceDE w:val="0"/>
        <w:autoSpaceDN w:val="0"/>
        <w:adjustRightInd w:val="0"/>
        <w:rPr>
          <w:rFonts w:ascii="Times New Roman" w:hAnsi="Times New Roman"/>
          <w:bCs/>
          <w:color w:val="000000"/>
          <w:szCs w:val="24"/>
        </w:rPr>
      </w:pPr>
    </w:p>
    <w:p w14:paraId="6159C538" w14:textId="77777777" w:rsidR="0041555A" w:rsidRPr="00E76863" w:rsidRDefault="0041555A" w:rsidP="0041555A">
      <w:pPr>
        <w:widowControl w:val="0"/>
        <w:autoSpaceDE w:val="0"/>
        <w:autoSpaceDN w:val="0"/>
        <w:adjustRightInd w:val="0"/>
        <w:rPr>
          <w:rFonts w:ascii="Times New Roman" w:hAnsi="Times New Roman"/>
          <w:bCs/>
          <w:color w:val="000000"/>
          <w:szCs w:val="24"/>
        </w:rPr>
      </w:pPr>
      <w:r w:rsidRPr="00E76863">
        <w:rPr>
          <w:rFonts w:ascii="Times New Roman" w:hAnsi="Times New Roman"/>
          <w:bCs/>
          <w:color w:val="000000"/>
          <w:szCs w:val="24"/>
        </w:rPr>
        <w:t>Have the neonates eligible for participation in this study been determined to be viable?</w:t>
      </w:r>
    </w:p>
    <w:p w14:paraId="4BEFE416" w14:textId="77777777" w:rsidR="0041555A" w:rsidRPr="00E76863" w:rsidRDefault="00174CA6" w:rsidP="0041555A">
      <w:pPr>
        <w:widowControl w:val="0"/>
        <w:autoSpaceDE w:val="0"/>
        <w:autoSpaceDN w:val="0"/>
        <w:adjustRightInd w:val="0"/>
        <w:ind w:left="360"/>
        <w:rPr>
          <w:rFonts w:ascii="Times New Roman" w:hAnsi="Times New Roman"/>
          <w:bCs/>
          <w:szCs w:val="24"/>
        </w:rPr>
      </w:pPr>
      <w:sdt>
        <w:sdtPr>
          <w:rPr>
            <w:rFonts w:ascii="Times New Roman" w:hAnsi="Times New Roman"/>
            <w:b/>
            <w:szCs w:val="24"/>
          </w:rPr>
          <w:id w:val="-366224343"/>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No</w:t>
      </w:r>
      <w:r w:rsidR="0041555A" w:rsidRPr="00E76863">
        <w:rPr>
          <w:rFonts w:ascii="Times New Roman" w:hAnsi="Times New Roman"/>
          <w:b/>
          <w:szCs w:val="24"/>
        </w:rPr>
        <w:tab/>
      </w:r>
      <w:sdt>
        <w:sdtPr>
          <w:rPr>
            <w:rFonts w:ascii="Times New Roman" w:hAnsi="Times New Roman"/>
            <w:b/>
            <w:szCs w:val="24"/>
          </w:rPr>
          <w:id w:val="-366758692"/>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w:t>
      </w:r>
      <w:r w:rsidR="0041555A">
        <w:rPr>
          <w:rFonts w:ascii="Times New Roman" w:hAnsi="Times New Roman"/>
          <w:b/>
          <w:szCs w:val="24"/>
        </w:rPr>
        <w:t>Yes</w:t>
      </w:r>
      <w:r w:rsidR="0041555A" w:rsidRPr="00E76863">
        <w:rPr>
          <w:rFonts w:ascii="Times New Roman" w:hAnsi="Times New Roman"/>
          <w:b/>
          <w:szCs w:val="24"/>
        </w:rPr>
        <w:tab/>
      </w:r>
      <w:sdt>
        <w:sdtPr>
          <w:rPr>
            <w:rFonts w:ascii="Times New Roman" w:hAnsi="Times New Roman"/>
            <w:b/>
            <w:szCs w:val="24"/>
          </w:rPr>
          <w:id w:val="-1407372197"/>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Pr>
          <w:rFonts w:ascii="Times New Roman" w:hAnsi="Times New Roman"/>
          <w:b/>
          <w:szCs w:val="24"/>
        </w:rPr>
        <w:t xml:space="preserve">  Uncertain</w:t>
      </w:r>
      <w:r w:rsidR="0041555A" w:rsidRPr="00E76863">
        <w:rPr>
          <w:rFonts w:ascii="Times New Roman" w:hAnsi="Times New Roman"/>
          <w:b/>
          <w:szCs w:val="24"/>
        </w:rPr>
        <w:tab/>
      </w:r>
    </w:p>
    <w:p w14:paraId="4D0E0BAA" w14:textId="77777777" w:rsidR="0041555A" w:rsidRPr="00E76863" w:rsidRDefault="0041555A" w:rsidP="0041555A">
      <w:pPr>
        <w:widowControl w:val="0"/>
        <w:autoSpaceDE w:val="0"/>
        <w:autoSpaceDN w:val="0"/>
        <w:adjustRightInd w:val="0"/>
        <w:rPr>
          <w:rFonts w:ascii="Times New Roman" w:hAnsi="Times New Roman"/>
          <w:bCs/>
          <w:color w:val="000000"/>
          <w:szCs w:val="24"/>
        </w:rPr>
      </w:pPr>
    </w:p>
    <w:p w14:paraId="2EE25346" w14:textId="77777777" w:rsidR="0041555A" w:rsidRPr="00E76863" w:rsidRDefault="0041555A" w:rsidP="0041555A">
      <w:pPr>
        <w:widowControl w:val="0"/>
        <w:autoSpaceDE w:val="0"/>
        <w:autoSpaceDN w:val="0"/>
        <w:adjustRightInd w:val="0"/>
        <w:rPr>
          <w:rFonts w:ascii="Times New Roman" w:hAnsi="Times New Roman"/>
          <w:color w:val="000000"/>
          <w:szCs w:val="24"/>
        </w:rPr>
      </w:pPr>
      <w:r w:rsidRPr="00E76863">
        <w:rPr>
          <w:rFonts w:ascii="Times New Roman" w:hAnsi="Times New Roman"/>
          <w:color w:val="000000"/>
          <w:szCs w:val="24"/>
        </w:rPr>
        <w:t>If yes, the neonates are subject to the regulations for the involvement of children in research studies.  Please complete the</w:t>
      </w:r>
      <w:r>
        <w:rPr>
          <w:rFonts w:ascii="Times New Roman" w:hAnsi="Times New Roman"/>
          <w:b/>
          <w:color w:val="000000"/>
          <w:szCs w:val="24"/>
        </w:rPr>
        <w:t xml:space="preserve"> </w:t>
      </w:r>
      <w:hyperlink r:id="rId8" w:history="1">
        <w:r w:rsidRPr="00697C26">
          <w:rPr>
            <w:rStyle w:val="Hyperlink"/>
            <w:rFonts w:ascii="Times New Roman" w:hAnsi="Times New Roman"/>
            <w:b/>
            <w:szCs w:val="24"/>
          </w:rPr>
          <w:t xml:space="preserve">Research Involving Children </w:t>
        </w:r>
      </w:hyperlink>
      <w:r>
        <w:rPr>
          <w:rFonts w:ascii="Times New Roman" w:hAnsi="Times New Roman"/>
          <w:color w:val="000000"/>
          <w:szCs w:val="24"/>
        </w:rPr>
        <w:t>form</w:t>
      </w:r>
      <w:r>
        <w:rPr>
          <w:rFonts w:ascii="Times New Roman" w:hAnsi="Times New Roman"/>
          <w:b/>
          <w:color w:val="000000"/>
          <w:szCs w:val="24"/>
        </w:rPr>
        <w:t>.</w:t>
      </w:r>
    </w:p>
    <w:p w14:paraId="3BA16817" w14:textId="77777777" w:rsidR="0041555A" w:rsidRPr="00E76863" w:rsidRDefault="0041555A" w:rsidP="0041555A">
      <w:pPr>
        <w:widowControl w:val="0"/>
        <w:autoSpaceDE w:val="0"/>
        <w:autoSpaceDN w:val="0"/>
        <w:adjustRightInd w:val="0"/>
        <w:rPr>
          <w:rFonts w:ascii="Times New Roman" w:hAnsi="Times New Roman"/>
          <w:color w:val="000000"/>
          <w:szCs w:val="24"/>
        </w:rPr>
      </w:pPr>
    </w:p>
    <w:p w14:paraId="3A231505" w14:textId="77777777" w:rsidR="0041555A" w:rsidRPr="00E76863" w:rsidRDefault="0041555A" w:rsidP="0041555A">
      <w:pPr>
        <w:widowControl w:val="0"/>
        <w:autoSpaceDE w:val="0"/>
        <w:autoSpaceDN w:val="0"/>
        <w:adjustRightInd w:val="0"/>
        <w:rPr>
          <w:rFonts w:ascii="Times New Roman" w:hAnsi="Times New Roman"/>
          <w:color w:val="000000"/>
          <w:szCs w:val="24"/>
        </w:rPr>
      </w:pPr>
      <w:r w:rsidRPr="00E76863">
        <w:rPr>
          <w:rFonts w:ascii="Times New Roman" w:hAnsi="Times New Roman"/>
          <w:color w:val="000000"/>
          <w:szCs w:val="24"/>
        </w:rPr>
        <w:t>If uncertain or no, please answer the following questions:</w:t>
      </w:r>
    </w:p>
    <w:p w14:paraId="6EEA3269" w14:textId="77777777" w:rsidR="0041555A" w:rsidRPr="00E76863" w:rsidRDefault="0041555A" w:rsidP="0041555A">
      <w:pPr>
        <w:widowControl w:val="0"/>
        <w:autoSpaceDE w:val="0"/>
        <w:autoSpaceDN w:val="0"/>
        <w:adjustRightInd w:val="0"/>
        <w:ind w:left="270"/>
        <w:rPr>
          <w:rFonts w:ascii="Times New Roman" w:hAnsi="Times New Roman"/>
          <w:szCs w:val="24"/>
        </w:rPr>
      </w:pPr>
    </w:p>
    <w:p w14:paraId="299CDEEE" w14:textId="77777777" w:rsidR="0041555A" w:rsidRPr="00E76863" w:rsidRDefault="0041555A" w:rsidP="0041555A">
      <w:pPr>
        <w:widowControl w:val="0"/>
        <w:autoSpaceDE w:val="0"/>
        <w:autoSpaceDN w:val="0"/>
        <w:adjustRightInd w:val="0"/>
        <w:ind w:left="360"/>
        <w:rPr>
          <w:rFonts w:ascii="Times New Roman" w:hAnsi="Times New Roman"/>
          <w:bCs/>
          <w:szCs w:val="24"/>
        </w:rPr>
      </w:pPr>
      <w:r w:rsidRPr="00E76863">
        <w:rPr>
          <w:rFonts w:ascii="Times New Roman" w:hAnsi="Times New Roman"/>
          <w:bCs/>
          <w:szCs w:val="24"/>
        </w:rPr>
        <w:t xml:space="preserve">a. Where scientifically appropriate, have preclinical and clinical studies been conducted to provide data for assessing potential risks to neonates?  </w:t>
      </w:r>
    </w:p>
    <w:p w14:paraId="022122D0" w14:textId="77777777" w:rsidR="0041555A" w:rsidRPr="00E76863" w:rsidRDefault="00174CA6" w:rsidP="0041555A">
      <w:pPr>
        <w:widowControl w:val="0"/>
        <w:autoSpaceDE w:val="0"/>
        <w:autoSpaceDN w:val="0"/>
        <w:adjustRightInd w:val="0"/>
        <w:ind w:left="360"/>
        <w:rPr>
          <w:rFonts w:ascii="Times New Roman" w:hAnsi="Times New Roman"/>
          <w:szCs w:val="24"/>
        </w:rPr>
      </w:pPr>
      <w:sdt>
        <w:sdtPr>
          <w:rPr>
            <w:rFonts w:ascii="Times New Roman" w:hAnsi="Times New Roman"/>
            <w:b/>
            <w:szCs w:val="24"/>
          </w:rPr>
          <w:id w:val="1575706296"/>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No</w:t>
      </w:r>
      <w:r w:rsidR="0041555A" w:rsidRPr="00E76863">
        <w:rPr>
          <w:rFonts w:ascii="Times New Roman" w:hAnsi="Times New Roman"/>
          <w:b/>
          <w:szCs w:val="24"/>
        </w:rPr>
        <w:tab/>
      </w:r>
      <w:r w:rsidR="0041555A" w:rsidRPr="00E76863">
        <w:rPr>
          <w:rFonts w:ascii="Times New Roman" w:hAnsi="Times New Roman"/>
          <w:b/>
          <w:szCs w:val="24"/>
        </w:rPr>
        <w:tab/>
      </w:r>
      <w:sdt>
        <w:sdtPr>
          <w:rPr>
            <w:rFonts w:ascii="Times New Roman" w:hAnsi="Times New Roman"/>
            <w:b/>
            <w:szCs w:val="24"/>
          </w:rPr>
          <w:id w:val="139938396"/>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Yes</w:t>
      </w:r>
    </w:p>
    <w:p w14:paraId="4C412A94" w14:textId="77777777" w:rsidR="0041555A" w:rsidRPr="00E76863" w:rsidRDefault="0041555A" w:rsidP="0041555A">
      <w:pPr>
        <w:widowControl w:val="0"/>
        <w:autoSpaceDE w:val="0"/>
        <w:autoSpaceDN w:val="0"/>
        <w:adjustRightInd w:val="0"/>
        <w:ind w:left="360"/>
        <w:rPr>
          <w:rFonts w:ascii="Times New Roman" w:hAnsi="Times New Roman"/>
          <w:bCs/>
          <w:szCs w:val="24"/>
        </w:rPr>
      </w:pPr>
    </w:p>
    <w:p w14:paraId="7B0B3F43" w14:textId="77777777" w:rsidR="0041555A" w:rsidRDefault="0041555A" w:rsidP="0041555A">
      <w:pPr>
        <w:widowControl w:val="0"/>
        <w:autoSpaceDE w:val="0"/>
        <w:autoSpaceDN w:val="0"/>
        <w:adjustRightInd w:val="0"/>
        <w:ind w:left="360"/>
        <w:rPr>
          <w:rFonts w:ascii="Times New Roman" w:hAnsi="Times New Roman"/>
          <w:szCs w:val="24"/>
        </w:rPr>
      </w:pPr>
      <w:r w:rsidRPr="00E76863">
        <w:rPr>
          <w:rFonts w:ascii="Times New Roman" w:hAnsi="Times New Roman"/>
          <w:bCs/>
          <w:szCs w:val="24"/>
        </w:rPr>
        <w:t>Explain:</w:t>
      </w:r>
      <w:r w:rsidRPr="00E76863">
        <w:rPr>
          <w:rFonts w:ascii="Times New Roman" w:hAnsi="Times New Roman"/>
          <w:szCs w:val="24"/>
        </w:rPr>
        <w:t xml:space="preserve"> </w:t>
      </w:r>
    </w:p>
    <w:p w14:paraId="7986F9D4" w14:textId="77777777" w:rsidR="0041555A" w:rsidRDefault="0041555A" w:rsidP="0041555A">
      <w:pPr>
        <w:pBdr>
          <w:top w:val="single" w:sz="4" w:space="1" w:color="auto"/>
          <w:left w:val="single" w:sz="4" w:space="16" w:color="auto"/>
          <w:bottom w:val="single" w:sz="4" w:space="1" w:color="auto"/>
          <w:right w:val="single" w:sz="4" w:space="4" w:color="auto"/>
        </w:pBdr>
        <w:ind w:left="720"/>
        <w:rPr>
          <w:rFonts w:ascii="Times New Roman" w:hAnsi="Times New Roman"/>
          <w:b/>
          <w:szCs w:val="24"/>
        </w:rPr>
      </w:pPr>
    </w:p>
    <w:p w14:paraId="4A2B2A08" w14:textId="77777777" w:rsidR="0041555A" w:rsidRPr="00E76863" w:rsidRDefault="0041555A" w:rsidP="0041555A">
      <w:pPr>
        <w:widowControl w:val="0"/>
        <w:autoSpaceDE w:val="0"/>
        <w:autoSpaceDN w:val="0"/>
        <w:adjustRightInd w:val="0"/>
        <w:rPr>
          <w:b/>
          <w:bCs/>
          <w:szCs w:val="24"/>
        </w:rPr>
      </w:pPr>
    </w:p>
    <w:p w14:paraId="74F86406" w14:textId="77777777" w:rsidR="0041555A" w:rsidRPr="00E76863" w:rsidRDefault="0041555A" w:rsidP="0041555A">
      <w:pPr>
        <w:widowControl w:val="0"/>
        <w:autoSpaceDE w:val="0"/>
        <w:autoSpaceDN w:val="0"/>
        <w:adjustRightInd w:val="0"/>
        <w:ind w:left="360"/>
        <w:rPr>
          <w:rFonts w:ascii="Times New Roman" w:hAnsi="Times New Roman"/>
          <w:bCs/>
          <w:szCs w:val="24"/>
        </w:rPr>
      </w:pPr>
      <w:r w:rsidRPr="00E76863">
        <w:rPr>
          <w:rFonts w:ascii="Times New Roman" w:hAnsi="Times New Roman"/>
          <w:bCs/>
          <w:szCs w:val="24"/>
        </w:rPr>
        <w:t xml:space="preserve">b. The Principal Investigator assures that individuals engaged in the research will have no part in determining the viability of the neonate: </w:t>
      </w:r>
    </w:p>
    <w:p w14:paraId="78222254" w14:textId="77777777" w:rsidR="0041555A" w:rsidRPr="00E76863" w:rsidRDefault="00174CA6" w:rsidP="0041555A">
      <w:pPr>
        <w:widowControl w:val="0"/>
        <w:autoSpaceDE w:val="0"/>
        <w:autoSpaceDN w:val="0"/>
        <w:adjustRightInd w:val="0"/>
        <w:ind w:left="360"/>
        <w:rPr>
          <w:rFonts w:ascii="Times New Roman" w:hAnsi="Times New Roman"/>
          <w:szCs w:val="24"/>
        </w:rPr>
      </w:pPr>
      <w:sdt>
        <w:sdtPr>
          <w:rPr>
            <w:rFonts w:ascii="Times New Roman" w:hAnsi="Times New Roman"/>
            <w:b/>
            <w:szCs w:val="24"/>
          </w:rPr>
          <w:id w:val="-502893985"/>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No</w:t>
      </w:r>
      <w:r w:rsidR="0041555A" w:rsidRPr="00E76863">
        <w:rPr>
          <w:rFonts w:ascii="Times New Roman" w:hAnsi="Times New Roman"/>
          <w:b/>
          <w:szCs w:val="24"/>
        </w:rPr>
        <w:tab/>
      </w:r>
      <w:r w:rsidR="0041555A" w:rsidRPr="00E76863">
        <w:rPr>
          <w:rFonts w:ascii="Times New Roman" w:hAnsi="Times New Roman"/>
          <w:b/>
          <w:szCs w:val="24"/>
        </w:rPr>
        <w:tab/>
      </w:r>
      <w:sdt>
        <w:sdtPr>
          <w:rPr>
            <w:rFonts w:ascii="Times New Roman" w:hAnsi="Times New Roman"/>
            <w:b/>
            <w:szCs w:val="24"/>
          </w:rPr>
          <w:id w:val="27616018"/>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Yes</w:t>
      </w:r>
    </w:p>
    <w:p w14:paraId="508BDCF0" w14:textId="77777777" w:rsidR="0041555A" w:rsidRPr="00E76863" w:rsidRDefault="0041555A" w:rsidP="0041555A">
      <w:pPr>
        <w:widowControl w:val="0"/>
        <w:autoSpaceDE w:val="0"/>
        <w:autoSpaceDN w:val="0"/>
        <w:adjustRightInd w:val="0"/>
        <w:ind w:left="360"/>
        <w:rPr>
          <w:rFonts w:ascii="Times New Roman" w:hAnsi="Times New Roman"/>
          <w:bCs/>
          <w:szCs w:val="24"/>
        </w:rPr>
      </w:pPr>
    </w:p>
    <w:p w14:paraId="20A7B6BC" w14:textId="77777777" w:rsidR="0041555A" w:rsidRPr="00E76863" w:rsidRDefault="0041555A" w:rsidP="0041555A">
      <w:pPr>
        <w:widowControl w:val="0"/>
        <w:autoSpaceDE w:val="0"/>
        <w:autoSpaceDN w:val="0"/>
        <w:adjustRightInd w:val="0"/>
        <w:ind w:left="360"/>
        <w:rPr>
          <w:rFonts w:ascii="Times New Roman" w:hAnsi="Times New Roman"/>
          <w:szCs w:val="24"/>
        </w:rPr>
      </w:pPr>
      <w:r w:rsidRPr="00E76863">
        <w:rPr>
          <w:rFonts w:ascii="Times New Roman" w:hAnsi="Times New Roman"/>
          <w:bCs/>
          <w:szCs w:val="24"/>
        </w:rPr>
        <w:t>Explain:</w:t>
      </w:r>
      <w:r w:rsidRPr="00E76863">
        <w:rPr>
          <w:rFonts w:ascii="Times New Roman" w:hAnsi="Times New Roman"/>
          <w:szCs w:val="24"/>
        </w:rPr>
        <w:t xml:space="preserve"> </w:t>
      </w:r>
    </w:p>
    <w:p w14:paraId="5D1A1214" w14:textId="77777777" w:rsidR="0041555A" w:rsidRDefault="0041555A" w:rsidP="0041555A">
      <w:pPr>
        <w:pBdr>
          <w:top w:val="single" w:sz="4" w:space="1" w:color="auto"/>
          <w:left w:val="single" w:sz="4" w:space="16" w:color="auto"/>
          <w:bottom w:val="single" w:sz="4" w:space="1" w:color="auto"/>
          <w:right w:val="single" w:sz="4" w:space="4" w:color="auto"/>
        </w:pBdr>
        <w:ind w:left="720"/>
        <w:rPr>
          <w:rFonts w:ascii="Times New Roman" w:hAnsi="Times New Roman"/>
          <w:b/>
          <w:szCs w:val="24"/>
        </w:rPr>
      </w:pPr>
    </w:p>
    <w:p w14:paraId="4C34638E" w14:textId="77777777" w:rsidR="0041555A" w:rsidRPr="00E76863" w:rsidRDefault="0041555A" w:rsidP="0041555A">
      <w:pPr>
        <w:widowControl w:val="0"/>
        <w:autoSpaceDE w:val="0"/>
        <w:autoSpaceDN w:val="0"/>
        <w:adjustRightInd w:val="0"/>
        <w:rPr>
          <w:b/>
          <w:bCs/>
          <w:szCs w:val="24"/>
        </w:rPr>
      </w:pPr>
    </w:p>
    <w:p w14:paraId="10DC13B5" w14:textId="77777777" w:rsidR="0041555A" w:rsidRPr="00E76863" w:rsidRDefault="0041555A" w:rsidP="0041555A">
      <w:pPr>
        <w:widowControl w:val="0"/>
        <w:autoSpaceDE w:val="0"/>
        <w:autoSpaceDN w:val="0"/>
        <w:adjustRightInd w:val="0"/>
        <w:ind w:left="360"/>
        <w:rPr>
          <w:rFonts w:ascii="Times New Roman" w:hAnsi="Times New Roman"/>
          <w:bCs/>
          <w:szCs w:val="24"/>
        </w:rPr>
      </w:pPr>
      <w:r w:rsidRPr="00E76863">
        <w:rPr>
          <w:rFonts w:ascii="Times New Roman" w:hAnsi="Times New Roman"/>
          <w:bCs/>
          <w:szCs w:val="24"/>
        </w:rPr>
        <w:t xml:space="preserve">c. Is the purpose of the research the development of important biomedical knowledge that cannot be obtained by other means and will there be no added risk to the neonate as a result of the research?  </w:t>
      </w:r>
    </w:p>
    <w:p w14:paraId="65ECC76A" w14:textId="77777777" w:rsidR="0041555A" w:rsidRPr="00E76863" w:rsidRDefault="00174CA6" w:rsidP="0041555A">
      <w:pPr>
        <w:widowControl w:val="0"/>
        <w:autoSpaceDE w:val="0"/>
        <w:autoSpaceDN w:val="0"/>
        <w:adjustRightInd w:val="0"/>
        <w:ind w:left="360"/>
        <w:rPr>
          <w:rFonts w:ascii="Times New Roman" w:hAnsi="Times New Roman"/>
          <w:szCs w:val="24"/>
        </w:rPr>
      </w:pPr>
      <w:sdt>
        <w:sdtPr>
          <w:rPr>
            <w:rFonts w:ascii="Times New Roman" w:hAnsi="Times New Roman"/>
            <w:b/>
            <w:szCs w:val="24"/>
          </w:rPr>
          <w:id w:val="-182212067"/>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No</w:t>
      </w:r>
      <w:r w:rsidR="0041555A" w:rsidRPr="00E76863">
        <w:rPr>
          <w:rFonts w:ascii="Times New Roman" w:hAnsi="Times New Roman"/>
          <w:b/>
          <w:szCs w:val="24"/>
        </w:rPr>
        <w:tab/>
      </w:r>
      <w:r w:rsidR="0041555A" w:rsidRPr="00E76863">
        <w:rPr>
          <w:rFonts w:ascii="Times New Roman" w:hAnsi="Times New Roman"/>
          <w:b/>
          <w:szCs w:val="24"/>
        </w:rPr>
        <w:tab/>
      </w:r>
      <w:sdt>
        <w:sdtPr>
          <w:rPr>
            <w:rFonts w:ascii="Times New Roman" w:hAnsi="Times New Roman"/>
            <w:b/>
            <w:szCs w:val="24"/>
          </w:rPr>
          <w:id w:val="1827481894"/>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Yes</w:t>
      </w:r>
    </w:p>
    <w:p w14:paraId="47AB2458" w14:textId="77777777" w:rsidR="0041555A" w:rsidRPr="00E76863" w:rsidRDefault="0041555A" w:rsidP="0041555A">
      <w:pPr>
        <w:widowControl w:val="0"/>
        <w:autoSpaceDE w:val="0"/>
        <w:autoSpaceDN w:val="0"/>
        <w:adjustRightInd w:val="0"/>
        <w:ind w:left="360"/>
        <w:rPr>
          <w:rFonts w:ascii="Times New Roman" w:hAnsi="Times New Roman"/>
          <w:bCs/>
          <w:szCs w:val="24"/>
        </w:rPr>
      </w:pPr>
    </w:p>
    <w:p w14:paraId="0B9E20F5" w14:textId="77777777" w:rsidR="0041555A" w:rsidRPr="00E76863" w:rsidRDefault="0041555A" w:rsidP="0041555A">
      <w:pPr>
        <w:widowControl w:val="0"/>
        <w:autoSpaceDE w:val="0"/>
        <w:autoSpaceDN w:val="0"/>
        <w:adjustRightInd w:val="0"/>
        <w:ind w:left="360"/>
        <w:rPr>
          <w:rFonts w:ascii="Times New Roman" w:hAnsi="Times New Roman"/>
          <w:szCs w:val="24"/>
        </w:rPr>
      </w:pPr>
      <w:r w:rsidRPr="00E76863">
        <w:rPr>
          <w:rFonts w:ascii="Times New Roman" w:hAnsi="Times New Roman"/>
          <w:bCs/>
          <w:szCs w:val="24"/>
        </w:rPr>
        <w:t>Explain:</w:t>
      </w:r>
      <w:r w:rsidRPr="00E76863">
        <w:rPr>
          <w:rFonts w:ascii="Times New Roman" w:hAnsi="Times New Roman"/>
          <w:szCs w:val="24"/>
        </w:rPr>
        <w:t xml:space="preserve"> </w:t>
      </w:r>
    </w:p>
    <w:p w14:paraId="4C631A70" w14:textId="77777777" w:rsidR="0041555A" w:rsidRDefault="0041555A" w:rsidP="0041555A">
      <w:pPr>
        <w:pBdr>
          <w:top w:val="single" w:sz="4" w:space="1" w:color="auto"/>
          <w:left w:val="single" w:sz="4" w:space="16" w:color="auto"/>
          <w:bottom w:val="single" w:sz="4" w:space="1" w:color="auto"/>
          <w:right w:val="single" w:sz="4" w:space="4" w:color="auto"/>
        </w:pBdr>
        <w:ind w:left="720"/>
        <w:rPr>
          <w:rFonts w:ascii="Times New Roman" w:hAnsi="Times New Roman"/>
          <w:b/>
          <w:szCs w:val="24"/>
        </w:rPr>
      </w:pPr>
      <w:bookmarkStart w:id="4" w:name="_GoBack"/>
      <w:bookmarkEnd w:id="4"/>
    </w:p>
    <w:p w14:paraId="10FA26D0" w14:textId="77777777" w:rsidR="0041555A" w:rsidRPr="00E76863" w:rsidRDefault="0041555A" w:rsidP="0041555A">
      <w:pPr>
        <w:widowControl w:val="0"/>
        <w:tabs>
          <w:tab w:val="left" w:pos="18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s>
        <w:autoSpaceDE w:val="0"/>
        <w:autoSpaceDN w:val="0"/>
        <w:adjustRightInd w:val="0"/>
        <w:spacing w:line="220" w:lineRule="atLeast"/>
        <w:rPr>
          <w:rFonts w:ascii="Times New Roman" w:hAnsi="Times New Roman"/>
          <w:b/>
          <w:szCs w:val="24"/>
          <w:u w:val="single"/>
        </w:rPr>
      </w:pPr>
    </w:p>
    <w:p w14:paraId="67AFB128" w14:textId="77777777" w:rsidR="0041555A" w:rsidRPr="00E76863" w:rsidRDefault="0041555A" w:rsidP="0041555A">
      <w:pPr>
        <w:widowControl w:val="0"/>
        <w:autoSpaceDE w:val="0"/>
        <w:autoSpaceDN w:val="0"/>
        <w:adjustRightInd w:val="0"/>
        <w:ind w:left="360"/>
        <w:rPr>
          <w:b/>
          <w:bCs/>
          <w:szCs w:val="24"/>
        </w:rPr>
      </w:pPr>
    </w:p>
    <w:p w14:paraId="5A2C4331" w14:textId="77777777" w:rsidR="0041555A" w:rsidRPr="00E76863" w:rsidRDefault="0041555A" w:rsidP="0041555A">
      <w:pPr>
        <w:widowControl w:val="0"/>
        <w:autoSpaceDE w:val="0"/>
        <w:autoSpaceDN w:val="0"/>
        <w:adjustRightInd w:val="0"/>
        <w:ind w:left="360"/>
        <w:rPr>
          <w:rFonts w:ascii="Times New Roman" w:hAnsi="Times New Roman"/>
          <w:szCs w:val="24"/>
        </w:rPr>
      </w:pPr>
      <w:r w:rsidRPr="00E76863">
        <w:rPr>
          <w:rFonts w:ascii="Times New Roman" w:hAnsi="Times New Roman"/>
          <w:bCs/>
          <w:szCs w:val="24"/>
        </w:rPr>
        <w:t xml:space="preserve">d. Will there be any added risk to the neonate resulting from the research?  </w:t>
      </w:r>
    </w:p>
    <w:p w14:paraId="6F1A8BB6" w14:textId="77777777" w:rsidR="0041555A" w:rsidRPr="00E76863" w:rsidRDefault="00174CA6" w:rsidP="0041555A">
      <w:pPr>
        <w:widowControl w:val="0"/>
        <w:autoSpaceDE w:val="0"/>
        <w:autoSpaceDN w:val="0"/>
        <w:adjustRightInd w:val="0"/>
        <w:ind w:left="360"/>
        <w:rPr>
          <w:rFonts w:ascii="Times New Roman" w:hAnsi="Times New Roman"/>
          <w:szCs w:val="24"/>
        </w:rPr>
      </w:pPr>
      <w:sdt>
        <w:sdtPr>
          <w:rPr>
            <w:rFonts w:ascii="Times New Roman" w:hAnsi="Times New Roman"/>
            <w:b/>
            <w:szCs w:val="24"/>
          </w:rPr>
          <w:id w:val="-793438725"/>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No</w:t>
      </w:r>
      <w:r w:rsidR="0041555A" w:rsidRPr="00E76863">
        <w:rPr>
          <w:rFonts w:ascii="Times New Roman" w:hAnsi="Times New Roman"/>
          <w:b/>
          <w:szCs w:val="24"/>
        </w:rPr>
        <w:tab/>
      </w:r>
      <w:r w:rsidR="0041555A" w:rsidRPr="00E76863">
        <w:rPr>
          <w:rFonts w:ascii="Times New Roman" w:hAnsi="Times New Roman"/>
          <w:b/>
          <w:szCs w:val="24"/>
        </w:rPr>
        <w:tab/>
      </w:r>
      <w:sdt>
        <w:sdtPr>
          <w:rPr>
            <w:rFonts w:ascii="Times New Roman" w:hAnsi="Times New Roman"/>
            <w:b/>
            <w:szCs w:val="24"/>
          </w:rPr>
          <w:id w:val="-1860881018"/>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Yes</w:t>
      </w:r>
    </w:p>
    <w:p w14:paraId="686EA7F2" w14:textId="77777777" w:rsidR="0041555A" w:rsidRPr="00E76863" w:rsidRDefault="0041555A" w:rsidP="0041555A">
      <w:pPr>
        <w:widowControl w:val="0"/>
        <w:autoSpaceDE w:val="0"/>
        <w:autoSpaceDN w:val="0"/>
        <w:adjustRightInd w:val="0"/>
        <w:ind w:left="360"/>
        <w:rPr>
          <w:rFonts w:ascii="Times New Roman" w:hAnsi="Times New Roman"/>
          <w:bCs/>
          <w:szCs w:val="24"/>
        </w:rPr>
      </w:pPr>
    </w:p>
    <w:p w14:paraId="782DDF3A" w14:textId="77777777" w:rsidR="0041555A" w:rsidRPr="00E76863" w:rsidRDefault="0041555A" w:rsidP="0041555A">
      <w:pPr>
        <w:widowControl w:val="0"/>
        <w:autoSpaceDE w:val="0"/>
        <w:autoSpaceDN w:val="0"/>
        <w:adjustRightInd w:val="0"/>
        <w:ind w:left="360"/>
        <w:rPr>
          <w:rFonts w:ascii="Times New Roman" w:hAnsi="Times New Roman"/>
          <w:szCs w:val="24"/>
        </w:rPr>
      </w:pPr>
      <w:r w:rsidRPr="00E76863">
        <w:rPr>
          <w:rFonts w:ascii="Times New Roman" w:hAnsi="Times New Roman"/>
          <w:bCs/>
          <w:szCs w:val="24"/>
        </w:rPr>
        <w:t>Explain:</w:t>
      </w:r>
      <w:r w:rsidRPr="00E76863">
        <w:rPr>
          <w:rFonts w:ascii="Times New Roman" w:hAnsi="Times New Roman"/>
          <w:szCs w:val="24"/>
        </w:rPr>
        <w:t xml:space="preserve"> </w:t>
      </w:r>
    </w:p>
    <w:p w14:paraId="12D9BEFE" w14:textId="77777777" w:rsidR="0041555A" w:rsidRDefault="0041555A" w:rsidP="0041555A">
      <w:pPr>
        <w:pBdr>
          <w:top w:val="single" w:sz="4" w:space="1" w:color="auto"/>
          <w:left w:val="single" w:sz="4" w:space="16" w:color="auto"/>
          <w:bottom w:val="single" w:sz="4" w:space="1" w:color="auto"/>
          <w:right w:val="single" w:sz="4" w:space="4" w:color="auto"/>
        </w:pBdr>
        <w:ind w:left="720"/>
        <w:rPr>
          <w:rFonts w:ascii="Times New Roman" w:hAnsi="Times New Roman"/>
          <w:b/>
          <w:szCs w:val="24"/>
        </w:rPr>
      </w:pPr>
    </w:p>
    <w:p w14:paraId="4680C0C2" w14:textId="77777777" w:rsidR="0041555A" w:rsidRPr="00E76863" w:rsidRDefault="0041555A" w:rsidP="0041555A">
      <w:pPr>
        <w:widowControl w:val="0"/>
        <w:autoSpaceDE w:val="0"/>
        <w:autoSpaceDN w:val="0"/>
        <w:adjustRightInd w:val="0"/>
        <w:rPr>
          <w:b/>
          <w:bCs/>
          <w:szCs w:val="24"/>
        </w:rPr>
      </w:pPr>
    </w:p>
    <w:p w14:paraId="546FABF1" w14:textId="77777777" w:rsidR="0041555A" w:rsidRPr="00E76863" w:rsidRDefault="0041555A" w:rsidP="0041555A">
      <w:pPr>
        <w:widowControl w:val="0"/>
        <w:autoSpaceDE w:val="0"/>
        <w:autoSpaceDN w:val="0"/>
        <w:adjustRightInd w:val="0"/>
        <w:spacing w:after="120"/>
        <w:ind w:left="360"/>
        <w:rPr>
          <w:rFonts w:ascii="Times New Roman" w:hAnsi="Times New Roman"/>
          <w:szCs w:val="24"/>
        </w:rPr>
      </w:pPr>
      <w:r w:rsidRPr="00E76863">
        <w:rPr>
          <w:rFonts w:ascii="Times New Roman" w:hAnsi="Times New Roman"/>
          <w:bCs/>
          <w:szCs w:val="24"/>
        </w:rPr>
        <w:t>e. Does the research hold out the prospect of enhancing the probability of survival of the neonate to the point of viability, and is any risk the least possible for achieving that objective?</w:t>
      </w:r>
      <w:r w:rsidRPr="00E76863">
        <w:rPr>
          <w:rFonts w:ascii="Times New Roman" w:hAnsi="Times New Roman"/>
          <w:szCs w:val="24"/>
        </w:rPr>
        <w:t xml:space="preserve"> </w:t>
      </w:r>
    </w:p>
    <w:p w14:paraId="5B2411BE" w14:textId="77777777" w:rsidR="0041555A" w:rsidRPr="00E76863" w:rsidRDefault="00174CA6" w:rsidP="0041555A">
      <w:pPr>
        <w:widowControl w:val="0"/>
        <w:autoSpaceDE w:val="0"/>
        <w:autoSpaceDN w:val="0"/>
        <w:adjustRightInd w:val="0"/>
        <w:ind w:left="360"/>
        <w:rPr>
          <w:rFonts w:ascii="Times New Roman" w:hAnsi="Times New Roman"/>
          <w:szCs w:val="24"/>
        </w:rPr>
      </w:pPr>
      <w:sdt>
        <w:sdtPr>
          <w:rPr>
            <w:rFonts w:ascii="Times New Roman" w:hAnsi="Times New Roman"/>
            <w:b/>
            <w:szCs w:val="24"/>
          </w:rPr>
          <w:id w:val="-712115617"/>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No</w:t>
      </w:r>
      <w:r w:rsidR="0041555A" w:rsidRPr="00E76863">
        <w:rPr>
          <w:rFonts w:ascii="Times New Roman" w:hAnsi="Times New Roman"/>
          <w:b/>
          <w:szCs w:val="24"/>
        </w:rPr>
        <w:tab/>
      </w:r>
      <w:r w:rsidR="0041555A" w:rsidRPr="00E76863">
        <w:rPr>
          <w:rFonts w:ascii="Times New Roman" w:hAnsi="Times New Roman"/>
          <w:b/>
          <w:szCs w:val="24"/>
        </w:rPr>
        <w:tab/>
      </w:r>
      <w:sdt>
        <w:sdtPr>
          <w:rPr>
            <w:rFonts w:ascii="Times New Roman" w:hAnsi="Times New Roman"/>
            <w:b/>
            <w:szCs w:val="24"/>
          </w:rPr>
          <w:id w:val="-695235536"/>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Yes</w:t>
      </w:r>
    </w:p>
    <w:p w14:paraId="11C99405" w14:textId="77777777" w:rsidR="0041555A" w:rsidRPr="00E76863" w:rsidRDefault="0041555A" w:rsidP="0041555A">
      <w:pPr>
        <w:widowControl w:val="0"/>
        <w:autoSpaceDE w:val="0"/>
        <w:autoSpaceDN w:val="0"/>
        <w:adjustRightInd w:val="0"/>
        <w:ind w:left="360"/>
        <w:rPr>
          <w:rFonts w:ascii="Times New Roman" w:hAnsi="Times New Roman"/>
          <w:bCs/>
          <w:szCs w:val="24"/>
        </w:rPr>
      </w:pPr>
    </w:p>
    <w:p w14:paraId="7D40502A" w14:textId="77777777" w:rsidR="0041555A" w:rsidRPr="00E76863" w:rsidRDefault="0041555A" w:rsidP="0041555A">
      <w:pPr>
        <w:widowControl w:val="0"/>
        <w:autoSpaceDE w:val="0"/>
        <w:autoSpaceDN w:val="0"/>
        <w:adjustRightInd w:val="0"/>
        <w:ind w:left="360"/>
        <w:rPr>
          <w:rFonts w:ascii="Times New Roman" w:hAnsi="Times New Roman"/>
          <w:szCs w:val="24"/>
        </w:rPr>
      </w:pPr>
      <w:r w:rsidRPr="00E76863">
        <w:rPr>
          <w:rFonts w:ascii="Times New Roman" w:hAnsi="Times New Roman"/>
          <w:bCs/>
          <w:szCs w:val="24"/>
        </w:rPr>
        <w:t>Explain:</w:t>
      </w:r>
      <w:r w:rsidRPr="00E76863">
        <w:rPr>
          <w:rFonts w:ascii="Times New Roman" w:hAnsi="Times New Roman"/>
          <w:szCs w:val="24"/>
        </w:rPr>
        <w:t xml:space="preserve"> </w:t>
      </w:r>
    </w:p>
    <w:p w14:paraId="27505EFC" w14:textId="77777777" w:rsidR="0041555A" w:rsidRDefault="0041555A" w:rsidP="0041555A">
      <w:pPr>
        <w:pBdr>
          <w:top w:val="single" w:sz="4" w:space="1" w:color="auto"/>
          <w:left w:val="single" w:sz="4" w:space="16" w:color="auto"/>
          <w:bottom w:val="single" w:sz="4" w:space="1" w:color="auto"/>
          <w:right w:val="single" w:sz="4" w:space="4" w:color="auto"/>
        </w:pBdr>
        <w:ind w:left="720"/>
        <w:rPr>
          <w:rFonts w:ascii="Times New Roman" w:hAnsi="Times New Roman"/>
          <w:b/>
          <w:szCs w:val="24"/>
        </w:rPr>
      </w:pPr>
    </w:p>
    <w:p w14:paraId="5158A99C" w14:textId="77777777" w:rsidR="0041555A" w:rsidRPr="00E76863" w:rsidRDefault="0041555A" w:rsidP="0041555A">
      <w:pPr>
        <w:widowControl w:val="0"/>
        <w:autoSpaceDE w:val="0"/>
        <w:autoSpaceDN w:val="0"/>
        <w:adjustRightInd w:val="0"/>
        <w:rPr>
          <w:rFonts w:ascii="Times New Roman" w:hAnsi="Times New Roman"/>
          <w:bCs/>
          <w:szCs w:val="24"/>
        </w:rPr>
      </w:pPr>
    </w:p>
    <w:p w14:paraId="516FAB20" w14:textId="77777777" w:rsidR="0041555A" w:rsidRPr="00E76863" w:rsidRDefault="0041555A" w:rsidP="0041555A">
      <w:pPr>
        <w:widowControl w:val="0"/>
        <w:autoSpaceDE w:val="0"/>
        <w:autoSpaceDN w:val="0"/>
        <w:adjustRightInd w:val="0"/>
        <w:ind w:left="360"/>
        <w:rPr>
          <w:rFonts w:ascii="Times New Roman" w:hAnsi="Times New Roman"/>
          <w:bCs/>
          <w:szCs w:val="24"/>
        </w:rPr>
      </w:pPr>
      <w:r w:rsidRPr="00E76863">
        <w:rPr>
          <w:rFonts w:ascii="Times New Roman" w:hAnsi="Times New Roman"/>
          <w:bCs/>
          <w:szCs w:val="24"/>
        </w:rPr>
        <w:t xml:space="preserve">f. Will legally effective informed consent from either parent* be obtained in the case of a neonate of uncertain viability?  </w:t>
      </w:r>
    </w:p>
    <w:p w14:paraId="4404C237" w14:textId="77777777" w:rsidR="0041555A" w:rsidRPr="00E76863" w:rsidRDefault="00174CA6" w:rsidP="0041555A">
      <w:pPr>
        <w:widowControl w:val="0"/>
        <w:autoSpaceDE w:val="0"/>
        <w:autoSpaceDN w:val="0"/>
        <w:adjustRightInd w:val="0"/>
        <w:ind w:left="360"/>
        <w:rPr>
          <w:rFonts w:ascii="Times New Roman" w:hAnsi="Times New Roman"/>
          <w:szCs w:val="24"/>
        </w:rPr>
      </w:pPr>
      <w:sdt>
        <w:sdtPr>
          <w:rPr>
            <w:rFonts w:ascii="Times New Roman" w:hAnsi="Times New Roman"/>
            <w:b/>
            <w:szCs w:val="24"/>
          </w:rPr>
          <w:id w:val="-640044048"/>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No</w:t>
      </w:r>
      <w:r w:rsidR="0041555A" w:rsidRPr="00E76863">
        <w:rPr>
          <w:rFonts w:ascii="Times New Roman" w:hAnsi="Times New Roman"/>
          <w:b/>
          <w:szCs w:val="24"/>
        </w:rPr>
        <w:tab/>
      </w:r>
      <w:r w:rsidR="0041555A" w:rsidRPr="00E76863">
        <w:rPr>
          <w:rFonts w:ascii="Times New Roman" w:hAnsi="Times New Roman"/>
          <w:b/>
          <w:szCs w:val="24"/>
        </w:rPr>
        <w:tab/>
      </w:r>
      <w:sdt>
        <w:sdtPr>
          <w:rPr>
            <w:rFonts w:ascii="Times New Roman" w:hAnsi="Times New Roman"/>
            <w:b/>
            <w:szCs w:val="24"/>
          </w:rPr>
          <w:id w:val="1691412297"/>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Yes</w:t>
      </w:r>
    </w:p>
    <w:p w14:paraId="059B9EC9" w14:textId="77777777" w:rsidR="0041555A" w:rsidRPr="00E76863" w:rsidRDefault="0041555A" w:rsidP="0041555A">
      <w:pPr>
        <w:widowControl w:val="0"/>
        <w:autoSpaceDE w:val="0"/>
        <w:autoSpaceDN w:val="0"/>
        <w:adjustRightInd w:val="0"/>
        <w:ind w:left="360"/>
        <w:rPr>
          <w:rFonts w:ascii="Times New Roman" w:hAnsi="Times New Roman"/>
          <w:bCs/>
          <w:szCs w:val="24"/>
        </w:rPr>
      </w:pPr>
    </w:p>
    <w:p w14:paraId="3E274097" w14:textId="77777777" w:rsidR="0041555A" w:rsidRPr="00E76863" w:rsidRDefault="0041555A" w:rsidP="0041555A">
      <w:pPr>
        <w:widowControl w:val="0"/>
        <w:autoSpaceDE w:val="0"/>
        <w:autoSpaceDN w:val="0"/>
        <w:adjustRightInd w:val="0"/>
        <w:ind w:left="360"/>
        <w:rPr>
          <w:rFonts w:ascii="Times New Roman" w:hAnsi="Times New Roman"/>
          <w:szCs w:val="24"/>
        </w:rPr>
      </w:pPr>
      <w:r w:rsidRPr="00E76863">
        <w:rPr>
          <w:rFonts w:ascii="Times New Roman" w:hAnsi="Times New Roman"/>
          <w:bCs/>
          <w:szCs w:val="24"/>
        </w:rPr>
        <w:t>Explain:</w:t>
      </w:r>
      <w:r w:rsidRPr="00E76863">
        <w:rPr>
          <w:rFonts w:ascii="Times New Roman" w:hAnsi="Times New Roman"/>
          <w:szCs w:val="24"/>
        </w:rPr>
        <w:t xml:space="preserve"> </w:t>
      </w:r>
    </w:p>
    <w:p w14:paraId="02E5A3D8" w14:textId="77777777" w:rsidR="0041555A" w:rsidRDefault="0041555A" w:rsidP="0041555A">
      <w:pPr>
        <w:pBdr>
          <w:top w:val="single" w:sz="4" w:space="1" w:color="auto"/>
          <w:left w:val="single" w:sz="4" w:space="16" w:color="auto"/>
          <w:bottom w:val="single" w:sz="4" w:space="1" w:color="auto"/>
          <w:right w:val="single" w:sz="4" w:space="4" w:color="auto"/>
        </w:pBdr>
        <w:ind w:left="720"/>
        <w:rPr>
          <w:rFonts w:ascii="Times New Roman" w:hAnsi="Times New Roman"/>
          <w:b/>
          <w:szCs w:val="24"/>
        </w:rPr>
      </w:pPr>
    </w:p>
    <w:p w14:paraId="3ECB57C8" w14:textId="77777777" w:rsidR="0041555A" w:rsidRPr="00E76863" w:rsidRDefault="0041555A" w:rsidP="0041555A">
      <w:pPr>
        <w:widowControl w:val="0"/>
        <w:autoSpaceDE w:val="0"/>
        <w:autoSpaceDN w:val="0"/>
        <w:adjustRightInd w:val="0"/>
        <w:rPr>
          <w:b/>
          <w:bCs/>
          <w:szCs w:val="24"/>
        </w:rPr>
      </w:pPr>
    </w:p>
    <w:p w14:paraId="19F363FC" w14:textId="77777777" w:rsidR="0041555A" w:rsidRPr="00E76863" w:rsidRDefault="0041555A" w:rsidP="0041555A">
      <w:pPr>
        <w:widowControl w:val="0"/>
        <w:autoSpaceDE w:val="0"/>
        <w:autoSpaceDN w:val="0"/>
        <w:adjustRightInd w:val="0"/>
        <w:ind w:left="360"/>
        <w:rPr>
          <w:rFonts w:ascii="Times New Roman" w:hAnsi="Times New Roman"/>
          <w:bCs/>
          <w:szCs w:val="24"/>
        </w:rPr>
      </w:pPr>
    </w:p>
    <w:p w14:paraId="294F7A3D" w14:textId="77777777" w:rsidR="0041555A" w:rsidRPr="00E76863" w:rsidRDefault="0041555A" w:rsidP="0041555A">
      <w:pPr>
        <w:widowControl w:val="0"/>
        <w:autoSpaceDE w:val="0"/>
        <w:autoSpaceDN w:val="0"/>
        <w:adjustRightInd w:val="0"/>
        <w:rPr>
          <w:rFonts w:ascii="Times New Roman" w:hAnsi="Times New Roman"/>
          <w:b/>
          <w:bCs/>
          <w:szCs w:val="24"/>
        </w:rPr>
      </w:pPr>
      <w:r w:rsidRPr="00E76863">
        <w:rPr>
          <w:rFonts w:ascii="Times New Roman" w:hAnsi="Times New Roman"/>
          <w:b/>
          <w:bCs/>
          <w:szCs w:val="24"/>
        </w:rPr>
        <w:t xml:space="preserve">Respond to </w:t>
      </w:r>
      <w:proofErr w:type="spellStart"/>
      <w:r w:rsidRPr="00E76863">
        <w:rPr>
          <w:rFonts w:ascii="Times New Roman" w:hAnsi="Times New Roman"/>
          <w:b/>
          <w:bCs/>
          <w:szCs w:val="24"/>
        </w:rPr>
        <w:t>g</w:t>
      </w:r>
      <w:proofErr w:type="spellEnd"/>
      <w:r w:rsidRPr="00E76863">
        <w:rPr>
          <w:rFonts w:ascii="Times New Roman" w:hAnsi="Times New Roman"/>
          <w:b/>
          <w:bCs/>
          <w:szCs w:val="24"/>
        </w:rPr>
        <w:t xml:space="preserve"> through i only if the study involves neonates that have been determined to be nonviable independently from the investigator. </w:t>
      </w:r>
    </w:p>
    <w:p w14:paraId="691138C5" w14:textId="77777777" w:rsidR="0041555A" w:rsidRPr="00E76863" w:rsidRDefault="0041555A" w:rsidP="0041555A">
      <w:pPr>
        <w:widowControl w:val="0"/>
        <w:autoSpaceDE w:val="0"/>
        <w:autoSpaceDN w:val="0"/>
        <w:adjustRightInd w:val="0"/>
        <w:ind w:left="360"/>
        <w:rPr>
          <w:rFonts w:ascii="Times New Roman" w:hAnsi="Times New Roman"/>
          <w:b/>
          <w:bCs/>
          <w:szCs w:val="24"/>
        </w:rPr>
      </w:pPr>
    </w:p>
    <w:p w14:paraId="54BBC9C3" w14:textId="77777777" w:rsidR="0041555A" w:rsidRPr="00E76863" w:rsidRDefault="0041555A" w:rsidP="0041555A">
      <w:pPr>
        <w:widowControl w:val="0"/>
        <w:autoSpaceDE w:val="0"/>
        <w:autoSpaceDN w:val="0"/>
        <w:adjustRightInd w:val="0"/>
        <w:ind w:left="360"/>
        <w:rPr>
          <w:rFonts w:ascii="Times New Roman" w:hAnsi="Times New Roman"/>
          <w:bCs/>
          <w:szCs w:val="24"/>
        </w:rPr>
      </w:pPr>
      <w:r w:rsidRPr="00E76863">
        <w:rPr>
          <w:rFonts w:ascii="Times New Roman" w:hAnsi="Times New Roman"/>
          <w:bCs/>
          <w:szCs w:val="24"/>
        </w:rPr>
        <w:t>g. Will legally effective informed consent from both paren</w:t>
      </w:r>
      <w:r>
        <w:rPr>
          <w:rFonts w:ascii="Times New Roman" w:hAnsi="Times New Roman"/>
          <w:bCs/>
          <w:szCs w:val="24"/>
        </w:rPr>
        <w:t xml:space="preserve">ts* be obtained in the case of </w:t>
      </w:r>
      <w:r w:rsidRPr="00E76863">
        <w:rPr>
          <w:rFonts w:ascii="Times New Roman" w:hAnsi="Times New Roman"/>
          <w:bCs/>
          <w:szCs w:val="24"/>
        </w:rPr>
        <w:t xml:space="preserve">nonviable neonates?  </w:t>
      </w:r>
    </w:p>
    <w:p w14:paraId="433822C5" w14:textId="77777777" w:rsidR="0041555A" w:rsidRPr="00E76863" w:rsidRDefault="00174CA6" w:rsidP="0041555A">
      <w:pPr>
        <w:widowControl w:val="0"/>
        <w:autoSpaceDE w:val="0"/>
        <w:autoSpaceDN w:val="0"/>
        <w:adjustRightInd w:val="0"/>
        <w:ind w:left="360"/>
        <w:rPr>
          <w:rFonts w:ascii="Times New Roman" w:hAnsi="Times New Roman"/>
          <w:szCs w:val="24"/>
        </w:rPr>
      </w:pPr>
      <w:sdt>
        <w:sdtPr>
          <w:rPr>
            <w:rFonts w:ascii="Times New Roman" w:hAnsi="Times New Roman"/>
            <w:b/>
            <w:szCs w:val="24"/>
          </w:rPr>
          <w:id w:val="-91934595"/>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No</w:t>
      </w:r>
      <w:r w:rsidR="0041555A" w:rsidRPr="00E76863">
        <w:rPr>
          <w:rFonts w:ascii="Times New Roman" w:hAnsi="Times New Roman"/>
          <w:b/>
          <w:szCs w:val="24"/>
        </w:rPr>
        <w:tab/>
      </w:r>
      <w:r w:rsidR="0041555A" w:rsidRPr="00E76863">
        <w:rPr>
          <w:rFonts w:ascii="Times New Roman" w:hAnsi="Times New Roman"/>
          <w:b/>
          <w:szCs w:val="24"/>
        </w:rPr>
        <w:tab/>
      </w:r>
      <w:sdt>
        <w:sdtPr>
          <w:rPr>
            <w:rFonts w:ascii="Times New Roman" w:hAnsi="Times New Roman"/>
            <w:b/>
            <w:szCs w:val="24"/>
          </w:rPr>
          <w:id w:val="2033147163"/>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Yes</w:t>
      </w:r>
    </w:p>
    <w:p w14:paraId="5B9AACBE" w14:textId="77777777" w:rsidR="0041555A" w:rsidRPr="00E76863" w:rsidRDefault="0041555A" w:rsidP="0041555A">
      <w:pPr>
        <w:widowControl w:val="0"/>
        <w:autoSpaceDE w:val="0"/>
        <w:autoSpaceDN w:val="0"/>
        <w:adjustRightInd w:val="0"/>
        <w:ind w:left="360"/>
        <w:rPr>
          <w:rFonts w:ascii="Times New Roman" w:hAnsi="Times New Roman"/>
          <w:bCs/>
          <w:szCs w:val="24"/>
        </w:rPr>
      </w:pPr>
    </w:p>
    <w:p w14:paraId="57E1D24F" w14:textId="77777777" w:rsidR="0041555A" w:rsidRPr="00E76863" w:rsidRDefault="0041555A" w:rsidP="0041555A">
      <w:pPr>
        <w:widowControl w:val="0"/>
        <w:autoSpaceDE w:val="0"/>
        <w:autoSpaceDN w:val="0"/>
        <w:adjustRightInd w:val="0"/>
        <w:ind w:left="360"/>
        <w:rPr>
          <w:rFonts w:ascii="Times New Roman" w:hAnsi="Times New Roman"/>
          <w:szCs w:val="24"/>
        </w:rPr>
      </w:pPr>
      <w:r w:rsidRPr="00E76863">
        <w:rPr>
          <w:rFonts w:ascii="Times New Roman" w:hAnsi="Times New Roman"/>
          <w:bCs/>
          <w:szCs w:val="24"/>
        </w:rPr>
        <w:t>Explain:</w:t>
      </w:r>
      <w:r w:rsidRPr="00E76863">
        <w:rPr>
          <w:rFonts w:ascii="Times New Roman" w:hAnsi="Times New Roman"/>
          <w:szCs w:val="24"/>
        </w:rPr>
        <w:t xml:space="preserve"> </w:t>
      </w:r>
    </w:p>
    <w:p w14:paraId="0D4E0003" w14:textId="77777777" w:rsidR="0041555A" w:rsidRDefault="0041555A" w:rsidP="0041555A">
      <w:pPr>
        <w:pBdr>
          <w:top w:val="single" w:sz="4" w:space="1" w:color="auto"/>
          <w:left w:val="single" w:sz="4" w:space="16" w:color="auto"/>
          <w:bottom w:val="single" w:sz="4" w:space="1" w:color="auto"/>
          <w:right w:val="single" w:sz="4" w:space="4" w:color="auto"/>
        </w:pBdr>
        <w:ind w:left="720"/>
        <w:rPr>
          <w:rFonts w:ascii="Times New Roman" w:hAnsi="Times New Roman"/>
          <w:b/>
          <w:szCs w:val="24"/>
        </w:rPr>
      </w:pPr>
    </w:p>
    <w:p w14:paraId="0463285E" w14:textId="77777777" w:rsidR="0041555A" w:rsidRPr="00E76863" w:rsidRDefault="0041555A" w:rsidP="0041555A">
      <w:pPr>
        <w:widowControl w:val="0"/>
        <w:autoSpaceDE w:val="0"/>
        <w:autoSpaceDN w:val="0"/>
        <w:adjustRightInd w:val="0"/>
        <w:rPr>
          <w:b/>
          <w:bCs/>
          <w:szCs w:val="24"/>
        </w:rPr>
      </w:pPr>
    </w:p>
    <w:p w14:paraId="6B10573E" w14:textId="77777777" w:rsidR="0041555A" w:rsidRPr="00E76863" w:rsidRDefault="0041555A" w:rsidP="0041555A">
      <w:pPr>
        <w:widowControl w:val="0"/>
        <w:autoSpaceDE w:val="0"/>
        <w:autoSpaceDN w:val="0"/>
        <w:adjustRightInd w:val="0"/>
        <w:ind w:left="360"/>
        <w:rPr>
          <w:rFonts w:ascii="Times New Roman" w:hAnsi="Times New Roman"/>
          <w:bCs/>
          <w:szCs w:val="24"/>
        </w:rPr>
      </w:pPr>
      <w:r w:rsidRPr="00E76863">
        <w:rPr>
          <w:rFonts w:ascii="Times New Roman" w:hAnsi="Times New Roman"/>
          <w:bCs/>
          <w:szCs w:val="24"/>
        </w:rPr>
        <w:t xml:space="preserve">h. Will vital functions of the neonate be artificially maintained? </w:t>
      </w:r>
    </w:p>
    <w:p w14:paraId="6CEFCF18" w14:textId="77777777" w:rsidR="0041555A" w:rsidRPr="00E76863" w:rsidRDefault="00174CA6" w:rsidP="0041555A">
      <w:pPr>
        <w:widowControl w:val="0"/>
        <w:autoSpaceDE w:val="0"/>
        <w:autoSpaceDN w:val="0"/>
        <w:adjustRightInd w:val="0"/>
        <w:ind w:left="360"/>
        <w:rPr>
          <w:rFonts w:ascii="Times New Roman" w:hAnsi="Times New Roman"/>
          <w:szCs w:val="24"/>
        </w:rPr>
      </w:pPr>
      <w:sdt>
        <w:sdtPr>
          <w:rPr>
            <w:rFonts w:ascii="Times New Roman" w:hAnsi="Times New Roman"/>
            <w:b/>
            <w:szCs w:val="24"/>
          </w:rPr>
          <w:id w:val="-1684816557"/>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No</w:t>
      </w:r>
      <w:r w:rsidR="0041555A" w:rsidRPr="00E76863">
        <w:rPr>
          <w:rFonts w:ascii="Times New Roman" w:hAnsi="Times New Roman"/>
          <w:b/>
          <w:szCs w:val="24"/>
        </w:rPr>
        <w:tab/>
      </w:r>
      <w:r w:rsidR="0041555A" w:rsidRPr="00E76863">
        <w:rPr>
          <w:rFonts w:ascii="Times New Roman" w:hAnsi="Times New Roman"/>
          <w:b/>
          <w:szCs w:val="24"/>
        </w:rPr>
        <w:tab/>
      </w:r>
      <w:sdt>
        <w:sdtPr>
          <w:rPr>
            <w:rFonts w:ascii="Times New Roman" w:hAnsi="Times New Roman"/>
            <w:b/>
            <w:szCs w:val="24"/>
          </w:rPr>
          <w:id w:val="-2027933176"/>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Yes</w:t>
      </w:r>
    </w:p>
    <w:p w14:paraId="46E8C960" w14:textId="77777777" w:rsidR="0041555A" w:rsidRPr="00E76863" w:rsidRDefault="0041555A" w:rsidP="0041555A">
      <w:pPr>
        <w:widowControl w:val="0"/>
        <w:autoSpaceDE w:val="0"/>
        <w:autoSpaceDN w:val="0"/>
        <w:adjustRightInd w:val="0"/>
        <w:ind w:left="360"/>
        <w:rPr>
          <w:rFonts w:ascii="Times New Roman" w:hAnsi="Times New Roman"/>
          <w:bCs/>
          <w:szCs w:val="24"/>
        </w:rPr>
      </w:pPr>
    </w:p>
    <w:p w14:paraId="6B8232E0" w14:textId="77777777" w:rsidR="0041555A" w:rsidRPr="00E76863" w:rsidRDefault="0041555A" w:rsidP="0041555A">
      <w:pPr>
        <w:widowControl w:val="0"/>
        <w:autoSpaceDE w:val="0"/>
        <w:autoSpaceDN w:val="0"/>
        <w:adjustRightInd w:val="0"/>
        <w:ind w:left="360"/>
        <w:rPr>
          <w:rFonts w:ascii="Times New Roman" w:hAnsi="Times New Roman"/>
          <w:szCs w:val="24"/>
        </w:rPr>
      </w:pPr>
      <w:r w:rsidRPr="00E76863">
        <w:rPr>
          <w:rFonts w:ascii="Times New Roman" w:hAnsi="Times New Roman"/>
          <w:bCs/>
          <w:szCs w:val="24"/>
        </w:rPr>
        <w:t>Explain:</w:t>
      </w:r>
      <w:r w:rsidRPr="00E76863">
        <w:rPr>
          <w:rFonts w:ascii="Times New Roman" w:hAnsi="Times New Roman"/>
          <w:szCs w:val="24"/>
        </w:rPr>
        <w:t xml:space="preserve"> </w:t>
      </w:r>
    </w:p>
    <w:p w14:paraId="7CE6B4C1" w14:textId="77777777" w:rsidR="0041555A" w:rsidRDefault="0041555A" w:rsidP="0041555A">
      <w:pPr>
        <w:pBdr>
          <w:top w:val="single" w:sz="4" w:space="1" w:color="auto"/>
          <w:left w:val="single" w:sz="4" w:space="16" w:color="auto"/>
          <w:bottom w:val="single" w:sz="4" w:space="1" w:color="auto"/>
          <w:right w:val="single" w:sz="4" w:space="4" w:color="auto"/>
        </w:pBdr>
        <w:ind w:left="720"/>
        <w:rPr>
          <w:rFonts w:ascii="Times New Roman" w:hAnsi="Times New Roman"/>
          <w:b/>
          <w:szCs w:val="24"/>
        </w:rPr>
      </w:pPr>
    </w:p>
    <w:p w14:paraId="39B15A35" w14:textId="77777777" w:rsidR="0041555A" w:rsidRPr="00E76863" w:rsidRDefault="0041555A" w:rsidP="0041555A">
      <w:pPr>
        <w:widowControl w:val="0"/>
        <w:autoSpaceDE w:val="0"/>
        <w:autoSpaceDN w:val="0"/>
        <w:adjustRightInd w:val="0"/>
        <w:rPr>
          <w:b/>
          <w:bCs/>
          <w:szCs w:val="24"/>
        </w:rPr>
      </w:pPr>
    </w:p>
    <w:p w14:paraId="63DE741A" w14:textId="77777777" w:rsidR="0041555A" w:rsidRPr="00E76863" w:rsidRDefault="0041555A" w:rsidP="0041555A">
      <w:pPr>
        <w:widowControl w:val="0"/>
        <w:autoSpaceDE w:val="0"/>
        <w:autoSpaceDN w:val="0"/>
        <w:adjustRightInd w:val="0"/>
        <w:ind w:left="360"/>
        <w:rPr>
          <w:rFonts w:ascii="Times New Roman" w:hAnsi="Times New Roman"/>
          <w:bCs/>
          <w:szCs w:val="24"/>
        </w:rPr>
      </w:pPr>
      <w:r w:rsidRPr="00E76863">
        <w:rPr>
          <w:rFonts w:ascii="Times New Roman" w:hAnsi="Times New Roman"/>
          <w:bCs/>
          <w:szCs w:val="24"/>
        </w:rPr>
        <w:t xml:space="preserve">i. Will the research terminate the heartbeat or respiration of the neonate?  </w:t>
      </w:r>
    </w:p>
    <w:p w14:paraId="6818E2E8" w14:textId="77777777" w:rsidR="0041555A" w:rsidRPr="00E76863" w:rsidRDefault="00174CA6" w:rsidP="0041555A">
      <w:pPr>
        <w:widowControl w:val="0"/>
        <w:autoSpaceDE w:val="0"/>
        <w:autoSpaceDN w:val="0"/>
        <w:adjustRightInd w:val="0"/>
        <w:ind w:left="360"/>
        <w:rPr>
          <w:rFonts w:ascii="Times New Roman" w:hAnsi="Times New Roman"/>
          <w:szCs w:val="24"/>
        </w:rPr>
      </w:pPr>
      <w:sdt>
        <w:sdtPr>
          <w:rPr>
            <w:rFonts w:ascii="Times New Roman" w:hAnsi="Times New Roman"/>
            <w:b/>
            <w:szCs w:val="24"/>
          </w:rPr>
          <w:id w:val="-1891185211"/>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No</w:t>
      </w:r>
      <w:r w:rsidR="0041555A" w:rsidRPr="00E76863">
        <w:rPr>
          <w:rFonts w:ascii="Times New Roman" w:hAnsi="Times New Roman"/>
          <w:b/>
          <w:szCs w:val="24"/>
        </w:rPr>
        <w:tab/>
      </w:r>
      <w:r w:rsidR="0041555A" w:rsidRPr="00E76863">
        <w:rPr>
          <w:rFonts w:ascii="Times New Roman" w:hAnsi="Times New Roman"/>
          <w:b/>
          <w:szCs w:val="24"/>
        </w:rPr>
        <w:tab/>
      </w:r>
      <w:sdt>
        <w:sdtPr>
          <w:rPr>
            <w:rFonts w:ascii="Times New Roman" w:hAnsi="Times New Roman"/>
            <w:b/>
            <w:szCs w:val="24"/>
          </w:rPr>
          <w:id w:val="1725095130"/>
          <w14:checkbox>
            <w14:checked w14:val="0"/>
            <w14:checkedState w14:val="2612" w14:font="MS Mincho"/>
            <w14:uncheckedState w14:val="2610" w14:font="MS Mincho"/>
          </w14:checkbox>
        </w:sdtPr>
        <w:sdtEndPr/>
        <w:sdtContent>
          <w:r w:rsidR="0041555A" w:rsidRPr="00E76863">
            <w:rPr>
              <w:rFonts w:ascii="MS Mincho" w:eastAsia="MS Mincho" w:hAnsi="MS Mincho" w:cs="MS Mincho" w:hint="eastAsia"/>
              <w:b/>
              <w:szCs w:val="24"/>
            </w:rPr>
            <w:t>☐</w:t>
          </w:r>
        </w:sdtContent>
      </w:sdt>
      <w:r w:rsidR="0041555A" w:rsidRPr="00E76863">
        <w:rPr>
          <w:rFonts w:ascii="Times New Roman" w:hAnsi="Times New Roman"/>
          <w:b/>
          <w:szCs w:val="24"/>
        </w:rPr>
        <w:t xml:space="preserve">  Yes</w:t>
      </w:r>
    </w:p>
    <w:p w14:paraId="1DC5D9D7" w14:textId="77777777" w:rsidR="0041555A" w:rsidRPr="00E76863" w:rsidRDefault="0041555A" w:rsidP="0041555A">
      <w:pPr>
        <w:widowControl w:val="0"/>
        <w:autoSpaceDE w:val="0"/>
        <w:autoSpaceDN w:val="0"/>
        <w:adjustRightInd w:val="0"/>
        <w:ind w:left="360"/>
        <w:rPr>
          <w:rFonts w:ascii="Times New Roman" w:hAnsi="Times New Roman"/>
          <w:bCs/>
          <w:szCs w:val="24"/>
        </w:rPr>
      </w:pPr>
    </w:p>
    <w:p w14:paraId="4A42D4BD" w14:textId="77777777" w:rsidR="0041555A" w:rsidRPr="00E76863" w:rsidRDefault="0041555A" w:rsidP="0041555A">
      <w:pPr>
        <w:widowControl w:val="0"/>
        <w:autoSpaceDE w:val="0"/>
        <w:autoSpaceDN w:val="0"/>
        <w:adjustRightInd w:val="0"/>
        <w:ind w:left="360"/>
        <w:rPr>
          <w:rFonts w:ascii="Times New Roman" w:hAnsi="Times New Roman"/>
          <w:szCs w:val="24"/>
        </w:rPr>
      </w:pPr>
      <w:r w:rsidRPr="00E76863">
        <w:rPr>
          <w:rFonts w:ascii="Times New Roman" w:hAnsi="Times New Roman"/>
          <w:bCs/>
          <w:szCs w:val="24"/>
        </w:rPr>
        <w:t>Explain:</w:t>
      </w:r>
      <w:r w:rsidRPr="00E76863">
        <w:rPr>
          <w:rFonts w:ascii="Times New Roman" w:hAnsi="Times New Roman"/>
          <w:szCs w:val="24"/>
        </w:rPr>
        <w:t xml:space="preserve"> </w:t>
      </w:r>
    </w:p>
    <w:p w14:paraId="00E82304" w14:textId="77777777" w:rsidR="0041555A" w:rsidRDefault="0041555A" w:rsidP="0041555A">
      <w:pPr>
        <w:pBdr>
          <w:top w:val="single" w:sz="4" w:space="1" w:color="auto"/>
          <w:left w:val="single" w:sz="4" w:space="16" w:color="auto"/>
          <w:bottom w:val="single" w:sz="4" w:space="1" w:color="auto"/>
          <w:right w:val="single" w:sz="4" w:space="4" w:color="auto"/>
        </w:pBdr>
        <w:ind w:left="720"/>
        <w:rPr>
          <w:rFonts w:ascii="Times New Roman" w:hAnsi="Times New Roman"/>
          <w:b/>
          <w:szCs w:val="24"/>
        </w:rPr>
      </w:pPr>
    </w:p>
    <w:p w14:paraId="64940773" w14:textId="77777777" w:rsidR="0041555A" w:rsidRPr="00E76863" w:rsidRDefault="0041555A" w:rsidP="0041555A">
      <w:pPr>
        <w:widowControl w:val="0"/>
        <w:autoSpaceDE w:val="0"/>
        <w:autoSpaceDN w:val="0"/>
        <w:adjustRightInd w:val="0"/>
        <w:rPr>
          <w:b/>
          <w:bCs/>
          <w:szCs w:val="24"/>
        </w:rPr>
      </w:pPr>
    </w:p>
    <w:p w14:paraId="1DEEAD0F" w14:textId="77777777" w:rsidR="0041555A" w:rsidRPr="00E76863" w:rsidRDefault="0041555A" w:rsidP="0041555A">
      <w:pPr>
        <w:rPr>
          <w:rFonts w:ascii="Times New Roman" w:hAnsi="Times New Roman"/>
          <w:bCs/>
          <w:szCs w:val="24"/>
        </w:rPr>
      </w:pPr>
    </w:p>
    <w:p w14:paraId="6871D510" w14:textId="77777777" w:rsidR="0041555A" w:rsidRPr="00E76863" w:rsidRDefault="0041555A" w:rsidP="0041555A">
      <w:r w:rsidRPr="00E76863">
        <w:rPr>
          <w:rFonts w:ascii="Times New Roman" w:hAnsi="Times New Roman"/>
          <w:bCs/>
          <w:szCs w:val="24"/>
        </w:rPr>
        <w:t>*The legally effective informed consent of either parent may be waived because of</w:t>
      </w:r>
      <w:r w:rsidRPr="00E76863">
        <w:rPr>
          <w:rFonts w:ascii="Times New Roman" w:hAnsi="Times New Roman"/>
          <w:color w:val="000000"/>
          <w:szCs w:val="24"/>
        </w:rPr>
        <w:t xml:space="preserve"> unavailability, incompetence, or temporary incapacity, in which case the legally effective informed consent of either parent's legally authorized representative is obtained in accord with subpart A of CFR 45 part 46, except that the consent of the father or his legally authorized representative need not be obtained if the pregnancy resulted from rape or incest.</w:t>
      </w:r>
    </w:p>
    <w:p w14:paraId="7207C4FD" w14:textId="77777777" w:rsidR="0041555A" w:rsidRPr="00E921E8" w:rsidRDefault="0041555A" w:rsidP="0041555A">
      <w:pPr>
        <w:pStyle w:val="ListParagraph"/>
        <w:ind w:left="0"/>
        <w:rPr>
          <w:rFonts w:ascii="Times New Roman" w:hAnsi="Times New Roman"/>
          <w:szCs w:val="24"/>
        </w:rPr>
      </w:pPr>
    </w:p>
    <w:p w14:paraId="2F1D199E" w14:textId="77777777" w:rsidR="0041555A" w:rsidRPr="00A604A7" w:rsidRDefault="0041555A" w:rsidP="0041555A">
      <w:pPr>
        <w:ind w:left="360"/>
        <w:rPr>
          <w:rFonts w:ascii="Times New Roman" w:hAnsi="Times New Roman"/>
          <w:szCs w:val="24"/>
        </w:rPr>
      </w:pPr>
      <w:r>
        <w:rPr>
          <w:noProof/>
        </w:rPr>
        <mc:AlternateContent>
          <mc:Choice Requires="wps">
            <w:drawing>
              <wp:anchor distT="0" distB="0" distL="114300" distR="114300" simplePos="0" relativeHeight="251660288" behindDoc="0" locked="0" layoutInCell="1" allowOverlap="1" wp14:anchorId="08F7CDFE" wp14:editId="25A62BF8">
                <wp:simplePos x="0" y="0"/>
                <wp:positionH relativeFrom="column">
                  <wp:posOffset>3175</wp:posOffset>
                </wp:positionH>
                <wp:positionV relativeFrom="paragraph">
                  <wp:posOffset>66675</wp:posOffset>
                </wp:positionV>
                <wp:extent cx="6829425" cy="635"/>
                <wp:effectExtent l="0" t="0" r="9525"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058618" id="Straight Arrow Connector 5" o:spid="_x0000_s1026" type="#_x0000_t32" style="position:absolute;margin-left:.25pt;margin-top:5.25pt;width:537.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" strokeweight="1.25pt">
                <v:shadow color="black" offset="1pt,1pt"/>
              </v:shape>
            </w:pict>
          </mc:Fallback>
        </mc:AlternateContent>
      </w:r>
    </w:p>
    <w:p w14:paraId="0A6C980C" w14:textId="77777777" w:rsidR="0041555A" w:rsidRPr="00E3086A" w:rsidRDefault="0041555A" w:rsidP="0041555A">
      <w:pPr>
        <w:rPr>
          <w:rFonts w:ascii="Times New Roman" w:hAnsi="Times New Roman"/>
          <w:b/>
          <w:szCs w:val="24"/>
        </w:rPr>
      </w:pPr>
    </w:p>
    <w:p w14:paraId="0311A914" w14:textId="77777777" w:rsidR="00424296" w:rsidRDefault="00424296"/>
    <w:sectPr w:rsidR="004242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962B7" w14:textId="77777777" w:rsidR="00947C06" w:rsidRDefault="00947C06" w:rsidP="0041555A">
      <w:r>
        <w:separator/>
      </w:r>
    </w:p>
  </w:endnote>
  <w:endnote w:type="continuationSeparator" w:id="0">
    <w:p w14:paraId="65A83D37" w14:textId="77777777" w:rsidR="00947C06" w:rsidRDefault="00947C06" w:rsidP="0041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E3EA3" w14:textId="72EBFBFB" w:rsidR="0041555A" w:rsidRPr="0041555A" w:rsidRDefault="00174CA6">
    <w:pPr>
      <w:pStyle w:val="Footer"/>
      <w:rPr>
        <w:sz w:val="22"/>
        <w:szCs w:val="22"/>
      </w:rPr>
    </w:pPr>
    <w:r>
      <w:rPr>
        <w:sz w:val="22"/>
        <w:szCs w:val="22"/>
      </w:rPr>
      <w:t xml:space="preserve">CPHS </w:t>
    </w:r>
    <w:r w:rsidR="00233B48">
      <w:rPr>
        <w:sz w:val="22"/>
        <w:szCs w:val="22"/>
      </w:rPr>
      <w:t>v</w:t>
    </w:r>
    <w:r>
      <w:rPr>
        <w:sz w:val="22"/>
        <w:szCs w:val="22"/>
      </w:rPr>
      <w:t xml:space="preserve">ersion date </w:t>
    </w:r>
    <w:r w:rsidR="00C82E0B">
      <w:rPr>
        <w:sz w:val="22"/>
        <w:szCs w:val="22"/>
      </w:rPr>
      <w:t>9/1</w:t>
    </w:r>
    <w:r>
      <w:rPr>
        <w:sz w:val="22"/>
        <w:szCs w:val="22"/>
      </w:rPr>
      <w:t>9</w:t>
    </w:r>
    <w:r w:rsidR="00C82E0B">
      <w:rPr>
        <w:sz w:val="22"/>
        <w:szCs w:val="22"/>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E5EE8" w14:textId="77777777" w:rsidR="00947C06" w:rsidRDefault="00947C06" w:rsidP="0041555A">
      <w:r>
        <w:separator/>
      </w:r>
    </w:p>
  </w:footnote>
  <w:footnote w:type="continuationSeparator" w:id="0">
    <w:p w14:paraId="6B4EC2BA" w14:textId="77777777" w:rsidR="00947C06" w:rsidRDefault="00947C06" w:rsidP="0041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B3692"/>
    <w:multiLevelType w:val="hybridMultilevel"/>
    <w:tmpl w:val="76BEE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1"/>
    <w:rsid w:val="00052DF5"/>
    <w:rsid w:val="00174CA6"/>
    <w:rsid w:val="001C4542"/>
    <w:rsid w:val="001D3732"/>
    <w:rsid w:val="00233B48"/>
    <w:rsid w:val="00256BA1"/>
    <w:rsid w:val="0041555A"/>
    <w:rsid w:val="00424296"/>
    <w:rsid w:val="00697C26"/>
    <w:rsid w:val="00947C06"/>
    <w:rsid w:val="00C82E0B"/>
    <w:rsid w:val="00CC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DE4D"/>
  <w15:chartTrackingRefBased/>
  <w15:docId w15:val="{FDD3C98F-2EE7-4CF8-A101-08A30F0E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55A"/>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555A"/>
    <w:rPr>
      <w:color w:val="0000FF"/>
      <w:u w:val="single"/>
    </w:rPr>
  </w:style>
  <w:style w:type="paragraph" w:styleId="ListParagraph">
    <w:name w:val="List Paragraph"/>
    <w:basedOn w:val="Normal"/>
    <w:uiPriority w:val="34"/>
    <w:qFormat/>
    <w:rsid w:val="0041555A"/>
    <w:pPr>
      <w:ind w:left="720"/>
      <w:contextualSpacing/>
    </w:pPr>
  </w:style>
  <w:style w:type="paragraph" w:styleId="Header">
    <w:name w:val="header"/>
    <w:basedOn w:val="Normal"/>
    <w:link w:val="HeaderChar"/>
    <w:uiPriority w:val="99"/>
    <w:unhideWhenUsed/>
    <w:rsid w:val="0041555A"/>
    <w:pPr>
      <w:tabs>
        <w:tab w:val="center" w:pos="4680"/>
        <w:tab w:val="right" w:pos="9360"/>
      </w:tabs>
    </w:pPr>
  </w:style>
  <w:style w:type="character" w:customStyle="1" w:styleId="HeaderChar">
    <w:name w:val="Header Char"/>
    <w:basedOn w:val="DefaultParagraphFont"/>
    <w:link w:val="Header"/>
    <w:uiPriority w:val="99"/>
    <w:rsid w:val="0041555A"/>
    <w:rPr>
      <w:rFonts w:ascii="Times" w:eastAsia="Times New Roman" w:hAnsi="Times" w:cs="Times New Roman"/>
      <w:sz w:val="24"/>
      <w:szCs w:val="20"/>
    </w:rPr>
  </w:style>
  <w:style w:type="paragraph" w:styleId="Footer">
    <w:name w:val="footer"/>
    <w:basedOn w:val="Normal"/>
    <w:link w:val="FooterChar"/>
    <w:uiPriority w:val="99"/>
    <w:unhideWhenUsed/>
    <w:rsid w:val="0041555A"/>
    <w:pPr>
      <w:tabs>
        <w:tab w:val="center" w:pos="4680"/>
        <w:tab w:val="right" w:pos="9360"/>
      </w:tabs>
    </w:pPr>
  </w:style>
  <w:style w:type="character" w:customStyle="1" w:styleId="FooterChar">
    <w:name w:val="Footer Char"/>
    <w:basedOn w:val="DefaultParagraphFont"/>
    <w:link w:val="Footer"/>
    <w:uiPriority w:val="99"/>
    <w:rsid w:val="0041555A"/>
    <w:rPr>
      <w:rFonts w:ascii="Times" w:eastAsia="Times New Roman" w:hAnsi="Times" w:cs="Times New Roman"/>
      <w:sz w:val="24"/>
      <w:szCs w:val="20"/>
    </w:rPr>
  </w:style>
  <w:style w:type="character" w:styleId="UnresolvedMention">
    <w:name w:val="Unresolved Mention"/>
    <w:basedOn w:val="DefaultParagraphFont"/>
    <w:uiPriority w:val="99"/>
    <w:semiHidden/>
    <w:unhideWhenUsed/>
    <w:rsid w:val="00C82E0B"/>
    <w:rPr>
      <w:color w:val="605E5C"/>
      <w:shd w:val="clear" w:color="auto" w:fill="E1DFDD"/>
    </w:rPr>
  </w:style>
  <w:style w:type="paragraph" w:styleId="BalloonText">
    <w:name w:val="Balloon Text"/>
    <w:basedOn w:val="Normal"/>
    <w:link w:val="BalloonTextChar"/>
    <w:uiPriority w:val="99"/>
    <w:semiHidden/>
    <w:unhideWhenUsed/>
    <w:rsid w:val="00C82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E0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tmouth.edu/~cphs/tosubmit/forms/" TargetMode="External"/><Relationship Id="rId3" Type="http://schemas.openxmlformats.org/officeDocument/2006/relationships/settings" Target="settings.xml"/><Relationship Id="rId7" Type="http://schemas.openxmlformats.org/officeDocument/2006/relationships/hyperlink" Target="mailto:CPHS@Dartmout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van Hoff</dc:creator>
  <cp:keywords/>
  <dc:description/>
  <cp:lastModifiedBy>Rachel Bibeault</cp:lastModifiedBy>
  <cp:revision>3</cp:revision>
  <dcterms:created xsi:type="dcterms:W3CDTF">2019-09-19T14:10:00Z</dcterms:created>
  <dcterms:modified xsi:type="dcterms:W3CDTF">2019-09-19T14:11:00Z</dcterms:modified>
</cp:coreProperties>
</file>