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047728" w14:textId="77777777" w:rsidR="005455C7" w:rsidRPr="005455C7" w:rsidRDefault="005455C7" w:rsidP="005455C7">
      <w:pPr>
        <w:pBdr>
          <w:top w:val="double" w:sz="6" w:space="0" w:color="auto"/>
        </w:pBdr>
        <w:rPr>
          <w:rFonts w:ascii="Times" w:hAnsi="Times"/>
          <w:b/>
          <w:sz w:val="8"/>
          <w:szCs w:val="24"/>
        </w:rPr>
      </w:pPr>
    </w:p>
    <w:p w14:paraId="085BFB9F" w14:textId="77777777" w:rsidR="005455C7" w:rsidRPr="005455C7" w:rsidRDefault="005455C7" w:rsidP="005455C7">
      <w:pPr>
        <w:spacing w:line="320" w:lineRule="atLeast"/>
        <w:jc w:val="center"/>
        <w:rPr>
          <w:rFonts w:ascii="Times" w:hAnsi="Times"/>
          <w:b/>
          <w:szCs w:val="24"/>
        </w:rPr>
      </w:pPr>
      <w:bookmarkStart w:id="0" w:name="DSRF"/>
      <w:r w:rsidRPr="005455C7">
        <w:rPr>
          <w:rFonts w:ascii="Times" w:hAnsi="Times"/>
          <w:b/>
          <w:szCs w:val="24"/>
        </w:rPr>
        <w:t>RAPPORT Faculty Advisor Review</w:t>
      </w:r>
      <w:bookmarkEnd w:id="0"/>
      <w:r w:rsidRPr="005455C7">
        <w:rPr>
          <w:rFonts w:ascii="Times" w:hAnsi="Times"/>
          <w:b/>
          <w:szCs w:val="24"/>
        </w:rPr>
        <w:t xml:space="preserve"> of Student Research Protocols Involving Human Subjects</w:t>
      </w:r>
    </w:p>
    <w:p w14:paraId="4BD0BE2E" w14:textId="77777777" w:rsidR="005455C7" w:rsidRPr="005455C7" w:rsidRDefault="005455C7" w:rsidP="005455C7">
      <w:pPr>
        <w:pBdr>
          <w:top w:val="double" w:sz="6" w:space="0" w:color="auto"/>
        </w:pBdr>
        <w:tabs>
          <w:tab w:val="left" w:pos="2160"/>
          <w:tab w:val="right" w:leader="underscore" w:pos="9360"/>
        </w:tabs>
        <w:rPr>
          <w:rFonts w:ascii="Times" w:hAnsi="Times"/>
          <w:b/>
          <w:szCs w:val="24"/>
        </w:rPr>
      </w:pPr>
    </w:p>
    <w:p w14:paraId="221CC620" w14:textId="77777777" w:rsidR="005455C7" w:rsidRPr="005455C7" w:rsidRDefault="005455C7" w:rsidP="005455C7">
      <w:pPr>
        <w:tabs>
          <w:tab w:val="left" w:pos="2160"/>
          <w:tab w:val="right" w:leader="underscore" w:pos="9360"/>
        </w:tabs>
        <w:rPr>
          <w:rFonts w:ascii="Times" w:hAnsi="Times"/>
          <w:szCs w:val="24"/>
        </w:rPr>
      </w:pPr>
      <w:r w:rsidRPr="005455C7">
        <w:rPr>
          <w:rFonts w:ascii="Times" w:hAnsi="Times"/>
          <w:szCs w:val="24"/>
        </w:rPr>
        <w:t>To submit a student research project to CPHS, the faculty advisor must:</w:t>
      </w:r>
    </w:p>
    <w:p w14:paraId="44E9842E" w14:textId="77777777" w:rsidR="005455C7" w:rsidRPr="005455C7" w:rsidRDefault="005455C7" w:rsidP="005455C7">
      <w:pPr>
        <w:tabs>
          <w:tab w:val="left" w:pos="720"/>
          <w:tab w:val="left" w:pos="1170"/>
          <w:tab w:val="right" w:leader="underscore" w:pos="9360"/>
        </w:tabs>
        <w:rPr>
          <w:rFonts w:ascii="Times" w:hAnsi="Times"/>
          <w:szCs w:val="24"/>
        </w:rPr>
      </w:pPr>
      <w:r w:rsidRPr="005455C7">
        <w:rPr>
          <w:rFonts w:ascii="Times" w:hAnsi="Times"/>
          <w:szCs w:val="24"/>
        </w:rPr>
        <w:tab/>
        <w:t>- Login to RAPPORT and submit the study OR</w:t>
      </w:r>
    </w:p>
    <w:p w14:paraId="4D80A849" w14:textId="77777777" w:rsidR="005455C7" w:rsidRPr="005455C7" w:rsidRDefault="005455C7" w:rsidP="005455C7">
      <w:pPr>
        <w:tabs>
          <w:tab w:val="left" w:pos="720"/>
          <w:tab w:val="left" w:pos="1170"/>
          <w:tab w:val="right" w:leader="underscore" w:pos="9360"/>
        </w:tabs>
        <w:rPr>
          <w:rFonts w:ascii="Times" w:hAnsi="Times"/>
          <w:szCs w:val="24"/>
        </w:rPr>
      </w:pPr>
      <w:r w:rsidRPr="005455C7">
        <w:rPr>
          <w:rFonts w:ascii="Times" w:hAnsi="Times"/>
          <w:szCs w:val="24"/>
        </w:rPr>
        <w:tab/>
        <w:t>- Login to RAPPORT and assign the student as PI Proxy OR</w:t>
      </w:r>
    </w:p>
    <w:p w14:paraId="5BC4CE9C" w14:textId="77777777" w:rsidR="005455C7" w:rsidRDefault="005455C7" w:rsidP="005455C7">
      <w:pPr>
        <w:tabs>
          <w:tab w:val="left" w:pos="720"/>
          <w:tab w:val="left" w:pos="1170"/>
          <w:tab w:val="right" w:leader="underscore" w:pos="9360"/>
        </w:tabs>
        <w:rPr>
          <w:rFonts w:ascii="Times" w:hAnsi="Times"/>
          <w:szCs w:val="24"/>
        </w:rPr>
      </w:pPr>
      <w:r w:rsidRPr="005455C7">
        <w:rPr>
          <w:rFonts w:ascii="Times" w:hAnsi="Times"/>
          <w:szCs w:val="24"/>
        </w:rPr>
        <w:tab/>
        <w:t>- Complete and sign this form</w:t>
      </w:r>
    </w:p>
    <w:p w14:paraId="28372B90" w14:textId="44565568" w:rsidR="005455C7" w:rsidRPr="005455C7" w:rsidRDefault="005455C7" w:rsidP="005455C7">
      <w:pPr>
        <w:tabs>
          <w:tab w:val="left" w:pos="720"/>
          <w:tab w:val="left" w:pos="1170"/>
          <w:tab w:val="right" w:leader="underscore" w:pos="9360"/>
        </w:tabs>
        <w:rPr>
          <w:rFonts w:ascii="Times" w:hAnsi="Times"/>
          <w:szCs w:val="24"/>
        </w:rPr>
      </w:pPr>
      <w:r>
        <w:rPr>
          <w:rFonts w:ascii="Times" w:hAnsi="Times"/>
          <w:szCs w:val="24"/>
        </w:rPr>
        <w:t>Note: The faculty advisor must be selected as the Primary Investigator in RAPPORT.</w:t>
      </w:r>
      <w:r w:rsidR="00D32383">
        <w:rPr>
          <w:rFonts w:ascii="Times" w:hAnsi="Times"/>
          <w:szCs w:val="24"/>
        </w:rPr>
        <w:t xml:space="preserve">  The Faculty Advisor is responsible for obtaining the </w:t>
      </w:r>
      <w:hyperlink r:id="rId7" w:history="1">
        <w:r w:rsidR="00D32383" w:rsidRPr="000E069D">
          <w:rPr>
            <w:rStyle w:val="Hyperlink"/>
            <w:rFonts w:ascii="Times" w:hAnsi="Times"/>
            <w:szCs w:val="24"/>
          </w:rPr>
          <w:t>Departmental and Scientific review</w:t>
        </w:r>
      </w:hyperlink>
      <w:r w:rsidR="00D32383">
        <w:rPr>
          <w:rFonts w:ascii="Times" w:hAnsi="Times"/>
          <w:szCs w:val="24"/>
        </w:rPr>
        <w:t>.</w:t>
      </w:r>
    </w:p>
    <w:p w14:paraId="678EF493" w14:textId="77777777" w:rsidR="005455C7" w:rsidRPr="005455C7" w:rsidRDefault="005455C7" w:rsidP="005455C7">
      <w:pPr>
        <w:tabs>
          <w:tab w:val="left" w:pos="2160"/>
          <w:tab w:val="right" w:leader="underscore" w:pos="9360"/>
        </w:tabs>
        <w:rPr>
          <w:rFonts w:ascii="Times" w:hAnsi="Times"/>
          <w:szCs w:val="24"/>
        </w:rPr>
      </w:pPr>
    </w:p>
    <w:p w14:paraId="72498D42" w14:textId="77777777" w:rsidR="005455C7" w:rsidRPr="005455C7" w:rsidRDefault="005455C7" w:rsidP="005455C7">
      <w:pPr>
        <w:tabs>
          <w:tab w:val="left" w:pos="2160"/>
          <w:tab w:val="right" w:leader="underscore" w:pos="9360"/>
        </w:tabs>
        <w:rPr>
          <w:rFonts w:ascii="Times" w:hAnsi="Times"/>
          <w:szCs w:val="24"/>
        </w:rPr>
      </w:pPr>
      <w:r w:rsidRPr="005455C7">
        <w:rPr>
          <w:rFonts w:ascii="Times" w:hAnsi="Times"/>
          <w:szCs w:val="24"/>
        </w:rPr>
        <w:t>Student Investigator</w:t>
      </w:r>
      <w:r w:rsidRPr="005455C7">
        <w:rPr>
          <w:rFonts w:ascii="Times" w:hAnsi="Times"/>
          <w:szCs w:val="24"/>
        </w:rPr>
        <w:tab/>
      </w:r>
      <w:r w:rsidRPr="005455C7">
        <w:rPr>
          <w:rFonts w:ascii="Times" w:hAnsi="Times"/>
          <w:szCs w:val="24"/>
        </w:rPr>
        <w:tab/>
      </w:r>
    </w:p>
    <w:p w14:paraId="0ABCFF5C" w14:textId="77777777" w:rsidR="005455C7" w:rsidRPr="005455C7" w:rsidRDefault="005455C7" w:rsidP="005455C7">
      <w:pPr>
        <w:tabs>
          <w:tab w:val="left" w:pos="1440"/>
          <w:tab w:val="right" w:leader="underscore" w:pos="9360"/>
        </w:tabs>
        <w:spacing w:line="360" w:lineRule="atLeast"/>
        <w:rPr>
          <w:rFonts w:ascii="Times" w:hAnsi="Times"/>
          <w:szCs w:val="24"/>
        </w:rPr>
      </w:pPr>
    </w:p>
    <w:p w14:paraId="0F9D32EF" w14:textId="77777777" w:rsidR="005455C7" w:rsidRPr="005455C7" w:rsidRDefault="005455C7" w:rsidP="005455C7">
      <w:pPr>
        <w:tabs>
          <w:tab w:val="left" w:pos="1440"/>
          <w:tab w:val="right" w:leader="underscore" w:pos="9360"/>
        </w:tabs>
        <w:spacing w:line="360" w:lineRule="atLeast"/>
        <w:rPr>
          <w:rFonts w:ascii="Times" w:hAnsi="Times"/>
          <w:szCs w:val="24"/>
        </w:rPr>
      </w:pPr>
      <w:r w:rsidRPr="005455C7">
        <w:rPr>
          <w:rFonts w:ascii="Times" w:hAnsi="Times"/>
          <w:szCs w:val="24"/>
        </w:rPr>
        <w:t>Project Title</w:t>
      </w:r>
      <w:r w:rsidRPr="005455C7">
        <w:rPr>
          <w:rFonts w:ascii="Times" w:hAnsi="Times"/>
          <w:szCs w:val="24"/>
        </w:rPr>
        <w:tab/>
      </w:r>
      <w:r w:rsidRPr="005455C7">
        <w:rPr>
          <w:rFonts w:ascii="Times" w:hAnsi="Times"/>
          <w:szCs w:val="24"/>
        </w:rPr>
        <w:tab/>
      </w:r>
    </w:p>
    <w:p w14:paraId="1CB7AB61" w14:textId="77777777" w:rsidR="005455C7" w:rsidRPr="005455C7" w:rsidRDefault="005455C7" w:rsidP="005455C7">
      <w:pPr>
        <w:jc w:val="both"/>
        <w:rPr>
          <w:rFonts w:ascii="Times" w:hAnsi="Times"/>
          <w:szCs w:val="24"/>
        </w:rPr>
      </w:pPr>
    </w:p>
    <w:p w14:paraId="4D3676B0" w14:textId="77777777" w:rsidR="005455C7" w:rsidRPr="005455C7" w:rsidRDefault="005455C7" w:rsidP="005455C7">
      <w:pPr>
        <w:jc w:val="both"/>
        <w:rPr>
          <w:rFonts w:ascii="Times" w:hAnsi="Times"/>
          <w:b/>
          <w:szCs w:val="24"/>
        </w:rPr>
      </w:pPr>
    </w:p>
    <w:p w14:paraId="3D741E98" w14:textId="77777777" w:rsidR="005455C7" w:rsidRPr="005455C7" w:rsidRDefault="005455C7" w:rsidP="005455C7">
      <w:pPr>
        <w:jc w:val="both"/>
        <w:rPr>
          <w:rFonts w:ascii="Times" w:hAnsi="Times"/>
          <w:szCs w:val="24"/>
        </w:rPr>
      </w:pPr>
      <w:r w:rsidRPr="005455C7">
        <w:rPr>
          <w:rFonts w:ascii="Times" w:hAnsi="Times"/>
          <w:szCs w:val="24"/>
        </w:rPr>
        <w:t xml:space="preserve">By signing this form the faculty advisor is verifying the student investigator(s) have adequate experience and there are adequate resources provided to conduct the study. </w:t>
      </w:r>
    </w:p>
    <w:p w14:paraId="2AC69333" w14:textId="77777777" w:rsidR="005455C7" w:rsidRPr="005455C7" w:rsidRDefault="005455C7" w:rsidP="005455C7">
      <w:pPr>
        <w:tabs>
          <w:tab w:val="right" w:leader="underscore" w:pos="9360"/>
        </w:tabs>
        <w:spacing w:line="360" w:lineRule="atLeast"/>
        <w:rPr>
          <w:rFonts w:ascii="Times" w:hAnsi="Times"/>
          <w:szCs w:val="24"/>
        </w:rPr>
      </w:pPr>
    </w:p>
    <w:p w14:paraId="1F09C72C" w14:textId="77777777" w:rsidR="005455C7" w:rsidRPr="005455C7" w:rsidRDefault="005455C7" w:rsidP="005455C7">
      <w:pPr>
        <w:tabs>
          <w:tab w:val="right" w:leader="underscore" w:pos="9360"/>
        </w:tabs>
        <w:spacing w:line="360" w:lineRule="atLeast"/>
        <w:rPr>
          <w:rFonts w:ascii="Times" w:hAnsi="Times"/>
          <w:b/>
          <w:szCs w:val="24"/>
        </w:rPr>
      </w:pPr>
      <w:r w:rsidRPr="005455C7">
        <w:rPr>
          <w:rFonts w:ascii="Times" w:hAnsi="Times"/>
          <w:szCs w:val="24"/>
        </w:rPr>
        <w:tab/>
      </w:r>
    </w:p>
    <w:p w14:paraId="552AACF0" w14:textId="77777777" w:rsidR="005455C7" w:rsidRPr="005455C7" w:rsidRDefault="005455C7" w:rsidP="005455C7">
      <w:pPr>
        <w:tabs>
          <w:tab w:val="left" w:pos="360"/>
          <w:tab w:val="left" w:pos="720"/>
          <w:tab w:val="left" w:pos="1800"/>
          <w:tab w:val="right" w:leader="underscore" w:pos="7200"/>
          <w:tab w:val="right" w:leader="underscore" w:pos="9360"/>
        </w:tabs>
        <w:rPr>
          <w:rFonts w:ascii="Times" w:hAnsi="Times"/>
          <w:szCs w:val="24"/>
        </w:rPr>
      </w:pPr>
      <w:r w:rsidRPr="005455C7">
        <w:rPr>
          <w:rFonts w:ascii="Times" w:hAnsi="Times"/>
          <w:szCs w:val="24"/>
        </w:rPr>
        <w:t xml:space="preserve">Printed name </w:t>
      </w:r>
      <w:r w:rsidRPr="005455C7">
        <w:rPr>
          <w:rFonts w:ascii="Times" w:hAnsi="Times"/>
          <w:szCs w:val="24"/>
        </w:rPr>
        <w:tab/>
      </w:r>
      <w:r>
        <w:rPr>
          <w:rFonts w:ascii="Times" w:hAnsi="Times"/>
          <w:szCs w:val="24"/>
        </w:rPr>
        <w:t xml:space="preserve">                                 </w:t>
      </w:r>
      <w:r w:rsidRPr="005455C7">
        <w:rPr>
          <w:rFonts w:ascii="Times" w:hAnsi="Times"/>
          <w:szCs w:val="24"/>
        </w:rPr>
        <w:t xml:space="preserve">Signature   </w:t>
      </w:r>
      <w:r>
        <w:rPr>
          <w:rFonts w:ascii="Times" w:hAnsi="Times"/>
          <w:szCs w:val="24"/>
        </w:rPr>
        <w:t xml:space="preserve">                                                   </w:t>
      </w:r>
      <w:r w:rsidRPr="005455C7">
        <w:rPr>
          <w:rFonts w:ascii="Times" w:hAnsi="Times"/>
          <w:szCs w:val="24"/>
        </w:rPr>
        <w:t xml:space="preserve">      Date</w:t>
      </w:r>
    </w:p>
    <w:p w14:paraId="613957BD" w14:textId="77777777" w:rsidR="005455C7" w:rsidRPr="005455C7" w:rsidRDefault="005455C7" w:rsidP="005455C7">
      <w:pPr>
        <w:tabs>
          <w:tab w:val="left" w:pos="360"/>
          <w:tab w:val="left" w:pos="720"/>
          <w:tab w:val="left" w:pos="1800"/>
          <w:tab w:val="right" w:leader="underscore" w:pos="7200"/>
          <w:tab w:val="right" w:leader="underscore" w:pos="9360"/>
        </w:tabs>
        <w:rPr>
          <w:rFonts w:ascii="Times" w:hAnsi="Times"/>
          <w:szCs w:val="24"/>
        </w:rPr>
      </w:pPr>
    </w:p>
    <w:p w14:paraId="6FE7E4B8" w14:textId="77777777" w:rsidR="00F1142D" w:rsidRPr="005455C7" w:rsidRDefault="00F1142D">
      <w:pPr>
        <w:rPr>
          <w:szCs w:val="24"/>
        </w:rPr>
      </w:pPr>
    </w:p>
    <w:sectPr w:rsidR="00F1142D" w:rsidRPr="005455C7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FF0769" w14:textId="77777777" w:rsidR="00DE5197" w:rsidRDefault="00DE5197" w:rsidP="0064698C">
      <w:r>
        <w:separator/>
      </w:r>
    </w:p>
  </w:endnote>
  <w:endnote w:type="continuationSeparator" w:id="0">
    <w:p w14:paraId="639114F9" w14:textId="77777777" w:rsidR="00DE5197" w:rsidRDefault="00DE5197" w:rsidP="006469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183F96" w14:textId="78000CE5" w:rsidR="0064698C" w:rsidRPr="0064698C" w:rsidRDefault="0064698C">
    <w:pPr>
      <w:pStyle w:val="Footer"/>
      <w:rPr>
        <w:sz w:val="20"/>
      </w:rPr>
    </w:pPr>
    <w:r w:rsidRPr="0064698C">
      <w:rPr>
        <w:sz w:val="20"/>
      </w:rPr>
      <w:t xml:space="preserve">CPHS Faculty Advisor form v </w:t>
    </w:r>
    <w:r w:rsidR="000E069D">
      <w:rPr>
        <w:sz w:val="20"/>
      </w:rPr>
      <w:t>12112020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A4F1FE" w14:textId="77777777" w:rsidR="00DE5197" w:rsidRDefault="00DE5197" w:rsidP="0064698C">
      <w:r>
        <w:separator/>
      </w:r>
    </w:p>
  </w:footnote>
  <w:footnote w:type="continuationSeparator" w:id="0">
    <w:p w14:paraId="2A8370A5" w14:textId="77777777" w:rsidR="00DE5197" w:rsidRDefault="00DE5197" w:rsidP="006469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3671232"/>
    <w:multiLevelType w:val="hybridMultilevel"/>
    <w:tmpl w:val="0ABAF5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5C7"/>
    <w:rsid w:val="000E069D"/>
    <w:rsid w:val="005455C7"/>
    <w:rsid w:val="0064698C"/>
    <w:rsid w:val="00D32383"/>
    <w:rsid w:val="00DE5197"/>
    <w:rsid w:val="00F11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96F662"/>
  <w15:docId w15:val="{3793081E-94D2-47EA-956B-DA13F77B1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55C7"/>
    <w:pPr>
      <w:spacing w:after="0" w:line="240" w:lineRule="auto"/>
    </w:pPr>
    <w:rPr>
      <w:rFonts w:ascii="New York" w:eastAsia="Times New Roman" w:hAnsi="New York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69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698C"/>
    <w:rPr>
      <w:rFonts w:ascii="New York" w:eastAsia="Times New Roman" w:hAnsi="New York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6469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698C"/>
    <w:rPr>
      <w:rFonts w:ascii="New York" w:eastAsia="Times New Roman" w:hAnsi="New York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0E069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06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dartmouth.edu/cphs/docs/dept-sci-review-form-09192019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Dartmouth College</Company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 Goodrich</dc:creator>
  <cp:lastModifiedBy>Kimberly A. Lyford</cp:lastModifiedBy>
  <cp:revision>3</cp:revision>
  <dcterms:created xsi:type="dcterms:W3CDTF">2016-05-13T15:14:00Z</dcterms:created>
  <dcterms:modified xsi:type="dcterms:W3CDTF">2020-12-11T15:26:00Z</dcterms:modified>
</cp:coreProperties>
</file>