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1B4B4" w14:textId="77777777" w:rsidR="00F33D04" w:rsidRPr="00DC6A6F" w:rsidRDefault="00F33D04" w:rsidP="00BF2B98">
      <w:pPr>
        <w:ind w:firstLine="0"/>
        <w:jc w:val="center"/>
        <w:rPr>
          <w:rFonts w:ascii="Garamond" w:hAnsi="Garamond" w:cs="Times New Roman"/>
          <w:sz w:val="24"/>
          <w:szCs w:val="24"/>
        </w:rPr>
      </w:pPr>
      <w:r w:rsidRPr="00DC6A6F">
        <w:rPr>
          <w:rFonts w:ascii="Garamond" w:hAnsi="Garamond" w:cs="Times New Roman"/>
          <w:sz w:val="24"/>
          <w:szCs w:val="24"/>
        </w:rPr>
        <w:t>DARTMOUTH COLLEGE RADIATION SAFETY HANDBOOK</w:t>
      </w:r>
    </w:p>
    <w:p w14:paraId="67DE3F52" w14:textId="77777777" w:rsidR="00F33D04" w:rsidRPr="00DC6A6F" w:rsidRDefault="00F33D04" w:rsidP="00DC6A6F">
      <w:pPr>
        <w:ind w:firstLine="0"/>
        <w:rPr>
          <w:rFonts w:ascii="Garamond" w:hAnsi="Garamond" w:cs="Times New Roman"/>
          <w:sz w:val="24"/>
          <w:szCs w:val="24"/>
        </w:rPr>
      </w:pPr>
    </w:p>
    <w:p w14:paraId="54301623" w14:textId="77777777" w:rsidR="00F33D04" w:rsidRPr="00DC6A6F" w:rsidRDefault="00F33D04" w:rsidP="00BF2B98">
      <w:pPr>
        <w:ind w:firstLine="0"/>
        <w:jc w:val="center"/>
        <w:rPr>
          <w:rFonts w:ascii="Garamond" w:hAnsi="Garamond" w:cs="Times New Roman"/>
          <w:sz w:val="24"/>
          <w:szCs w:val="24"/>
        </w:rPr>
      </w:pPr>
      <w:r w:rsidRPr="00DC6A6F">
        <w:rPr>
          <w:rFonts w:ascii="Garamond" w:hAnsi="Garamond" w:cs="Times New Roman"/>
          <w:sz w:val="24"/>
          <w:szCs w:val="24"/>
        </w:rPr>
        <w:t>TABLE OF CONTENTS</w:t>
      </w:r>
    </w:p>
    <w:p w14:paraId="53CE2564" w14:textId="77777777" w:rsidR="00F33D04" w:rsidRPr="00DC6A6F" w:rsidRDefault="00F33D04" w:rsidP="00DC6A6F">
      <w:pPr>
        <w:ind w:firstLine="0"/>
        <w:rPr>
          <w:rFonts w:ascii="Garamond" w:hAnsi="Garamond" w:cs="Times New Roman"/>
          <w:sz w:val="24"/>
          <w:szCs w:val="24"/>
        </w:rPr>
      </w:pPr>
    </w:p>
    <w:p w14:paraId="267D3DA7"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1.</w:t>
      </w:r>
      <w:r w:rsidRPr="00DC6A6F">
        <w:rPr>
          <w:rFonts w:ascii="Garamond" w:hAnsi="Garamond" w:cs="Times New Roman"/>
          <w:sz w:val="24"/>
          <w:szCs w:val="24"/>
        </w:rPr>
        <w:tab/>
        <w:t>ADMINISTRATIVE ORGANIZATION AND RESPONSIBILITIES</w:t>
      </w:r>
    </w:p>
    <w:p w14:paraId="2DB2FEB8" w14:textId="77777777" w:rsidR="00F33D04" w:rsidRPr="00DC6A6F" w:rsidRDefault="00F33D04" w:rsidP="00DC6A6F">
      <w:pPr>
        <w:ind w:firstLine="0"/>
        <w:rPr>
          <w:rFonts w:ascii="Garamond" w:hAnsi="Garamond" w:cs="Times New Roman"/>
          <w:sz w:val="24"/>
          <w:szCs w:val="24"/>
        </w:rPr>
      </w:pPr>
    </w:p>
    <w:p w14:paraId="46E2A485"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ab/>
        <w:t>1.1.</w:t>
      </w:r>
      <w:r w:rsidRPr="00DC6A6F">
        <w:rPr>
          <w:rFonts w:ascii="Garamond" w:hAnsi="Garamond" w:cs="Times New Roman"/>
          <w:sz w:val="24"/>
          <w:szCs w:val="24"/>
        </w:rPr>
        <w:tab/>
        <w:t xml:space="preserve">Radiation Safety </w:t>
      </w:r>
      <w:r w:rsidR="007E701A">
        <w:rPr>
          <w:rFonts w:ascii="Garamond" w:hAnsi="Garamond" w:cs="Times New Roman"/>
          <w:sz w:val="24"/>
          <w:szCs w:val="24"/>
        </w:rPr>
        <w:t>Personnel</w:t>
      </w:r>
    </w:p>
    <w:p w14:paraId="7FCE6DAF"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ab/>
        <w:t>1.2.</w:t>
      </w:r>
      <w:r w:rsidRPr="00DC6A6F">
        <w:rPr>
          <w:rFonts w:ascii="Garamond" w:hAnsi="Garamond" w:cs="Times New Roman"/>
          <w:sz w:val="24"/>
          <w:szCs w:val="24"/>
        </w:rPr>
        <w:tab/>
        <w:t>Purpose</w:t>
      </w:r>
    </w:p>
    <w:p w14:paraId="2D52DDF1"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ab/>
        <w:t>1.3.</w:t>
      </w:r>
      <w:r w:rsidRPr="00DC6A6F">
        <w:rPr>
          <w:rFonts w:ascii="Garamond" w:hAnsi="Garamond" w:cs="Times New Roman"/>
          <w:sz w:val="24"/>
          <w:szCs w:val="24"/>
        </w:rPr>
        <w:tab/>
        <w:t>Radiation Safety Committee</w:t>
      </w:r>
    </w:p>
    <w:p w14:paraId="5F193AB2"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ab/>
        <w:t>1.4.</w:t>
      </w:r>
      <w:r w:rsidRPr="00DC6A6F">
        <w:rPr>
          <w:rFonts w:ascii="Garamond" w:hAnsi="Garamond" w:cs="Times New Roman"/>
          <w:sz w:val="24"/>
          <w:szCs w:val="24"/>
        </w:rPr>
        <w:tab/>
        <w:t>Radiation Safety Officer Responsibilities</w:t>
      </w:r>
    </w:p>
    <w:p w14:paraId="65ED97D4" w14:textId="77777777" w:rsidR="00F33D04" w:rsidRPr="00DC6A6F" w:rsidRDefault="00F33D04" w:rsidP="00DC6A6F">
      <w:pPr>
        <w:ind w:firstLine="0"/>
        <w:rPr>
          <w:rFonts w:ascii="Garamond" w:hAnsi="Garamond" w:cs="Times New Roman"/>
          <w:sz w:val="24"/>
          <w:szCs w:val="24"/>
        </w:rPr>
      </w:pPr>
    </w:p>
    <w:p w14:paraId="66E67FB2"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2.</w:t>
      </w:r>
      <w:r w:rsidRPr="00DC6A6F">
        <w:rPr>
          <w:rFonts w:ascii="Garamond" w:hAnsi="Garamond" w:cs="Times New Roman"/>
          <w:sz w:val="24"/>
          <w:szCs w:val="24"/>
        </w:rPr>
        <w:tab/>
        <w:t>AUTHORIZATION FOR USE OF RADIOACTIVE MATERIALS</w:t>
      </w:r>
    </w:p>
    <w:p w14:paraId="33BDCE25" w14:textId="77777777" w:rsidR="00F33D04" w:rsidRPr="00DC6A6F" w:rsidRDefault="00F33D04" w:rsidP="00DC6A6F">
      <w:pPr>
        <w:ind w:firstLine="0"/>
        <w:rPr>
          <w:rFonts w:ascii="Garamond" w:hAnsi="Garamond" w:cs="Times New Roman"/>
          <w:sz w:val="24"/>
          <w:szCs w:val="24"/>
        </w:rPr>
      </w:pPr>
    </w:p>
    <w:p w14:paraId="139A2C4C"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ab/>
        <w:t>2.1.</w:t>
      </w:r>
      <w:r w:rsidRPr="00DC6A6F">
        <w:rPr>
          <w:rFonts w:ascii="Garamond" w:hAnsi="Garamond" w:cs="Times New Roman"/>
          <w:sz w:val="24"/>
          <w:szCs w:val="24"/>
        </w:rPr>
        <w:tab/>
        <w:t>Principal Investigator Responsibilities</w:t>
      </w:r>
    </w:p>
    <w:p w14:paraId="1CA224B2"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ab/>
        <w:t>2.2.</w:t>
      </w:r>
      <w:r w:rsidRPr="00DC6A6F">
        <w:rPr>
          <w:rFonts w:ascii="Garamond" w:hAnsi="Garamond" w:cs="Times New Roman"/>
          <w:sz w:val="24"/>
          <w:szCs w:val="24"/>
        </w:rPr>
        <w:tab/>
      </w:r>
      <w:r w:rsidR="00C02D20">
        <w:rPr>
          <w:rFonts w:ascii="Garamond" w:hAnsi="Garamond" w:cs="Times New Roman"/>
          <w:sz w:val="24"/>
          <w:szCs w:val="24"/>
        </w:rPr>
        <w:t>Radiation Worker</w:t>
      </w:r>
      <w:r w:rsidRPr="00DC6A6F">
        <w:rPr>
          <w:rFonts w:ascii="Garamond" w:hAnsi="Garamond" w:cs="Times New Roman"/>
          <w:sz w:val="24"/>
          <w:szCs w:val="24"/>
        </w:rPr>
        <w:t xml:space="preserve"> Responsibilities</w:t>
      </w:r>
    </w:p>
    <w:p w14:paraId="13668647" w14:textId="77777777" w:rsidR="00F33D04" w:rsidRPr="00DC6A6F" w:rsidRDefault="00F33D04" w:rsidP="00DC6A6F">
      <w:pPr>
        <w:ind w:firstLine="720"/>
        <w:rPr>
          <w:rFonts w:ascii="Garamond" w:hAnsi="Garamond" w:cs="Times New Roman"/>
          <w:sz w:val="24"/>
          <w:szCs w:val="24"/>
        </w:rPr>
      </w:pPr>
      <w:r w:rsidRPr="00DC6A6F">
        <w:rPr>
          <w:rFonts w:ascii="Garamond" w:hAnsi="Garamond" w:cs="Times New Roman"/>
          <w:sz w:val="24"/>
          <w:szCs w:val="24"/>
        </w:rPr>
        <w:t>2.3.</w:t>
      </w:r>
      <w:r w:rsidRPr="00DC6A6F">
        <w:rPr>
          <w:rFonts w:ascii="Garamond" w:hAnsi="Garamond" w:cs="Times New Roman"/>
          <w:sz w:val="24"/>
          <w:szCs w:val="24"/>
        </w:rPr>
        <w:tab/>
        <w:t>Criteria for Radionuclide Authorization for New Principal Investigators</w:t>
      </w:r>
    </w:p>
    <w:p w14:paraId="5F39FB74" w14:textId="77777777" w:rsidR="00F33D04" w:rsidRPr="00DC6A6F" w:rsidRDefault="005265B6" w:rsidP="00DC6A6F">
      <w:pPr>
        <w:ind w:firstLine="0"/>
        <w:rPr>
          <w:rFonts w:ascii="Garamond" w:hAnsi="Garamond" w:cs="Times New Roman"/>
          <w:sz w:val="24"/>
          <w:szCs w:val="24"/>
        </w:rPr>
      </w:pPr>
      <w:r>
        <w:rPr>
          <w:rFonts w:ascii="Garamond" w:hAnsi="Garamond" w:cs="Times New Roman"/>
          <w:sz w:val="24"/>
          <w:szCs w:val="24"/>
        </w:rPr>
        <w:tab/>
        <w:t>2.4.</w:t>
      </w:r>
      <w:r>
        <w:rPr>
          <w:rFonts w:ascii="Garamond" w:hAnsi="Garamond" w:cs="Times New Roman"/>
          <w:sz w:val="24"/>
          <w:szCs w:val="24"/>
        </w:rPr>
        <w:tab/>
      </w:r>
      <w:r w:rsidR="00F33D04" w:rsidRPr="00DC6A6F">
        <w:rPr>
          <w:rFonts w:ascii="Garamond" w:hAnsi="Garamond" w:cs="Times New Roman"/>
          <w:sz w:val="24"/>
          <w:szCs w:val="24"/>
        </w:rPr>
        <w:t>Criteria for Approval of Labs Using Radionuclides</w:t>
      </w:r>
    </w:p>
    <w:p w14:paraId="4E706AAE"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ab/>
        <w:t>2.5.</w:t>
      </w:r>
      <w:r w:rsidRPr="00DC6A6F">
        <w:rPr>
          <w:rFonts w:ascii="Garamond" w:hAnsi="Garamond" w:cs="Times New Roman"/>
          <w:sz w:val="24"/>
          <w:szCs w:val="24"/>
        </w:rPr>
        <w:tab/>
        <w:t>Criteria for Changes in Radionuclide Use</w:t>
      </w:r>
    </w:p>
    <w:p w14:paraId="49B9715F" w14:textId="77777777" w:rsidR="00F33D04" w:rsidRPr="00DC6A6F" w:rsidRDefault="00F33D04" w:rsidP="00DC6A6F">
      <w:pPr>
        <w:ind w:firstLine="720"/>
        <w:rPr>
          <w:rFonts w:ascii="Garamond" w:hAnsi="Garamond" w:cs="Times New Roman"/>
          <w:sz w:val="24"/>
          <w:szCs w:val="24"/>
        </w:rPr>
      </w:pPr>
      <w:r w:rsidRPr="00DC6A6F">
        <w:rPr>
          <w:rFonts w:ascii="Garamond" w:hAnsi="Garamond" w:cs="Times New Roman"/>
          <w:sz w:val="24"/>
          <w:szCs w:val="24"/>
        </w:rPr>
        <w:t>2.6.</w:t>
      </w:r>
      <w:r w:rsidRPr="00DC6A6F">
        <w:rPr>
          <w:rFonts w:ascii="Garamond" w:hAnsi="Garamond" w:cs="Times New Roman"/>
          <w:sz w:val="24"/>
          <w:szCs w:val="24"/>
        </w:rPr>
        <w:tab/>
        <w:t>Criteria for Temporary Authorization by Established Principal Investigators</w:t>
      </w:r>
    </w:p>
    <w:p w14:paraId="6A3F3362" w14:textId="77777777" w:rsidR="00F33D04" w:rsidRPr="00DC6A6F" w:rsidRDefault="00F33D04" w:rsidP="00DC6A6F">
      <w:pPr>
        <w:ind w:firstLine="0"/>
        <w:rPr>
          <w:rFonts w:ascii="Garamond" w:hAnsi="Garamond" w:cs="Times New Roman"/>
          <w:sz w:val="24"/>
          <w:szCs w:val="24"/>
        </w:rPr>
      </w:pPr>
    </w:p>
    <w:p w14:paraId="15A329B2"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3.</w:t>
      </w:r>
      <w:r w:rsidRPr="00DC6A6F">
        <w:rPr>
          <w:rFonts w:ascii="Garamond" w:hAnsi="Garamond" w:cs="Times New Roman"/>
          <w:sz w:val="24"/>
          <w:szCs w:val="24"/>
        </w:rPr>
        <w:tab/>
        <w:t>EMERGENCY PROCEDURES</w:t>
      </w:r>
    </w:p>
    <w:p w14:paraId="2F834524" w14:textId="77777777" w:rsidR="00F33D04" w:rsidRPr="00DC6A6F" w:rsidRDefault="00F33D04" w:rsidP="00DC6A6F">
      <w:pPr>
        <w:ind w:firstLine="0"/>
        <w:rPr>
          <w:rFonts w:ascii="Garamond" w:hAnsi="Garamond" w:cs="Times New Roman"/>
          <w:sz w:val="24"/>
          <w:szCs w:val="24"/>
        </w:rPr>
      </w:pPr>
    </w:p>
    <w:p w14:paraId="5A0047C0"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ab/>
        <w:t>3.1.</w:t>
      </w:r>
      <w:r w:rsidRPr="00DC6A6F">
        <w:rPr>
          <w:rFonts w:ascii="Garamond" w:hAnsi="Garamond" w:cs="Times New Roman"/>
          <w:sz w:val="24"/>
          <w:szCs w:val="24"/>
        </w:rPr>
        <w:tab/>
        <w:t>Safe Use of Radioactive Materials and Emergency Procedures</w:t>
      </w:r>
    </w:p>
    <w:p w14:paraId="57CD6A23" w14:textId="77777777" w:rsidR="00F33D04" w:rsidRPr="00DC6A6F" w:rsidRDefault="00F33D04" w:rsidP="00DC6A6F">
      <w:pPr>
        <w:ind w:firstLine="0"/>
        <w:rPr>
          <w:rFonts w:ascii="Garamond" w:hAnsi="Garamond" w:cs="Times New Roman"/>
          <w:sz w:val="24"/>
          <w:szCs w:val="24"/>
        </w:rPr>
      </w:pPr>
    </w:p>
    <w:p w14:paraId="7E6DB54D"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4.</w:t>
      </w:r>
      <w:r w:rsidRPr="00DC6A6F">
        <w:rPr>
          <w:rFonts w:ascii="Garamond" w:hAnsi="Garamond" w:cs="Times New Roman"/>
          <w:sz w:val="24"/>
          <w:szCs w:val="24"/>
        </w:rPr>
        <w:tab/>
        <w:t>POLICIES FOR USE OF RADIOACTIVE MATERIALS</w:t>
      </w:r>
    </w:p>
    <w:p w14:paraId="51D13D16" w14:textId="77777777" w:rsidR="00F33D04" w:rsidRPr="00DC6A6F" w:rsidRDefault="00F33D04" w:rsidP="00DC6A6F">
      <w:pPr>
        <w:ind w:firstLine="0"/>
        <w:rPr>
          <w:rFonts w:ascii="Garamond" w:hAnsi="Garamond" w:cs="Times New Roman"/>
          <w:sz w:val="24"/>
          <w:szCs w:val="24"/>
        </w:rPr>
      </w:pPr>
    </w:p>
    <w:p w14:paraId="63216768"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ab/>
        <w:t>4.1.</w:t>
      </w:r>
      <w:r w:rsidRPr="00DC6A6F">
        <w:rPr>
          <w:rFonts w:ascii="Garamond" w:hAnsi="Garamond" w:cs="Times New Roman"/>
          <w:sz w:val="24"/>
          <w:szCs w:val="24"/>
        </w:rPr>
        <w:tab/>
        <w:t>Radioactiv</w:t>
      </w:r>
      <w:r w:rsidR="00A916FF">
        <w:rPr>
          <w:rFonts w:ascii="Garamond" w:hAnsi="Garamond" w:cs="Times New Roman"/>
          <w:sz w:val="24"/>
          <w:szCs w:val="24"/>
        </w:rPr>
        <w:t>e Material Purchasing Procedure</w:t>
      </w:r>
    </w:p>
    <w:p w14:paraId="1388E8A3"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ab/>
        <w:t>4.2.</w:t>
      </w:r>
      <w:r w:rsidRPr="00DC6A6F">
        <w:rPr>
          <w:rFonts w:ascii="Garamond" w:hAnsi="Garamond" w:cs="Times New Roman"/>
          <w:sz w:val="24"/>
          <w:szCs w:val="24"/>
        </w:rPr>
        <w:tab/>
        <w:t>Radioacti</w:t>
      </w:r>
      <w:r w:rsidR="00A916FF">
        <w:rPr>
          <w:rFonts w:ascii="Garamond" w:hAnsi="Garamond" w:cs="Times New Roman"/>
          <w:sz w:val="24"/>
          <w:szCs w:val="24"/>
        </w:rPr>
        <w:t>ve Material Receiving Procedure</w:t>
      </w:r>
    </w:p>
    <w:p w14:paraId="06515F41"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ab/>
        <w:t>4.3.</w:t>
      </w:r>
      <w:r w:rsidRPr="00DC6A6F">
        <w:rPr>
          <w:rFonts w:ascii="Garamond" w:hAnsi="Garamond" w:cs="Times New Roman"/>
          <w:sz w:val="24"/>
          <w:szCs w:val="24"/>
        </w:rPr>
        <w:tab/>
      </w:r>
      <w:r w:rsidR="005265B6">
        <w:rPr>
          <w:rFonts w:ascii="Garamond" w:hAnsi="Garamond" w:cs="Times New Roman"/>
          <w:sz w:val="24"/>
          <w:szCs w:val="24"/>
        </w:rPr>
        <w:t>Radiation Monitor Procedure</w:t>
      </w:r>
    </w:p>
    <w:p w14:paraId="7ABFF044" w14:textId="77777777" w:rsidR="00F33D04" w:rsidRPr="00DC6A6F" w:rsidRDefault="005265B6" w:rsidP="00DC6A6F">
      <w:pPr>
        <w:ind w:firstLine="0"/>
        <w:rPr>
          <w:rFonts w:ascii="Garamond" w:hAnsi="Garamond" w:cs="Times New Roman"/>
          <w:sz w:val="24"/>
          <w:szCs w:val="24"/>
        </w:rPr>
      </w:pPr>
      <w:r>
        <w:rPr>
          <w:rFonts w:ascii="Garamond" w:hAnsi="Garamond" w:cs="Times New Roman"/>
          <w:sz w:val="24"/>
          <w:szCs w:val="24"/>
        </w:rPr>
        <w:tab/>
        <w:t>4.4.</w:t>
      </w:r>
      <w:r>
        <w:rPr>
          <w:rFonts w:ascii="Garamond" w:hAnsi="Garamond" w:cs="Times New Roman"/>
          <w:sz w:val="24"/>
          <w:szCs w:val="24"/>
        </w:rPr>
        <w:tab/>
      </w:r>
      <w:r w:rsidR="00F33D04" w:rsidRPr="00DC6A6F">
        <w:rPr>
          <w:rFonts w:ascii="Garamond" w:hAnsi="Garamond" w:cs="Times New Roman"/>
          <w:sz w:val="24"/>
          <w:szCs w:val="24"/>
        </w:rPr>
        <w:t>Thyroid Monitoring</w:t>
      </w:r>
      <w:r>
        <w:rPr>
          <w:rFonts w:ascii="Garamond" w:hAnsi="Garamond" w:cs="Times New Roman"/>
          <w:sz w:val="24"/>
          <w:szCs w:val="24"/>
        </w:rPr>
        <w:t xml:space="preserve"> Procedure</w:t>
      </w:r>
    </w:p>
    <w:p w14:paraId="30714EA0" w14:textId="77777777" w:rsidR="00F33D04" w:rsidRPr="00DC6A6F" w:rsidRDefault="005265B6" w:rsidP="00DC6A6F">
      <w:pPr>
        <w:ind w:firstLine="0"/>
        <w:rPr>
          <w:rFonts w:ascii="Garamond" w:hAnsi="Garamond" w:cs="Times New Roman"/>
          <w:sz w:val="24"/>
          <w:szCs w:val="24"/>
        </w:rPr>
      </w:pPr>
      <w:r>
        <w:rPr>
          <w:rFonts w:ascii="Garamond" w:hAnsi="Garamond" w:cs="Times New Roman"/>
          <w:sz w:val="24"/>
          <w:szCs w:val="24"/>
        </w:rPr>
        <w:tab/>
        <w:t>4.5.</w:t>
      </w:r>
      <w:r>
        <w:rPr>
          <w:rFonts w:ascii="Garamond" w:hAnsi="Garamond" w:cs="Times New Roman"/>
          <w:sz w:val="24"/>
          <w:szCs w:val="24"/>
        </w:rPr>
        <w:tab/>
      </w:r>
      <w:r w:rsidR="00F33D04" w:rsidRPr="00DC6A6F">
        <w:rPr>
          <w:rFonts w:ascii="Garamond" w:hAnsi="Garamond" w:cs="Times New Roman"/>
          <w:sz w:val="24"/>
          <w:szCs w:val="24"/>
        </w:rPr>
        <w:t>Urine Monitoring</w:t>
      </w:r>
      <w:r>
        <w:rPr>
          <w:rFonts w:ascii="Garamond" w:hAnsi="Garamond" w:cs="Times New Roman"/>
          <w:sz w:val="24"/>
          <w:szCs w:val="24"/>
        </w:rPr>
        <w:t xml:space="preserve"> Procedure</w:t>
      </w:r>
    </w:p>
    <w:p w14:paraId="05E21596"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ab/>
        <w:t>4.6.</w:t>
      </w:r>
      <w:r w:rsidRPr="00DC6A6F">
        <w:rPr>
          <w:rFonts w:ascii="Garamond" w:hAnsi="Garamond" w:cs="Times New Roman"/>
          <w:sz w:val="24"/>
          <w:szCs w:val="24"/>
        </w:rPr>
        <w:tab/>
        <w:t>Radioiodination Laboratory Policy</w:t>
      </w:r>
    </w:p>
    <w:p w14:paraId="4D62DD94"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ab/>
        <w:t>4.7.</w:t>
      </w:r>
      <w:r w:rsidRPr="00DC6A6F">
        <w:rPr>
          <w:rFonts w:ascii="Garamond" w:hAnsi="Garamond" w:cs="Times New Roman"/>
          <w:sz w:val="24"/>
          <w:szCs w:val="24"/>
        </w:rPr>
        <w:tab/>
        <w:t xml:space="preserve">Small Scale Radioiodination (Less than 0.5 </w:t>
      </w:r>
      <w:proofErr w:type="spellStart"/>
      <w:r w:rsidRPr="00DC6A6F">
        <w:rPr>
          <w:rFonts w:ascii="Garamond" w:hAnsi="Garamond" w:cs="Times New Roman"/>
          <w:sz w:val="24"/>
          <w:szCs w:val="24"/>
        </w:rPr>
        <w:t>mCi</w:t>
      </w:r>
      <w:proofErr w:type="spellEnd"/>
      <w:r w:rsidRPr="00DC6A6F">
        <w:rPr>
          <w:rFonts w:ascii="Garamond" w:hAnsi="Garamond" w:cs="Times New Roman"/>
          <w:sz w:val="24"/>
          <w:szCs w:val="24"/>
        </w:rPr>
        <w:t>)</w:t>
      </w:r>
    </w:p>
    <w:p w14:paraId="64DB588C"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ab/>
        <w:t>4.8.</w:t>
      </w:r>
      <w:r w:rsidRPr="00DC6A6F">
        <w:rPr>
          <w:rFonts w:ascii="Garamond" w:hAnsi="Garamond" w:cs="Times New Roman"/>
          <w:sz w:val="24"/>
          <w:szCs w:val="24"/>
        </w:rPr>
        <w:tab/>
        <w:t>Survey Procedures for Contamination</w:t>
      </w:r>
    </w:p>
    <w:p w14:paraId="4DE0CE45" w14:textId="77777777" w:rsidR="00F33D04" w:rsidRDefault="00FC02A1" w:rsidP="006D1DBC">
      <w:pPr>
        <w:ind w:firstLine="720"/>
        <w:rPr>
          <w:rFonts w:ascii="Garamond" w:hAnsi="Garamond" w:cs="Times New Roman"/>
          <w:sz w:val="24"/>
          <w:szCs w:val="24"/>
        </w:rPr>
      </w:pPr>
      <w:r>
        <w:rPr>
          <w:rFonts w:ascii="Garamond" w:hAnsi="Garamond" w:cs="Times New Roman"/>
          <w:sz w:val="24"/>
          <w:szCs w:val="24"/>
        </w:rPr>
        <w:t>4.</w:t>
      </w:r>
      <w:r w:rsidR="006D1DBC">
        <w:rPr>
          <w:rFonts w:ascii="Garamond" w:hAnsi="Garamond" w:cs="Times New Roman"/>
          <w:sz w:val="24"/>
          <w:szCs w:val="24"/>
        </w:rPr>
        <w:t>9</w:t>
      </w:r>
      <w:r w:rsidR="00F33D04" w:rsidRPr="00DC6A6F">
        <w:rPr>
          <w:rFonts w:ascii="Garamond" w:hAnsi="Garamond" w:cs="Times New Roman"/>
          <w:sz w:val="24"/>
          <w:szCs w:val="24"/>
        </w:rPr>
        <w:t>.</w:t>
      </w:r>
      <w:r w:rsidR="00F33D04" w:rsidRPr="00DC6A6F">
        <w:rPr>
          <w:rFonts w:ascii="Garamond" w:hAnsi="Garamond" w:cs="Times New Roman"/>
          <w:sz w:val="24"/>
          <w:szCs w:val="24"/>
        </w:rPr>
        <w:tab/>
        <w:t>Sealed Sources</w:t>
      </w:r>
    </w:p>
    <w:p w14:paraId="44561DFC" w14:textId="77777777" w:rsidR="00E46043" w:rsidRPr="00DC6A6F" w:rsidRDefault="00E46043" w:rsidP="006D1DBC">
      <w:pPr>
        <w:ind w:firstLine="720"/>
        <w:rPr>
          <w:rFonts w:ascii="Garamond" w:hAnsi="Garamond" w:cs="Times New Roman"/>
          <w:sz w:val="24"/>
          <w:szCs w:val="24"/>
        </w:rPr>
      </w:pPr>
      <w:r>
        <w:rPr>
          <w:rFonts w:ascii="Garamond" w:hAnsi="Garamond" w:cs="Times New Roman"/>
          <w:sz w:val="24"/>
          <w:szCs w:val="24"/>
        </w:rPr>
        <w:t>4.10</w:t>
      </w:r>
      <w:r>
        <w:rPr>
          <w:rFonts w:ascii="Garamond" w:hAnsi="Garamond" w:cs="Times New Roman"/>
          <w:sz w:val="24"/>
          <w:szCs w:val="24"/>
        </w:rPr>
        <w:tab/>
        <w:t>X-ray producing Equipment</w:t>
      </w:r>
    </w:p>
    <w:p w14:paraId="36C91C1F" w14:textId="77777777" w:rsidR="00F33D04" w:rsidRPr="00DC6A6F" w:rsidRDefault="006D1DBC" w:rsidP="00DC6A6F">
      <w:pPr>
        <w:ind w:firstLine="0"/>
        <w:rPr>
          <w:rFonts w:ascii="Garamond" w:hAnsi="Garamond" w:cs="Times New Roman"/>
          <w:sz w:val="24"/>
          <w:szCs w:val="24"/>
        </w:rPr>
      </w:pPr>
      <w:r>
        <w:rPr>
          <w:rFonts w:ascii="Garamond" w:hAnsi="Garamond" w:cs="Times New Roman"/>
          <w:sz w:val="24"/>
          <w:szCs w:val="24"/>
        </w:rPr>
        <w:tab/>
        <w:t>4.1</w:t>
      </w:r>
      <w:r w:rsidR="00E46043">
        <w:rPr>
          <w:rFonts w:ascii="Garamond" w:hAnsi="Garamond" w:cs="Times New Roman"/>
          <w:sz w:val="24"/>
          <w:szCs w:val="24"/>
        </w:rPr>
        <w:t>1</w:t>
      </w:r>
      <w:r w:rsidR="00F33D04" w:rsidRPr="00DC6A6F">
        <w:rPr>
          <w:rFonts w:ascii="Garamond" w:hAnsi="Garamond" w:cs="Times New Roman"/>
          <w:sz w:val="24"/>
          <w:szCs w:val="24"/>
        </w:rPr>
        <w:t>.</w:t>
      </w:r>
      <w:r w:rsidR="00F33D04" w:rsidRPr="00DC6A6F">
        <w:rPr>
          <w:rFonts w:ascii="Garamond" w:hAnsi="Garamond" w:cs="Times New Roman"/>
          <w:sz w:val="24"/>
          <w:szCs w:val="24"/>
        </w:rPr>
        <w:tab/>
        <w:t>Radionuclide Use in Animals</w:t>
      </w:r>
    </w:p>
    <w:p w14:paraId="5C48A75A"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ab/>
      </w:r>
      <w:r w:rsidR="006D1DBC">
        <w:rPr>
          <w:rFonts w:ascii="Garamond" w:hAnsi="Garamond" w:cs="Times New Roman"/>
          <w:sz w:val="24"/>
          <w:szCs w:val="24"/>
        </w:rPr>
        <w:t>4.1</w:t>
      </w:r>
      <w:r w:rsidR="00E46043">
        <w:rPr>
          <w:rFonts w:ascii="Garamond" w:hAnsi="Garamond" w:cs="Times New Roman"/>
          <w:sz w:val="24"/>
          <w:szCs w:val="24"/>
        </w:rPr>
        <w:t>2</w:t>
      </w:r>
      <w:r w:rsidRPr="00DC6A6F">
        <w:rPr>
          <w:rFonts w:ascii="Garamond" w:hAnsi="Garamond" w:cs="Times New Roman"/>
          <w:sz w:val="24"/>
          <w:szCs w:val="24"/>
        </w:rPr>
        <w:t>.</w:t>
      </w:r>
      <w:r w:rsidRPr="00DC6A6F">
        <w:rPr>
          <w:rFonts w:ascii="Garamond" w:hAnsi="Garamond" w:cs="Times New Roman"/>
          <w:sz w:val="24"/>
          <w:szCs w:val="24"/>
        </w:rPr>
        <w:tab/>
        <w:t>Transportation of Radioactive Materials</w:t>
      </w:r>
    </w:p>
    <w:p w14:paraId="6A491C95"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ab/>
        <w:t>4.1</w:t>
      </w:r>
      <w:r w:rsidR="00E46043">
        <w:rPr>
          <w:rFonts w:ascii="Garamond" w:hAnsi="Garamond" w:cs="Times New Roman"/>
          <w:sz w:val="24"/>
          <w:szCs w:val="24"/>
        </w:rPr>
        <w:t>3</w:t>
      </w:r>
      <w:r w:rsidRPr="00DC6A6F">
        <w:rPr>
          <w:rFonts w:ascii="Garamond" w:hAnsi="Garamond" w:cs="Times New Roman"/>
          <w:sz w:val="24"/>
          <w:szCs w:val="24"/>
        </w:rPr>
        <w:t>.</w:t>
      </w:r>
      <w:r w:rsidRPr="00DC6A6F">
        <w:rPr>
          <w:rFonts w:ascii="Garamond" w:hAnsi="Garamond" w:cs="Times New Roman"/>
          <w:sz w:val="24"/>
          <w:szCs w:val="24"/>
        </w:rPr>
        <w:tab/>
        <w:t>Radionuclide Use by Visitors (Non-Dartmouth Employees)</w:t>
      </w:r>
    </w:p>
    <w:p w14:paraId="11DA67C2" w14:textId="77777777" w:rsidR="00F33D04" w:rsidRPr="00DC6A6F" w:rsidRDefault="006D1DBC" w:rsidP="00DC6A6F">
      <w:pPr>
        <w:ind w:firstLine="0"/>
        <w:rPr>
          <w:rFonts w:ascii="Garamond" w:hAnsi="Garamond" w:cs="Times New Roman"/>
          <w:sz w:val="24"/>
          <w:szCs w:val="24"/>
        </w:rPr>
      </w:pPr>
      <w:r>
        <w:rPr>
          <w:rFonts w:ascii="Garamond" w:hAnsi="Garamond" w:cs="Times New Roman"/>
          <w:sz w:val="24"/>
          <w:szCs w:val="24"/>
        </w:rPr>
        <w:tab/>
        <w:t>4.1</w:t>
      </w:r>
      <w:r w:rsidR="00E46043">
        <w:rPr>
          <w:rFonts w:ascii="Garamond" w:hAnsi="Garamond" w:cs="Times New Roman"/>
          <w:sz w:val="24"/>
          <w:szCs w:val="24"/>
        </w:rPr>
        <w:t>4</w:t>
      </w:r>
      <w:r w:rsidR="00F33D04" w:rsidRPr="00DC6A6F">
        <w:rPr>
          <w:rFonts w:ascii="Garamond" w:hAnsi="Garamond" w:cs="Times New Roman"/>
          <w:sz w:val="24"/>
          <w:szCs w:val="24"/>
        </w:rPr>
        <w:t>.</w:t>
      </w:r>
      <w:r w:rsidR="00F33D04" w:rsidRPr="00DC6A6F">
        <w:rPr>
          <w:rFonts w:ascii="Garamond" w:hAnsi="Garamond" w:cs="Times New Roman"/>
          <w:sz w:val="24"/>
          <w:szCs w:val="24"/>
        </w:rPr>
        <w:tab/>
        <w:t>Radioactive Waste Policy</w:t>
      </w:r>
    </w:p>
    <w:p w14:paraId="02CB38F9" w14:textId="77777777" w:rsidR="00F33D04" w:rsidRPr="00DC6A6F" w:rsidRDefault="006D1DBC" w:rsidP="00DC6A6F">
      <w:pPr>
        <w:ind w:firstLine="0"/>
        <w:rPr>
          <w:rFonts w:ascii="Garamond" w:hAnsi="Garamond" w:cs="Times New Roman"/>
          <w:sz w:val="24"/>
          <w:szCs w:val="24"/>
        </w:rPr>
      </w:pPr>
      <w:r>
        <w:rPr>
          <w:rFonts w:ascii="Garamond" w:hAnsi="Garamond" w:cs="Times New Roman"/>
          <w:sz w:val="24"/>
          <w:szCs w:val="24"/>
        </w:rPr>
        <w:tab/>
        <w:t>4.1</w:t>
      </w:r>
      <w:r w:rsidR="00E46043">
        <w:rPr>
          <w:rFonts w:ascii="Garamond" w:hAnsi="Garamond" w:cs="Times New Roman"/>
          <w:sz w:val="24"/>
          <w:szCs w:val="24"/>
        </w:rPr>
        <w:t>5</w:t>
      </w:r>
      <w:r w:rsidR="00F33D04" w:rsidRPr="00DC6A6F">
        <w:rPr>
          <w:rFonts w:ascii="Garamond" w:hAnsi="Garamond" w:cs="Times New Roman"/>
          <w:sz w:val="24"/>
          <w:szCs w:val="24"/>
        </w:rPr>
        <w:t>.</w:t>
      </w:r>
      <w:r w:rsidR="00F33D04" w:rsidRPr="00DC6A6F">
        <w:rPr>
          <w:rFonts w:ascii="Garamond" w:hAnsi="Garamond" w:cs="Times New Roman"/>
          <w:sz w:val="24"/>
          <w:szCs w:val="24"/>
        </w:rPr>
        <w:tab/>
        <w:t>Laboratory Inspections</w:t>
      </w:r>
    </w:p>
    <w:p w14:paraId="49556479" w14:textId="77777777" w:rsidR="00F33D04" w:rsidRPr="00DC6A6F" w:rsidRDefault="006D1DBC" w:rsidP="00DC6A6F">
      <w:pPr>
        <w:ind w:firstLine="0"/>
        <w:rPr>
          <w:rFonts w:ascii="Garamond" w:hAnsi="Garamond" w:cs="Times New Roman"/>
          <w:sz w:val="24"/>
          <w:szCs w:val="24"/>
        </w:rPr>
      </w:pPr>
      <w:r>
        <w:rPr>
          <w:rFonts w:ascii="Garamond" w:hAnsi="Garamond" w:cs="Times New Roman"/>
          <w:sz w:val="24"/>
          <w:szCs w:val="24"/>
        </w:rPr>
        <w:tab/>
        <w:t>4.1</w:t>
      </w:r>
      <w:r w:rsidR="00E46043">
        <w:rPr>
          <w:rFonts w:ascii="Garamond" w:hAnsi="Garamond" w:cs="Times New Roman"/>
          <w:sz w:val="24"/>
          <w:szCs w:val="24"/>
        </w:rPr>
        <w:t>6</w:t>
      </w:r>
      <w:r w:rsidR="00F33D04" w:rsidRPr="00DC6A6F">
        <w:rPr>
          <w:rFonts w:ascii="Garamond" w:hAnsi="Garamond" w:cs="Times New Roman"/>
          <w:sz w:val="24"/>
          <w:szCs w:val="24"/>
        </w:rPr>
        <w:t>.</w:t>
      </w:r>
      <w:r w:rsidR="00F33D04" w:rsidRPr="00DC6A6F">
        <w:rPr>
          <w:rFonts w:ascii="Garamond" w:hAnsi="Garamond" w:cs="Times New Roman"/>
          <w:sz w:val="24"/>
          <w:szCs w:val="24"/>
        </w:rPr>
        <w:tab/>
        <w:t>Compliance Policy</w:t>
      </w:r>
    </w:p>
    <w:p w14:paraId="6BFC62C1" w14:textId="77777777" w:rsidR="00F33D04" w:rsidRPr="00DC6A6F" w:rsidRDefault="006D1DBC" w:rsidP="00DC6A6F">
      <w:pPr>
        <w:ind w:firstLine="0"/>
        <w:rPr>
          <w:rFonts w:ascii="Garamond" w:hAnsi="Garamond" w:cs="Times New Roman"/>
          <w:sz w:val="24"/>
          <w:szCs w:val="24"/>
        </w:rPr>
      </w:pPr>
      <w:r>
        <w:rPr>
          <w:rFonts w:ascii="Garamond" w:hAnsi="Garamond" w:cs="Times New Roman"/>
          <w:sz w:val="24"/>
          <w:szCs w:val="24"/>
        </w:rPr>
        <w:tab/>
        <w:t>4.1</w:t>
      </w:r>
      <w:r w:rsidR="00E46043">
        <w:rPr>
          <w:rFonts w:ascii="Garamond" w:hAnsi="Garamond" w:cs="Times New Roman"/>
          <w:sz w:val="24"/>
          <w:szCs w:val="24"/>
        </w:rPr>
        <w:t>7</w:t>
      </w:r>
      <w:r w:rsidR="00FC02A1">
        <w:rPr>
          <w:rFonts w:ascii="Garamond" w:hAnsi="Garamond" w:cs="Times New Roman"/>
          <w:sz w:val="24"/>
          <w:szCs w:val="24"/>
        </w:rPr>
        <w:t>.</w:t>
      </w:r>
      <w:r w:rsidR="00FC02A1">
        <w:rPr>
          <w:rFonts w:ascii="Garamond" w:hAnsi="Garamond" w:cs="Times New Roman"/>
          <w:sz w:val="24"/>
          <w:szCs w:val="24"/>
        </w:rPr>
        <w:tab/>
      </w:r>
      <w:r w:rsidR="00F33D04" w:rsidRPr="00DC6A6F">
        <w:rPr>
          <w:rFonts w:ascii="Garamond" w:hAnsi="Garamond" w:cs="Times New Roman"/>
          <w:sz w:val="24"/>
          <w:szCs w:val="24"/>
        </w:rPr>
        <w:t>Exposure to Radiation During Pregnancy</w:t>
      </w:r>
      <w:r w:rsidR="00FC02A1">
        <w:rPr>
          <w:rFonts w:ascii="Garamond" w:hAnsi="Garamond" w:cs="Times New Roman"/>
          <w:sz w:val="24"/>
          <w:szCs w:val="24"/>
        </w:rPr>
        <w:t xml:space="preserve"> Policy</w:t>
      </w:r>
    </w:p>
    <w:p w14:paraId="4C656D10" w14:textId="77777777" w:rsidR="00F52271" w:rsidRDefault="00F33D04" w:rsidP="00DC6A6F">
      <w:pPr>
        <w:ind w:firstLine="0"/>
        <w:rPr>
          <w:rFonts w:ascii="Garamond" w:hAnsi="Garamond" w:cs="Times New Roman"/>
          <w:sz w:val="24"/>
          <w:szCs w:val="24"/>
        </w:rPr>
      </w:pPr>
      <w:r w:rsidRPr="00DC6A6F">
        <w:rPr>
          <w:rFonts w:ascii="Garamond" w:hAnsi="Garamond" w:cs="Times New Roman"/>
          <w:sz w:val="24"/>
          <w:szCs w:val="24"/>
        </w:rPr>
        <w:tab/>
        <w:t>4.</w:t>
      </w:r>
      <w:r w:rsidR="006D1DBC">
        <w:rPr>
          <w:rFonts w:ascii="Garamond" w:hAnsi="Garamond" w:cs="Times New Roman"/>
          <w:sz w:val="24"/>
          <w:szCs w:val="24"/>
        </w:rPr>
        <w:t>1</w:t>
      </w:r>
      <w:r w:rsidR="00E46043">
        <w:rPr>
          <w:rFonts w:ascii="Garamond" w:hAnsi="Garamond" w:cs="Times New Roman"/>
          <w:sz w:val="24"/>
          <w:szCs w:val="24"/>
        </w:rPr>
        <w:t>8</w:t>
      </w:r>
      <w:r w:rsidRPr="00DC6A6F">
        <w:rPr>
          <w:rFonts w:ascii="Garamond" w:hAnsi="Garamond" w:cs="Times New Roman"/>
          <w:sz w:val="24"/>
          <w:szCs w:val="24"/>
        </w:rPr>
        <w:t>.</w:t>
      </w:r>
      <w:r w:rsidRPr="00DC6A6F">
        <w:rPr>
          <w:rFonts w:ascii="Garamond" w:hAnsi="Garamond" w:cs="Times New Roman"/>
          <w:sz w:val="24"/>
          <w:szCs w:val="24"/>
        </w:rPr>
        <w:tab/>
        <w:t>Shared Space Poli</w:t>
      </w:r>
      <w:r w:rsidR="00F52271">
        <w:rPr>
          <w:rFonts w:ascii="Garamond" w:hAnsi="Garamond" w:cs="Times New Roman"/>
          <w:sz w:val="24"/>
          <w:szCs w:val="24"/>
        </w:rPr>
        <w:t>cy</w:t>
      </w:r>
    </w:p>
    <w:p w14:paraId="6A15EED4" w14:textId="77777777" w:rsidR="00F52271" w:rsidRDefault="00F52271" w:rsidP="00DC6A6F">
      <w:pPr>
        <w:ind w:firstLine="0"/>
        <w:rPr>
          <w:rFonts w:ascii="Garamond" w:hAnsi="Garamond" w:cs="Times New Roman"/>
          <w:sz w:val="24"/>
          <w:szCs w:val="24"/>
        </w:rPr>
      </w:pPr>
    </w:p>
    <w:p w14:paraId="66782A0F" w14:textId="195E2323" w:rsidR="001D1315" w:rsidRDefault="00F52271" w:rsidP="00DC6A6F">
      <w:pPr>
        <w:ind w:firstLine="0"/>
        <w:rPr>
          <w:rFonts w:ascii="Garamond" w:hAnsi="Garamond" w:cs="Times New Roman"/>
          <w:sz w:val="24"/>
          <w:szCs w:val="24"/>
        </w:rPr>
      </w:pPr>
      <w:r>
        <w:rPr>
          <w:rFonts w:ascii="Garamond" w:hAnsi="Garamond" w:cs="Times New Roman"/>
          <w:sz w:val="24"/>
          <w:szCs w:val="24"/>
        </w:rPr>
        <w:t>Revi</w:t>
      </w:r>
      <w:r w:rsidR="005B3416">
        <w:rPr>
          <w:rFonts w:ascii="Garamond" w:hAnsi="Garamond" w:cs="Times New Roman"/>
          <w:sz w:val="24"/>
          <w:szCs w:val="24"/>
        </w:rPr>
        <w:t>ew</w:t>
      </w:r>
      <w:r>
        <w:rPr>
          <w:rFonts w:ascii="Garamond" w:hAnsi="Garamond" w:cs="Times New Roman"/>
          <w:sz w:val="24"/>
          <w:szCs w:val="24"/>
        </w:rPr>
        <w:t>ed:</w:t>
      </w:r>
      <w:r>
        <w:rPr>
          <w:rFonts w:ascii="Garamond" w:hAnsi="Garamond" w:cs="Times New Roman"/>
          <w:sz w:val="24"/>
          <w:szCs w:val="24"/>
        </w:rPr>
        <w:tab/>
      </w:r>
      <w:r w:rsidR="00D85DE8">
        <w:rPr>
          <w:rFonts w:ascii="Garamond" w:hAnsi="Garamond" w:cs="Times New Roman"/>
          <w:sz w:val="24"/>
          <w:szCs w:val="24"/>
        </w:rPr>
        <w:t>January 10, 2019</w:t>
      </w:r>
    </w:p>
    <w:p w14:paraId="2AF262A2" w14:textId="77777777" w:rsidR="001D1315" w:rsidRDefault="001D1315" w:rsidP="00DC6A6F">
      <w:pPr>
        <w:ind w:firstLine="0"/>
        <w:rPr>
          <w:rFonts w:ascii="Garamond" w:hAnsi="Garamond" w:cs="Times New Roman"/>
          <w:sz w:val="24"/>
          <w:szCs w:val="24"/>
        </w:rPr>
      </w:pPr>
    </w:p>
    <w:p w14:paraId="2FBEAAE2" w14:textId="77777777" w:rsidR="001D1315" w:rsidRDefault="001D1315" w:rsidP="00DC6A6F">
      <w:pPr>
        <w:ind w:firstLine="0"/>
        <w:rPr>
          <w:rFonts w:ascii="Garamond" w:hAnsi="Garamond" w:cs="Times New Roman"/>
          <w:sz w:val="24"/>
          <w:szCs w:val="24"/>
        </w:rPr>
      </w:pPr>
    </w:p>
    <w:p w14:paraId="40AE6543" w14:textId="77777777" w:rsidR="001D1315" w:rsidRDefault="001D1315" w:rsidP="00DC6A6F">
      <w:pPr>
        <w:ind w:firstLine="0"/>
        <w:rPr>
          <w:rFonts w:ascii="Garamond" w:hAnsi="Garamond" w:cs="Times New Roman"/>
          <w:sz w:val="24"/>
          <w:szCs w:val="24"/>
        </w:rPr>
      </w:pPr>
    </w:p>
    <w:p w14:paraId="7D6F87EA" w14:textId="77777777" w:rsidR="001D1315" w:rsidRDefault="001D1315" w:rsidP="00DC6A6F">
      <w:pPr>
        <w:ind w:firstLine="0"/>
        <w:rPr>
          <w:rFonts w:ascii="Garamond" w:hAnsi="Garamond" w:cs="Times New Roman"/>
          <w:sz w:val="24"/>
          <w:szCs w:val="24"/>
        </w:rPr>
      </w:pPr>
    </w:p>
    <w:p w14:paraId="3ABE0E46" w14:textId="77777777" w:rsidR="001D1315" w:rsidRDefault="001D1315" w:rsidP="00DC6A6F">
      <w:pPr>
        <w:ind w:firstLine="0"/>
        <w:rPr>
          <w:rFonts w:ascii="Garamond" w:hAnsi="Garamond" w:cs="Times New Roman"/>
          <w:sz w:val="24"/>
          <w:szCs w:val="24"/>
        </w:rPr>
      </w:pPr>
    </w:p>
    <w:p w14:paraId="28366D6C"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1</w:t>
      </w:r>
      <w:r w:rsidRPr="00DC6A6F">
        <w:rPr>
          <w:rFonts w:ascii="Garamond" w:hAnsi="Garamond" w:cs="Times New Roman"/>
          <w:sz w:val="24"/>
          <w:szCs w:val="24"/>
        </w:rPr>
        <w:tab/>
        <w:t>ADMINISTRATIVE ORGANIZATION AND RESPONSIBILITIES</w:t>
      </w:r>
    </w:p>
    <w:p w14:paraId="4B10817B" w14:textId="77777777" w:rsidR="00F33D04" w:rsidRPr="00DC6A6F" w:rsidRDefault="00F33D04" w:rsidP="00DC6A6F">
      <w:pPr>
        <w:ind w:firstLine="0"/>
        <w:rPr>
          <w:rFonts w:ascii="Garamond" w:hAnsi="Garamond" w:cs="Times New Roman"/>
          <w:sz w:val="24"/>
          <w:szCs w:val="24"/>
        </w:rPr>
      </w:pPr>
    </w:p>
    <w:p w14:paraId="53441CD5"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1.1</w:t>
      </w:r>
      <w:r w:rsidRPr="00DC6A6F">
        <w:rPr>
          <w:rFonts w:ascii="Garamond" w:hAnsi="Garamond" w:cs="Times New Roman"/>
          <w:sz w:val="24"/>
          <w:szCs w:val="24"/>
        </w:rPr>
        <w:tab/>
      </w:r>
      <w:r w:rsidR="00563CF7">
        <w:rPr>
          <w:rFonts w:ascii="Garamond" w:hAnsi="Garamond" w:cs="Times New Roman"/>
          <w:sz w:val="24"/>
          <w:szCs w:val="24"/>
        </w:rPr>
        <w:t xml:space="preserve">Radiation Safety </w:t>
      </w:r>
      <w:r w:rsidR="000D4BAE">
        <w:rPr>
          <w:rFonts w:ascii="Garamond" w:hAnsi="Garamond" w:cs="Times New Roman"/>
          <w:sz w:val="24"/>
          <w:szCs w:val="24"/>
        </w:rPr>
        <w:t>Personnel</w:t>
      </w:r>
    </w:p>
    <w:p w14:paraId="7712E65A" w14:textId="77777777" w:rsidR="00F33D04" w:rsidRPr="00DC6A6F" w:rsidRDefault="00F33D04" w:rsidP="00DC6A6F">
      <w:pPr>
        <w:ind w:firstLine="0"/>
        <w:rPr>
          <w:rFonts w:ascii="Garamond" w:hAnsi="Garamond" w:cs="Times New Roman"/>
          <w:sz w:val="24"/>
          <w:szCs w:val="24"/>
        </w:rPr>
      </w:pPr>
    </w:p>
    <w:p w14:paraId="2B1BF5C5" w14:textId="77777777" w:rsidR="00F33D04" w:rsidRPr="000D4BAE" w:rsidRDefault="00F33D04" w:rsidP="00DC6A6F">
      <w:pPr>
        <w:ind w:firstLine="0"/>
        <w:rPr>
          <w:rFonts w:ascii="Garamond" w:hAnsi="Garamond" w:cs="Times New Roman"/>
          <w:b/>
          <w:i/>
          <w:sz w:val="24"/>
          <w:szCs w:val="24"/>
        </w:rPr>
      </w:pPr>
      <w:r w:rsidRPr="000D4BAE">
        <w:rPr>
          <w:rFonts w:ascii="Garamond" w:hAnsi="Garamond" w:cs="Times New Roman"/>
          <w:b/>
          <w:i/>
          <w:sz w:val="24"/>
          <w:szCs w:val="24"/>
        </w:rPr>
        <w:t>Radiation Safety Committee</w:t>
      </w:r>
    </w:p>
    <w:p w14:paraId="6AB04FC5" w14:textId="77777777" w:rsidR="00F33D04" w:rsidRPr="00DC6A6F" w:rsidRDefault="00F33D04" w:rsidP="00DC6A6F">
      <w:pPr>
        <w:ind w:firstLine="0"/>
        <w:rPr>
          <w:rFonts w:ascii="Garamond" w:hAnsi="Garamond" w:cs="Times New Roman"/>
          <w:sz w:val="24"/>
          <w:szCs w:val="24"/>
        </w:rPr>
      </w:pPr>
    </w:p>
    <w:p w14:paraId="08F1242B" w14:textId="77777777" w:rsidR="00F33D04" w:rsidRPr="00DC6A6F" w:rsidRDefault="00F33D04" w:rsidP="00251E8C">
      <w:pPr>
        <w:ind w:firstLine="0"/>
        <w:rPr>
          <w:rFonts w:ascii="Garamond" w:hAnsi="Garamond" w:cs="Times New Roman"/>
          <w:sz w:val="24"/>
          <w:szCs w:val="24"/>
        </w:rPr>
      </w:pPr>
      <w:r w:rsidRPr="00DC6A6F">
        <w:rPr>
          <w:rFonts w:ascii="Garamond" w:hAnsi="Garamond" w:cs="Times New Roman"/>
          <w:sz w:val="24"/>
          <w:szCs w:val="24"/>
        </w:rPr>
        <w:t xml:space="preserve">For a current list of Radiation Safety Committee (RSC) members, </w:t>
      </w:r>
      <w:r w:rsidR="00E12BCA" w:rsidRPr="00DC6A6F">
        <w:rPr>
          <w:rFonts w:ascii="Garamond" w:hAnsi="Garamond" w:cs="Times New Roman"/>
          <w:sz w:val="24"/>
          <w:szCs w:val="24"/>
        </w:rPr>
        <w:t>contact Environmental Health &amp; Safety.</w:t>
      </w:r>
    </w:p>
    <w:p w14:paraId="260532CE" w14:textId="77777777" w:rsidR="00F33D04" w:rsidRPr="00DC6A6F" w:rsidRDefault="00F33D04" w:rsidP="00DC6A6F">
      <w:pPr>
        <w:ind w:firstLine="0"/>
        <w:rPr>
          <w:rFonts w:ascii="Garamond" w:hAnsi="Garamond" w:cs="Times New Roman"/>
          <w:sz w:val="24"/>
          <w:szCs w:val="24"/>
        </w:rPr>
      </w:pPr>
    </w:p>
    <w:p w14:paraId="307AD09E" w14:textId="77777777" w:rsidR="00F33D04" w:rsidRPr="000D4BAE" w:rsidRDefault="00F33D04" w:rsidP="00DC6A6F">
      <w:pPr>
        <w:ind w:firstLine="0"/>
        <w:rPr>
          <w:rFonts w:ascii="Garamond" w:hAnsi="Garamond" w:cs="Times New Roman"/>
          <w:b/>
          <w:i/>
          <w:sz w:val="24"/>
          <w:szCs w:val="24"/>
        </w:rPr>
      </w:pPr>
      <w:r w:rsidRPr="000D4BAE">
        <w:rPr>
          <w:rFonts w:ascii="Garamond" w:hAnsi="Garamond" w:cs="Times New Roman"/>
          <w:b/>
          <w:i/>
          <w:sz w:val="24"/>
          <w:szCs w:val="24"/>
        </w:rPr>
        <w:t>Radiation Safety Staff</w:t>
      </w:r>
    </w:p>
    <w:p w14:paraId="72A217AF" w14:textId="0ADAD088" w:rsidR="00B20BC7" w:rsidRDefault="00F33D04" w:rsidP="00DC6A6F">
      <w:pPr>
        <w:ind w:firstLine="0"/>
        <w:rPr>
          <w:rFonts w:ascii="Garamond" w:hAnsi="Garamond" w:cs="Times New Roman"/>
          <w:sz w:val="24"/>
          <w:szCs w:val="24"/>
        </w:rPr>
      </w:pPr>
      <w:r w:rsidRPr="00DC6A6F">
        <w:rPr>
          <w:rFonts w:ascii="Garamond" w:hAnsi="Garamond" w:cs="Times New Roman"/>
          <w:sz w:val="24"/>
          <w:szCs w:val="24"/>
        </w:rPr>
        <w:t xml:space="preserve">Radiation Safety Officer:             </w:t>
      </w:r>
      <w:r w:rsidRPr="00DC6A6F">
        <w:rPr>
          <w:rFonts w:ascii="Garamond" w:hAnsi="Garamond" w:cs="Times New Roman"/>
          <w:sz w:val="24"/>
          <w:szCs w:val="24"/>
        </w:rPr>
        <w:tab/>
      </w:r>
      <w:r w:rsidRPr="00DC6A6F">
        <w:rPr>
          <w:rFonts w:ascii="Garamond" w:hAnsi="Garamond" w:cs="Times New Roman"/>
          <w:sz w:val="24"/>
          <w:szCs w:val="24"/>
        </w:rPr>
        <w:tab/>
      </w:r>
      <w:r w:rsidR="00BD2C10">
        <w:rPr>
          <w:rFonts w:ascii="Garamond" w:hAnsi="Garamond" w:cs="Times New Roman"/>
          <w:sz w:val="24"/>
          <w:szCs w:val="24"/>
        </w:rPr>
        <w:t>M</w:t>
      </w:r>
      <w:r w:rsidR="00D85DE8">
        <w:rPr>
          <w:rFonts w:ascii="Garamond" w:hAnsi="Garamond" w:cs="Times New Roman"/>
          <w:sz w:val="24"/>
          <w:szCs w:val="24"/>
        </w:rPr>
        <w:t>egan Sandy</w:t>
      </w:r>
    </w:p>
    <w:p w14:paraId="4F73900E" w14:textId="06BCA5B2" w:rsidR="00F33D04" w:rsidRDefault="00F33D04" w:rsidP="00DC6A6F">
      <w:pPr>
        <w:ind w:firstLine="0"/>
        <w:rPr>
          <w:rFonts w:ascii="Garamond" w:hAnsi="Garamond" w:cs="Times New Roman"/>
          <w:sz w:val="24"/>
          <w:szCs w:val="24"/>
        </w:rPr>
      </w:pPr>
      <w:r w:rsidRPr="00DC6A6F">
        <w:rPr>
          <w:rFonts w:ascii="Garamond" w:hAnsi="Garamond" w:cs="Times New Roman"/>
          <w:sz w:val="24"/>
          <w:szCs w:val="24"/>
        </w:rPr>
        <w:t xml:space="preserve">Assistant Radiation Safety Officer:   </w:t>
      </w:r>
      <w:r w:rsidRPr="00DC6A6F">
        <w:rPr>
          <w:rFonts w:ascii="Garamond" w:hAnsi="Garamond" w:cs="Times New Roman"/>
          <w:sz w:val="24"/>
          <w:szCs w:val="24"/>
        </w:rPr>
        <w:tab/>
      </w:r>
      <w:r w:rsidR="00DC6A6F">
        <w:rPr>
          <w:rFonts w:ascii="Garamond" w:hAnsi="Garamond" w:cs="Times New Roman"/>
          <w:sz w:val="24"/>
          <w:szCs w:val="24"/>
        </w:rPr>
        <w:tab/>
      </w:r>
      <w:r w:rsidR="00BD2C10">
        <w:rPr>
          <w:rFonts w:ascii="Garamond" w:hAnsi="Garamond" w:cs="Times New Roman"/>
          <w:sz w:val="24"/>
          <w:szCs w:val="24"/>
        </w:rPr>
        <w:t>Erik Pietrowicz</w:t>
      </w:r>
    </w:p>
    <w:p w14:paraId="1F6A501D" w14:textId="77777777" w:rsidR="00D3772C" w:rsidRDefault="00D3772C" w:rsidP="00DC6A6F">
      <w:pPr>
        <w:ind w:firstLine="0"/>
        <w:rPr>
          <w:rFonts w:ascii="Garamond" w:hAnsi="Garamond" w:cs="Times New Roman"/>
          <w:sz w:val="24"/>
          <w:szCs w:val="24"/>
        </w:rPr>
      </w:pPr>
    </w:p>
    <w:p w14:paraId="4C903902" w14:textId="77777777" w:rsidR="00F52271" w:rsidRDefault="00F52271" w:rsidP="00DC6A6F">
      <w:pPr>
        <w:ind w:firstLine="0"/>
        <w:rPr>
          <w:rFonts w:ascii="Garamond" w:hAnsi="Garamond" w:cs="Times New Roman"/>
          <w:sz w:val="24"/>
          <w:szCs w:val="24"/>
        </w:rPr>
      </w:pPr>
    </w:p>
    <w:p w14:paraId="53E7DEB6" w14:textId="77777777" w:rsidR="00F33D04" w:rsidRPr="000D4BAE" w:rsidRDefault="00F33D04" w:rsidP="00DC6A6F">
      <w:pPr>
        <w:ind w:firstLine="0"/>
        <w:rPr>
          <w:rFonts w:ascii="Garamond" w:hAnsi="Garamond" w:cs="Times New Roman"/>
          <w:b/>
          <w:i/>
          <w:sz w:val="24"/>
          <w:szCs w:val="24"/>
        </w:rPr>
      </w:pPr>
      <w:r w:rsidRPr="000D4BAE">
        <w:rPr>
          <w:rFonts w:ascii="Garamond" w:hAnsi="Garamond" w:cs="Times New Roman"/>
          <w:b/>
          <w:i/>
          <w:sz w:val="24"/>
          <w:szCs w:val="24"/>
        </w:rPr>
        <w:t>Office</w:t>
      </w:r>
    </w:p>
    <w:p w14:paraId="0157D5EC"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Environmental Health &amp; Safety</w:t>
      </w:r>
      <w:r w:rsidRPr="00DC6A6F">
        <w:rPr>
          <w:rFonts w:ascii="Garamond" w:hAnsi="Garamond" w:cs="Times New Roman"/>
          <w:sz w:val="24"/>
          <w:szCs w:val="24"/>
        </w:rPr>
        <w:tab/>
      </w:r>
      <w:r w:rsidRPr="00DC6A6F">
        <w:rPr>
          <w:rFonts w:ascii="Garamond" w:hAnsi="Garamond" w:cs="Times New Roman"/>
          <w:sz w:val="24"/>
          <w:szCs w:val="24"/>
        </w:rPr>
        <w:tab/>
        <w:t xml:space="preserve">37 Dewey Field Road, HB6216 </w:t>
      </w:r>
    </w:p>
    <w:p w14:paraId="21B65E22"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ab/>
      </w:r>
      <w:r w:rsidRPr="00DC6A6F">
        <w:rPr>
          <w:rFonts w:ascii="Garamond" w:hAnsi="Garamond" w:cs="Times New Roman"/>
          <w:sz w:val="24"/>
          <w:szCs w:val="24"/>
        </w:rPr>
        <w:tab/>
        <w:t xml:space="preserve"> </w:t>
      </w:r>
    </w:p>
    <w:p w14:paraId="6C45F5F2" w14:textId="77777777" w:rsidR="00F33D04" w:rsidRPr="00DC6A6F" w:rsidRDefault="00F33D04" w:rsidP="00DC6A6F">
      <w:pPr>
        <w:ind w:firstLine="0"/>
        <w:rPr>
          <w:rFonts w:ascii="Garamond" w:hAnsi="Garamond" w:cs="Times New Roman"/>
          <w:sz w:val="24"/>
          <w:szCs w:val="24"/>
        </w:rPr>
      </w:pPr>
    </w:p>
    <w:p w14:paraId="52F94813" w14:textId="77777777" w:rsidR="00F33D04" w:rsidRPr="000D4BAE" w:rsidRDefault="00F33D04" w:rsidP="00DC6A6F">
      <w:pPr>
        <w:ind w:firstLine="0"/>
        <w:rPr>
          <w:rFonts w:ascii="Garamond" w:hAnsi="Garamond" w:cs="Times New Roman"/>
          <w:b/>
          <w:i/>
          <w:sz w:val="24"/>
          <w:szCs w:val="24"/>
        </w:rPr>
      </w:pPr>
      <w:r w:rsidRPr="000D4BAE">
        <w:rPr>
          <w:rFonts w:ascii="Garamond" w:hAnsi="Garamond" w:cs="Times New Roman"/>
          <w:b/>
          <w:i/>
          <w:sz w:val="24"/>
          <w:szCs w:val="24"/>
        </w:rPr>
        <w:t>Telephone Numbers</w:t>
      </w:r>
    </w:p>
    <w:p w14:paraId="404EEC93"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 xml:space="preserve">Environmental Health &amp; Safety         </w:t>
      </w:r>
      <w:r w:rsidRPr="00DC6A6F">
        <w:rPr>
          <w:rFonts w:ascii="Garamond" w:hAnsi="Garamond" w:cs="Times New Roman"/>
          <w:sz w:val="24"/>
          <w:szCs w:val="24"/>
        </w:rPr>
        <w:tab/>
        <w:t xml:space="preserve">646-1762 </w:t>
      </w:r>
    </w:p>
    <w:p w14:paraId="2ED69DEB" w14:textId="77777777" w:rsidR="000D4BAE" w:rsidRDefault="000D4BAE" w:rsidP="00DC6A6F">
      <w:pPr>
        <w:ind w:firstLine="0"/>
        <w:rPr>
          <w:rFonts w:ascii="Garamond" w:hAnsi="Garamond" w:cs="Times New Roman"/>
          <w:sz w:val="24"/>
          <w:szCs w:val="24"/>
        </w:rPr>
      </w:pPr>
    </w:p>
    <w:p w14:paraId="7A750407" w14:textId="77777777" w:rsidR="00F33D04" w:rsidRPr="000D4BAE" w:rsidRDefault="00251E8C" w:rsidP="00DC6A6F">
      <w:pPr>
        <w:ind w:firstLine="0"/>
        <w:rPr>
          <w:rFonts w:ascii="Garamond" w:hAnsi="Garamond" w:cs="Times New Roman"/>
          <w:b/>
          <w:i/>
          <w:sz w:val="24"/>
          <w:szCs w:val="24"/>
        </w:rPr>
      </w:pPr>
      <w:r w:rsidRPr="000D4BAE">
        <w:rPr>
          <w:rFonts w:ascii="Garamond" w:hAnsi="Garamond" w:cs="Times New Roman"/>
          <w:b/>
          <w:i/>
          <w:sz w:val="24"/>
          <w:szCs w:val="24"/>
        </w:rPr>
        <w:t xml:space="preserve">Radiological </w:t>
      </w:r>
      <w:r w:rsidR="00F33D04" w:rsidRPr="000D4BAE">
        <w:rPr>
          <w:rFonts w:ascii="Garamond" w:hAnsi="Garamond" w:cs="Times New Roman"/>
          <w:b/>
          <w:i/>
          <w:sz w:val="24"/>
          <w:szCs w:val="24"/>
        </w:rPr>
        <w:t>Emergency Telephone Numbers</w:t>
      </w:r>
    </w:p>
    <w:p w14:paraId="76288191"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 xml:space="preserve">Work Hours (8:00 A.M. - 4:00 P.M.): </w:t>
      </w:r>
    </w:p>
    <w:p w14:paraId="0AFF8FCA" w14:textId="77777777" w:rsidR="00F33D04" w:rsidRPr="00251E8C" w:rsidRDefault="00DD40BB" w:rsidP="00251E8C">
      <w:pPr>
        <w:ind w:firstLine="720"/>
        <w:rPr>
          <w:rFonts w:ascii="Garamond" w:hAnsi="Garamond" w:cs="Times New Roman"/>
          <w:b/>
          <w:sz w:val="24"/>
          <w:szCs w:val="24"/>
        </w:rPr>
      </w:pPr>
      <w:r>
        <w:rPr>
          <w:rFonts w:ascii="Garamond" w:hAnsi="Garamond" w:cs="Times New Roman"/>
          <w:b/>
          <w:noProof/>
          <w:sz w:val="24"/>
          <w:szCs w:val="24"/>
          <w:lang w:bidi="ar-SA"/>
        </w:rPr>
        <mc:AlternateContent>
          <mc:Choice Requires="wps">
            <w:drawing>
              <wp:anchor distT="0" distB="0" distL="114300" distR="114300" simplePos="0" relativeHeight="251657728" behindDoc="0" locked="0" layoutInCell="0" allowOverlap="1" wp14:anchorId="35F75271" wp14:editId="6C227764">
                <wp:simplePos x="0" y="0"/>
                <wp:positionH relativeFrom="column">
                  <wp:posOffset>4048125</wp:posOffset>
                </wp:positionH>
                <wp:positionV relativeFrom="paragraph">
                  <wp:posOffset>142875</wp:posOffset>
                </wp:positionV>
                <wp:extent cx="1485900" cy="1371600"/>
                <wp:effectExtent l="9525" t="9525" r="76200" b="762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3716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430B36A" w14:textId="77777777" w:rsidR="007B12AA" w:rsidRPr="00DC6A6F" w:rsidRDefault="007B12AA" w:rsidP="00DC6A6F">
                            <w:pPr>
                              <w:ind w:firstLine="0"/>
                              <w:jc w:val="center"/>
                              <w:rPr>
                                <w:rFonts w:ascii="Garamond" w:hAnsi="Garamond"/>
                                <w:b/>
                                <w:sz w:val="20"/>
                                <w:szCs w:val="20"/>
                              </w:rPr>
                            </w:pPr>
                            <w:r w:rsidRPr="00DC6A6F">
                              <w:rPr>
                                <w:rFonts w:ascii="Garamond" w:hAnsi="Garamond"/>
                                <w:b/>
                                <w:sz w:val="20"/>
                                <w:szCs w:val="20"/>
                              </w:rPr>
                              <w:sym w:font="Webdings" w:char="F068"/>
                            </w:r>
                            <w:r w:rsidRPr="00DC6A6F">
                              <w:rPr>
                                <w:rFonts w:ascii="Garamond" w:hAnsi="Garamond"/>
                                <w:b/>
                                <w:sz w:val="20"/>
                                <w:szCs w:val="20"/>
                              </w:rPr>
                              <w:t>REMINDER:</w:t>
                            </w:r>
                          </w:p>
                          <w:p w14:paraId="6B5FD4E1" w14:textId="77777777" w:rsidR="007B12AA" w:rsidRPr="00DC6A6F" w:rsidRDefault="007B12AA">
                            <w:pPr>
                              <w:rPr>
                                <w:rFonts w:ascii="Garamond" w:hAnsi="Garamond"/>
                                <w:b/>
                                <w:sz w:val="20"/>
                                <w:szCs w:val="20"/>
                              </w:rPr>
                            </w:pPr>
                          </w:p>
                          <w:p w14:paraId="5676A0BE" w14:textId="77777777" w:rsidR="007B12AA" w:rsidRPr="00DC6A6F" w:rsidRDefault="007B12AA" w:rsidP="00EC5ECD">
                            <w:pPr>
                              <w:pStyle w:val="BodyText"/>
                              <w:ind w:firstLine="0"/>
                              <w:rPr>
                                <w:rFonts w:ascii="Garamond" w:hAnsi="Garamond"/>
                                <w:szCs w:val="20"/>
                              </w:rPr>
                            </w:pPr>
                            <w:r>
                              <w:rPr>
                                <w:rFonts w:ascii="Garamond" w:hAnsi="Garamond"/>
                                <w:b w:val="0"/>
                                <w:szCs w:val="20"/>
                              </w:rPr>
                              <w:t xml:space="preserve">For fire or medical emergencies, </w:t>
                            </w:r>
                          </w:p>
                          <w:p w14:paraId="20016D2C" w14:textId="77777777" w:rsidR="007B12AA" w:rsidRPr="00DC6A6F" w:rsidRDefault="007B12AA" w:rsidP="00DC6A6F">
                            <w:pPr>
                              <w:pStyle w:val="BodyText"/>
                              <w:ind w:firstLine="0"/>
                              <w:rPr>
                                <w:rFonts w:ascii="Garamond" w:hAnsi="Garamond"/>
                                <w:szCs w:val="20"/>
                              </w:rPr>
                            </w:pPr>
                            <w:r w:rsidRPr="00DC6A6F">
                              <w:rPr>
                                <w:rFonts w:ascii="Garamond" w:hAnsi="Garamond"/>
                                <w:szCs w:val="20"/>
                              </w:rPr>
                              <w:t>Call 911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75271" id="_x0000_t202" coordsize="21600,21600" o:spt="202" path="m,l,21600r21600,l21600,xe">
                <v:stroke joinstyle="miter"/>
                <v:path gradientshapeok="t" o:connecttype="rect"/>
              </v:shapetype>
              <v:shape id="Text Box 2" o:spid="_x0000_s1026" type="#_x0000_t202" style="position:absolute;left:0;text-align:left;margin-left:318.75pt;margin-top:11.25pt;width:117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" o:allowincell="f">
                <v:shadow on="t" offset="6pt,6pt"/>
                <v:textbox>
                  <w:txbxContent>
                    <w:p w14:paraId="5430B36A" w14:textId="77777777" w:rsidR="007B12AA" w:rsidRPr="00DC6A6F" w:rsidRDefault="007B12AA" w:rsidP="00DC6A6F">
                      <w:pPr>
                        <w:ind w:firstLine="0"/>
                        <w:jc w:val="center"/>
                        <w:rPr>
                          <w:rFonts w:ascii="Garamond" w:hAnsi="Garamond"/>
                          <w:b/>
                          <w:sz w:val="20"/>
                          <w:szCs w:val="20"/>
                        </w:rPr>
                      </w:pPr>
                      <w:r w:rsidRPr="00DC6A6F">
                        <w:rPr>
                          <w:rFonts w:ascii="Garamond" w:hAnsi="Garamond"/>
                          <w:b/>
                          <w:sz w:val="20"/>
                          <w:szCs w:val="20"/>
                        </w:rPr>
                        <w:sym w:font="Webdings" w:char="F068"/>
                      </w:r>
                      <w:r w:rsidRPr="00DC6A6F">
                        <w:rPr>
                          <w:rFonts w:ascii="Garamond" w:hAnsi="Garamond"/>
                          <w:b/>
                          <w:sz w:val="20"/>
                          <w:szCs w:val="20"/>
                        </w:rPr>
                        <w:t>REMINDER:</w:t>
                      </w:r>
                    </w:p>
                    <w:p w14:paraId="6B5FD4E1" w14:textId="77777777" w:rsidR="007B12AA" w:rsidRPr="00DC6A6F" w:rsidRDefault="007B12AA">
                      <w:pPr>
                        <w:rPr>
                          <w:rFonts w:ascii="Garamond" w:hAnsi="Garamond"/>
                          <w:b/>
                          <w:sz w:val="20"/>
                          <w:szCs w:val="20"/>
                        </w:rPr>
                      </w:pPr>
                    </w:p>
                    <w:p w14:paraId="5676A0BE" w14:textId="77777777" w:rsidR="007B12AA" w:rsidRPr="00DC6A6F" w:rsidRDefault="007B12AA" w:rsidP="00EC5ECD">
                      <w:pPr>
                        <w:pStyle w:val="BodyText"/>
                        <w:ind w:firstLine="0"/>
                        <w:rPr>
                          <w:rFonts w:ascii="Garamond" w:hAnsi="Garamond"/>
                          <w:szCs w:val="20"/>
                        </w:rPr>
                      </w:pPr>
                      <w:r>
                        <w:rPr>
                          <w:rFonts w:ascii="Garamond" w:hAnsi="Garamond"/>
                          <w:b w:val="0"/>
                          <w:szCs w:val="20"/>
                        </w:rPr>
                        <w:t xml:space="preserve">For fire or medical emergencies, </w:t>
                      </w:r>
                    </w:p>
                    <w:p w14:paraId="20016D2C" w14:textId="77777777" w:rsidR="007B12AA" w:rsidRPr="00DC6A6F" w:rsidRDefault="007B12AA" w:rsidP="00DC6A6F">
                      <w:pPr>
                        <w:pStyle w:val="BodyText"/>
                        <w:ind w:firstLine="0"/>
                        <w:rPr>
                          <w:rFonts w:ascii="Garamond" w:hAnsi="Garamond"/>
                          <w:szCs w:val="20"/>
                        </w:rPr>
                      </w:pPr>
                      <w:r w:rsidRPr="00DC6A6F">
                        <w:rPr>
                          <w:rFonts w:ascii="Garamond" w:hAnsi="Garamond"/>
                          <w:szCs w:val="20"/>
                        </w:rPr>
                        <w:t>Call 911 !</w:t>
                      </w:r>
                    </w:p>
                  </w:txbxContent>
                </v:textbox>
              </v:shape>
            </w:pict>
          </mc:Fallback>
        </mc:AlternateContent>
      </w:r>
      <w:r w:rsidR="00251E8C">
        <w:rPr>
          <w:rFonts w:ascii="Garamond" w:hAnsi="Garamond" w:cs="Times New Roman"/>
          <w:b/>
          <w:sz w:val="24"/>
          <w:szCs w:val="24"/>
        </w:rPr>
        <w:t xml:space="preserve">Call:  </w:t>
      </w:r>
      <w:r w:rsidR="00251E8C" w:rsidRPr="00251E8C">
        <w:rPr>
          <w:rFonts w:ascii="Garamond" w:hAnsi="Garamond" w:cs="Times New Roman"/>
          <w:b/>
          <w:sz w:val="24"/>
          <w:szCs w:val="24"/>
        </w:rPr>
        <w:t>603-</w:t>
      </w:r>
      <w:r w:rsidR="00F33D04" w:rsidRPr="00251E8C">
        <w:rPr>
          <w:rFonts w:ascii="Garamond" w:hAnsi="Garamond" w:cs="Times New Roman"/>
          <w:b/>
          <w:sz w:val="24"/>
          <w:szCs w:val="24"/>
        </w:rPr>
        <w:t xml:space="preserve">646-1762 </w:t>
      </w:r>
    </w:p>
    <w:p w14:paraId="093BF275" w14:textId="77777777" w:rsidR="00F33D04" w:rsidRPr="00DC6A6F" w:rsidRDefault="00F33D04" w:rsidP="00DC6A6F">
      <w:pPr>
        <w:ind w:firstLine="0"/>
        <w:rPr>
          <w:rFonts w:ascii="Garamond" w:hAnsi="Garamond" w:cs="Times New Roman"/>
          <w:sz w:val="24"/>
          <w:szCs w:val="24"/>
        </w:rPr>
      </w:pPr>
    </w:p>
    <w:p w14:paraId="5BD11D36"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After Hours (4:00 P.M. - 8:00 A.M.</w:t>
      </w:r>
      <w:r w:rsidR="00E12BCA" w:rsidRPr="00DC6A6F">
        <w:rPr>
          <w:rFonts w:ascii="Garamond" w:hAnsi="Garamond" w:cs="Times New Roman"/>
          <w:sz w:val="24"/>
          <w:szCs w:val="24"/>
        </w:rPr>
        <w:t xml:space="preserve"> Emergencies Only</w:t>
      </w:r>
      <w:r w:rsidRPr="00DC6A6F">
        <w:rPr>
          <w:rFonts w:ascii="Garamond" w:hAnsi="Garamond" w:cs="Times New Roman"/>
          <w:sz w:val="24"/>
          <w:szCs w:val="24"/>
        </w:rPr>
        <w:t xml:space="preserve">): </w:t>
      </w:r>
    </w:p>
    <w:p w14:paraId="005A8EFE" w14:textId="77777777" w:rsidR="00F33D04" w:rsidRDefault="00251E8C" w:rsidP="00251E8C">
      <w:pPr>
        <w:ind w:firstLine="720"/>
        <w:rPr>
          <w:rFonts w:ascii="Garamond" w:hAnsi="Garamond" w:cs="Times New Roman"/>
          <w:b/>
          <w:sz w:val="24"/>
          <w:szCs w:val="24"/>
        </w:rPr>
      </w:pPr>
      <w:r>
        <w:rPr>
          <w:rFonts w:ascii="Garamond" w:hAnsi="Garamond" w:cs="Times New Roman"/>
          <w:b/>
          <w:sz w:val="24"/>
          <w:szCs w:val="24"/>
        </w:rPr>
        <w:t xml:space="preserve">Call:   </w:t>
      </w:r>
      <w:r w:rsidR="00BD2C10">
        <w:rPr>
          <w:rFonts w:ascii="Garamond" w:hAnsi="Garamond" w:cs="Times New Roman"/>
          <w:b/>
          <w:sz w:val="24"/>
          <w:szCs w:val="24"/>
        </w:rPr>
        <w:t>603-646</w:t>
      </w:r>
      <w:r w:rsidR="00EC5ECD">
        <w:rPr>
          <w:rFonts w:ascii="Garamond" w:hAnsi="Garamond" w:cs="Times New Roman"/>
          <w:b/>
          <w:sz w:val="24"/>
          <w:szCs w:val="24"/>
        </w:rPr>
        <w:t>-3333 Hanover Campus</w:t>
      </w:r>
    </w:p>
    <w:p w14:paraId="2D2C48BE" w14:textId="77777777" w:rsidR="00EC5ECD" w:rsidRPr="00251E8C" w:rsidRDefault="00EC5ECD" w:rsidP="00251E8C">
      <w:pPr>
        <w:ind w:firstLine="720"/>
        <w:rPr>
          <w:rFonts w:ascii="Garamond" w:hAnsi="Garamond" w:cs="Times New Roman"/>
          <w:b/>
          <w:sz w:val="24"/>
          <w:szCs w:val="24"/>
        </w:rPr>
      </w:pPr>
      <w:r>
        <w:rPr>
          <w:rFonts w:ascii="Garamond" w:hAnsi="Garamond" w:cs="Times New Roman"/>
          <w:b/>
          <w:sz w:val="24"/>
          <w:szCs w:val="24"/>
        </w:rPr>
        <w:t xml:space="preserve">           603-650-5555 Lebanon Campus</w:t>
      </w:r>
    </w:p>
    <w:p w14:paraId="16EF69C8" w14:textId="77777777" w:rsidR="00F33D04" w:rsidRPr="00251E8C" w:rsidRDefault="00F33D04" w:rsidP="00DC6A6F">
      <w:pPr>
        <w:ind w:firstLine="0"/>
        <w:rPr>
          <w:rFonts w:ascii="Garamond" w:hAnsi="Garamond" w:cs="Times New Roman"/>
          <w:i/>
          <w:sz w:val="24"/>
          <w:szCs w:val="24"/>
        </w:rPr>
      </w:pPr>
      <w:r w:rsidRPr="00251E8C">
        <w:rPr>
          <w:rFonts w:ascii="Garamond" w:hAnsi="Garamond" w:cs="Times New Roman"/>
          <w:i/>
          <w:sz w:val="24"/>
          <w:szCs w:val="24"/>
        </w:rPr>
        <w:br w:type="page"/>
      </w:r>
    </w:p>
    <w:p w14:paraId="79B9EDD4"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lastRenderedPageBreak/>
        <w:t>1.2</w:t>
      </w:r>
      <w:r w:rsidRPr="00DC6A6F">
        <w:rPr>
          <w:rFonts w:ascii="Garamond" w:hAnsi="Garamond" w:cs="Times New Roman"/>
          <w:sz w:val="24"/>
          <w:szCs w:val="24"/>
        </w:rPr>
        <w:tab/>
      </w:r>
      <w:r w:rsidR="000D4BAE">
        <w:rPr>
          <w:rFonts w:ascii="Garamond" w:hAnsi="Garamond" w:cs="Times New Roman"/>
          <w:sz w:val="24"/>
          <w:szCs w:val="24"/>
        </w:rPr>
        <w:t>Purpose</w:t>
      </w:r>
    </w:p>
    <w:p w14:paraId="6CE5C57D" w14:textId="77777777" w:rsidR="00F33D04" w:rsidRPr="00DC6A6F" w:rsidRDefault="00F33D04" w:rsidP="00DC6A6F">
      <w:pPr>
        <w:ind w:firstLine="0"/>
        <w:rPr>
          <w:rFonts w:ascii="Garamond" w:hAnsi="Garamond" w:cs="Times New Roman"/>
          <w:sz w:val="24"/>
          <w:szCs w:val="24"/>
        </w:rPr>
      </w:pPr>
    </w:p>
    <w:p w14:paraId="45D646C5"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The policies and procedures contained in this handbook have been established and are supported by the administration of Dartmouth College for the following purposes:</w:t>
      </w:r>
    </w:p>
    <w:p w14:paraId="4865BEDF" w14:textId="77777777" w:rsidR="00F33D04" w:rsidRPr="00DC6A6F" w:rsidRDefault="00F33D04" w:rsidP="00DC6A6F">
      <w:pPr>
        <w:ind w:firstLine="0"/>
        <w:rPr>
          <w:rFonts w:ascii="Garamond" w:hAnsi="Garamond" w:cs="Times New Roman"/>
          <w:sz w:val="24"/>
          <w:szCs w:val="24"/>
        </w:rPr>
      </w:pPr>
    </w:p>
    <w:p w14:paraId="0258398C" w14:textId="77777777" w:rsidR="00F33D04" w:rsidRDefault="00F33D04" w:rsidP="005B35AB">
      <w:pPr>
        <w:pStyle w:val="ListParagraph"/>
        <w:numPr>
          <w:ilvl w:val="0"/>
          <w:numId w:val="1"/>
        </w:numPr>
        <w:rPr>
          <w:rFonts w:ascii="Garamond" w:hAnsi="Garamond" w:cs="Times New Roman"/>
          <w:sz w:val="24"/>
          <w:szCs w:val="24"/>
        </w:rPr>
      </w:pPr>
      <w:r w:rsidRPr="005B35AB">
        <w:rPr>
          <w:rFonts w:ascii="Garamond" w:hAnsi="Garamond" w:cs="Times New Roman"/>
          <w:sz w:val="24"/>
          <w:szCs w:val="24"/>
        </w:rPr>
        <w:t xml:space="preserve">To protect the Dartmouth College </w:t>
      </w:r>
      <w:r w:rsidR="005B35AB">
        <w:rPr>
          <w:rFonts w:ascii="Garamond" w:hAnsi="Garamond" w:cs="Times New Roman"/>
          <w:sz w:val="24"/>
          <w:szCs w:val="24"/>
        </w:rPr>
        <w:t>community</w:t>
      </w:r>
      <w:r w:rsidRPr="005B35AB">
        <w:rPr>
          <w:rFonts w:ascii="Garamond" w:hAnsi="Garamond" w:cs="Times New Roman"/>
          <w:sz w:val="24"/>
          <w:szCs w:val="24"/>
        </w:rPr>
        <w:t xml:space="preserve">, the general public and the environment from potential radiation hazards associated with the use of ionizing </w:t>
      </w:r>
      <w:r w:rsidR="005B35AB" w:rsidRPr="005B35AB">
        <w:rPr>
          <w:rFonts w:ascii="Garamond" w:hAnsi="Garamond" w:cs="Times New Roman"/>
          <w:sz w:val="24"/>
          <w:szCs w:val="24"/>
        </w:rPr>
        <w:t xml:space="preserve">and non-ionizing </w:t>
      </w:r>
      <w:r w:rsidRPr="005B35AB">
        <w:rPr>
          <w:rFonts w:ascii="Garamond" w:hAnsi="Garamond" w:cs="Times New Roman"/>
          <w:sz w:val="24"/>
          <w:szCs w:val="24"/>
        </w:rPr>
        <w:t>radiation in research procedures, research or d</w:t>
      </w:r>
      <w:r w:rsidR="005B35AB">
        <w:rPr>
          <w:rFonts w:ascii="Garamond" w:hAnsi="Garamond" w:cs="Times New Roman"/>
          <w:sz w:val="24"/>
          <w:szCs w:val="24"/>
        </w:rPr>
        <w:t>iagnostic devices and equipment.</w:t>
      </w:r>
    </w:p>
    <w:p w14:paraId="0DA45CBF" w14:textId="77777777" w:rsidR="005B35AB" w:rsidRPr="005B35AB" w:rsidRDefault="005B35AB" w:rsidP="005B35AB">
      <w:pPr>
        <w:pStyle w:val="ListParagraph"/>
        <w:ind w:firstLine="0"/>
        <w:rPr>
          <w:rFonts w:ascii="Garamond" w:hAnsi="Garamond" w:cs="Times New Roman"/>
          <w:sz w:val="24"/>
          <w:szCs w:val="24"/>
        </w:rPr>
      </w:pPr>
    </w:p>
    <w:p w14:paraId="7586B74B" w14:textId="77777777" w:rsidR="00F33D04" w:rsidRPr="00251E8C" w:rsidRDefault="00F33D04" w:rsidP="00B45919">
      <w:pPr>
        <w:pStyle w:val="ListParagraph"/>
        <w:numPr>
          <w:ilvl w:val="0"/>
          <w:numId w:val="1"/>
        </w:numPr>
        <w:rPr>
          <w:rFonts w:ascii="Garamond" w:hAnsi="Garamond" w:cs="Times New Roman"/>
          <w:sz w:val="24"/>
          <w:szCs w:val="24"/>
        </w:rPr>
      </w:pPr>
      <w:r w:rsidRPr="00251E8C">
        <w:rPr>
          <w:rFonts w:ascii="Garamond" w:hAnsi="Garamond" w:cs="Times New Roman"/>
          <w:sz w:val="24"/>
          <w:szCs w:val="24"/>
        </w:rPr>
        <w:t xml:space="preserve">To ensure compliance with applicable federal, state and local regulations; </w:t>
      </w:r>
    </w:p>
    <w:p w14:paraId="4C32BA05" w14:textId="77777777" w:rsidR="00F33D04" w:rsidRPr="00DC6A6F" w:rsidRDefault="00F33D04" w:rsidP="00DC6A6F">
      <w:pPr>
        <w:ind w:firstLine="0"/>
        <w:rPr>
          <w:rFonts w:ascii="Garamond" w:hAnsi="Garamond" w:cs="Times New Roman"/>
          <w:sz w:val="24"/>
          <w:szCs w:val="24"/>
        </w:rPr>
      </w:pPr>
    </w:p>
    <w:p w14:paraId="511742BC" w14:textId="77777777" w:rsidR="00F33D04" w:rsidRPr="00251E8C" w:rsidRDefault="00F33D04" w:rsidP="00B45919">
      <w:pPr>
        <w:pStyle w:val="ListParagraph"/>
        <w:numPr>
          <w:ilvl w:val="0"/>
          <w:numId w:val="1"/>
        </w:numPr>
        <w:rPr>
          <w:rFonts w:ascii="Garamond" w:hAnsi="Garamond" w:cs="Times New Roman"/>
          <w:sz w:val="24"/>
          <w:szCs w:val="24"/>
        </w:rPr>
      </w:pPr>
      <w:r w:rsidRPr="00251E8C">
        <w:rPr>
          <w:rFonts w:ascii="Garamond" w:hAnsi="Garamond" w:cs="Times New Roman"/>
          <w:sz w:val="24"/>
          <w:szCs w:val="24"/>
        </w:rPr>
        <w:t xml:space="preserve">To ensure that all ionizing radiation levels are maintained As Low As Reasonably Achievable (ALARA); </w:t>
      </w:r>
    </w:p>
    <w:p w14:paraId="0467F5E0" w14:textId="77777777" w:rsidR="00F33D04" w:rsidRPr="00DC6A6F" w:rsidRDefault="00F33D04" w:rsidP="00DC6A6F">
      <w:pPr>
        <w:ind w:firstLine="0"/>
        <w:rPr>
          <w:rFonts w:ascii="Garamond" w:hAnsi="Garamond" w:cs="Times New Roman"/>
          <w:sz w:val="24"/>
          <w:szCs w:val="24"/>
        </w:rPr>
      </w:pPr>
    </w:p>
    <w:p w14:paraId="2350421B" w14:textId="77777777" w:rsidR="00F33D04" w:rsidRPr="00DC6A6F" w:rsidRDefault="00F33D04" w:rsidP="00BF2B98">
      <w:pPr>
        <w:ind w:firstLine="0"/>
        <w:jc w:val="center"/>
        <w:rPr>
          <w:rFonts w:ascii="Garamond" w:hAnsi="Garamond" w:cs="Times New Roman"/>
          <w:sz w:val="24"/>
          <w:szCs w:val="24"/>
        </w:rPr>
      </w:pPr>
      <w:r w:rsidRPr="00251E8C">
        <w:rPr>
          <w:rFonts w:ascii="Garamond" w:hAnsi="Garamond" w:cs="Times New Roman"/>
          <w:i/>
          <w:sz w:val="24"/>
          <w:szCs w:val="24"/>
        </w:rPr>
        <w:t>What does ALARA</w:t>
      </w:r>
      <w:r w:rsidR="00FB5AFB">
        <w:rPr>
          <w:rStyle w:val="FootnoteReference"/>
          <w:rFonts w:ascii="Garamond" w:hAnsi="Garamond" w:cs="Times New Roman"/>
          <w:i/>
          <w:sz w:val="24"/>
          <w:szCs w:val="24"/>
        </w:rPr>
        <w:footnoteReference w:id="1"/>
      </w:r>
      <w:r w:rsidRPr="00251E8C">
        <w:rPr>
          <w:rFonts w:ascii="Garamond" w:hAnsi="Garamond" w:cs="Times New Roman"/>
          <w:i/>
          <w:sz w:val="24"/>
          <w:szCs w:val="24"/>
        </w:rPr>
        <w:t xml:space="preserve"> mean at Dartmouth</w:t>
      </w:r>
      <w:r w:rsidRPr="00DC6A6F">
        <w:rPr>
          <w:rFonts w:ascii="Garamond" w:hAnsi="Garamond" w:cs="Times New Roman"/>
          <w:sz w:val="24"/>
          <w:szCs w:val="24"/>
        </w:rPr>
        <w:t>?</w:t>
      </w:r>
    </w:p>
    <w:p w14:paraId="5904D455" w14:textId="77777777" w:rsidR="00F33D04" w:rsidRPr="00DC6A6F" w:rsidRDefault="00F33D04" w:rsidP="00DC6A6F">
      <w:pPr>
        <w:ind w:firstLine="0"/>
        <w:rPr>
          <w:rFonts w:ascii="Garamond" w:hAnsi="Garamond" w:cs="Times New Roman"/>
          <w:sz w:val="24"/>
          <w:szCs w:val="24"/>
        </w:rPr>
      </w:pPr>
    </w:p>
    <w:p w14:paraId="2952A882" w14:textId="77777777" w:rsidR="00F33D04" w:rsidRPr="00DC6A6F" w:rsidRDefault="00FA06EA" w:rsidP="00DC6A6F">
      <w:pPr>
        <w:ind w:firstLine="0"/>
        <w:rPr>
          <w:rFonts w:ascii="Garamond" w:hAnsi="Garamond" w:cs="Times New Roman"/>
          <w:sz w:val="24"/>
          <w:szCs w:val="24"/>
        </w:rPr>
      </w:pPr>
      <w:r w:rsidRPr="00DC6A6F">
        <w:rPr>
          <w:rFonts w:ascii="Garamond" w:hAnsi="Garamond" w:cs="Times New Roman"/>
          <w:sz w:val="24"/>
          <w:szCs w:val="24"/>
        </w:rPr>
        <w:t xml:space="preserve">Simply stated, ALARA </w:t>
      </w:r>
      <w:r w:rsidR="00F33D04" w:rsidRPr="00DC6A6F">
        <w:rPr>
          <w:rFonts w:ascii="Garamond" w:hAnsi="Garamond" w:cs="Times New Roman"/>
          <w:sz w:val="24"/>
          <w:szCs w:val="24"/>
        </w:rPr>
        <w:t>ensure</w:t>
      </w:r>
      <w:r w:rsidRPr="00DC6A6F">
        <w:rPr>
          <w:rFonts w:ascii="Garamond" w:hAnsi="Garamond" w:cs="Times New Roman"/>
          <w:sz w:val="24"/>
          <w:szCs w:val="24"/>
        </w:rPr>
        <w:t>s</w:t>
      </w:r>
      <w:r w:rsidR="00F33D04" w:rsidRPr="00DC6A6F">
        <w:rPr>
          <w:rFonts w:ascii="Garamond" w:hAnsi="Garamond" w:cs="Times New Roman"/>
          <w:sz w:val="24"/>
          <w:szCs w:val="24"/>
        </w:rPr>
        <w:t xml:space="preserve"> that all reasonable steps (training, experiment design and oversight) will be taken to provide the lowest possible potential exposure to ionizing and non-ionizing radiation. </w:t>
      </w:r>
    </w:p>
    <w:p w14:paraId="63173EB8" w14:textId="77777777" w:rsidR="00F33D04" w:rsidRPr="00DC6A6F" w:rsidRDefault="00F33D04" w:rsidP="00DC6A6F">
      <w:pPr>
        <w:ind w:firstLine="0"/>
        <w:rPr>
          <w:rFonts w:ascii="Garamond" w:hAnsi="Garamond" w:cs="Times New Roman"/>
          <w:sz w:val="24"/>
          <w:szCs w:val="24"/>
        </w:rPr>
      </w:pPr>
    </w:p>
    <w:p w14:paraId="0DCDFB3A" w14:textId="77777777" w:rsidR="00AF3502" w:rsidRDefault="00251E8C" w:rsidP="00DC6A6F">
      <w:pPr>
        <w:ind w:firstLine="0"/>
        <w:rPr>
          <w:rFonts w:ascii="Garamond" w:hAnsi="Garamond" w:cs="Times New Roman"/>
          <w:sz w:val="24"/>
          <w:szCs w:val="24"/>
        </w:rPr>
      </w:pPr>
      <w:r>
        <w:rPr>
          <w:rFonts w:ascii="Garamond" w:hAnsi="Garamond" w:cs="Times New Roman"/>
          <w:sz w:val="24"/>
          <w:szCs w:val="24"/>
        </w:rPr>
        <w:t>Specifically:</w:t>
      </w:r>
    </w:p>
    <w:p w14:paraId="322BA681" w14:textId="77777777" w:rsidR="00AF3502" w:rsidRPr="00DC6A6F" w:rsidRDefault="00AF3502" w:rsidP="00DC6A6F">
      <w:pPr>
        <w:ind w:firstLine="0"/>
        <w:rPr>
          <w:rFonts w:ascii="Garamond" w:hAnsi="Garamond" w:cs="Times New Roman"/>
          <w:sz w:val="24"/>
          <w:szCs w:val="24"/>
        </w:rPr>
      </w:pPr>
    </w:p>
    <w:p w14:paraId="128DDD37" w14:textId="02970A06" w:rsidR="006177FF" w:rsidRPr="006177FF" w:rsidRDefault="00C65763" w:rsidP="006177FF">
      <w:pPr>
        <w:pStyle w:val="ListParagraph"/>
        <w:numPr>
          <w:ilvl w:val="0"/>
          <w:numId w:val="2"/>
        </w:numPr>
        <w:rPr>
          <w:rFonts w:ascii="Garamond" w:hAnsi="Garamond" w:cs="Times New Roman"/>
          <w:sz w:val="24"/>
          <w:szCs w:val="24"/>
        </w:rPr>
      </w:pPr>
      <w:r>
        <w:rPr>
          <w:rFonts w:ascii="Garamond" w:hAnsi="Garamond" w:cs="Times New Roman"/>
          <w:sz w:val="24"/>
          <w:szCs w:val="24"/>
        </w:rPr>
        <w:t>Basic and equipment-specific r</w:t>
      </w:r>
      <w:r w:rsidR="00F33D04" w:rsidRPr="00251E8C">
        <w:rPr>
          <w:rFonts w:ascii="Garamond" w:hAnsi="Garamond" w:cs="Times New Roman"/>
          <w:sz w:val="24"/>
          <w:szCs w:val="24"/>
        </w:rPr>
        <w:t>adiation safety training is required for all employees using radionuclides</w:t>
      </w:r>
      <w:r w:rsidR="00AF3502">
        <w:rPr>
          <w:rFonts w:ascii="Garamond" w:hAnsi="Garamond" w:cs="Times New Roman"/>
          <w:sz w:val="24"/>
          <w:szCs w:val="24"/>
        </w:rPr>
        <w:t xml:space="preserve">, </w:t>
      </w:r>
      <w:r w:rsidR="00F33D04" w:rsidRPr="00251E8C">
        <w:rPr>
          <w:rFonts w:ascii="Garamond" w:hAnsi="Garamond" w:cs="Times New Roman"/>
          <w:sz w:val="24"/>
          <w:szCs w:val="24"/>
        </w:rPr>
        <w:t xml:space="preserve">x-ray </w:t>
      </w:r>
      <w:r w:rsidR="00251E8C" w:rsidRPr="00251E8C">
        <w:rPr>
          <w:rFonts w:ascii="Garamond" w:hAnsi="Garamond" w:cs="Times New Roman"/>
          <w:sz w:val="24"/>
          <w:szCs w:val="24"/>
        </w:rPr>
        <w:t xml:space="preserve">producing </w:t>
      </w:r>
      <w:r w:rsidR="00F33D04" w:rsidRPr="00251E8C">
        <w:rPr>
          <w:rFonts w:ascii="Garamond" w:hAnsi="Garamond" w:cs="Times New Roman"/>
          <w:sz w:val="24"/>
          <w:szCs w:val="24"/>
        </w:rPr>
        <w:t>equipment</w:t>
      </w:r>
      <w:r w:rsidR="00AF3502">
        <w:rPr>
          <w:rFonts w:ascii="Garamond" w:hAnsi="Garamond" w:cs="Times New Roman"/>
          <w:sz w:val="24"/>
          <w:szCs w:val="24"/>
        </w:rPr>
        <w:t xml:space="preserve"> and/or any device/equipment that produces ionizing radiation.</w:t>
      </w:r>
      <w:r w:rsidR="00095452">
        <w:rPr>
          <w:rFonts w:ascii="Garamond" w:hAnsi="Garamond" w:cs="Times New Roman"/>
          <w:sz w:val="24"/>
          <w:szCs w:val="24"/>
        </w:rPr>
        <w:t xml:space="preserve"> </w:t>
      </w:r>
      <w:r w:rsidR="006177FF" w:rsidRPr="00251E8C">
        <w:rPr>
          <w:rFonts w:ascii="Garamond" w:hAnsi="Garamond" w:cs="Times New Roman"/>
          <w:sz w:val="24"/>
          <w:szCs w:val="24"/>
        </w:rPr>
        <w:t xml:space="preserve">Training will include the concept and implementation of ALARA and contamination control. </w:t>
      </w:r>
    </w:p>
    <w:p w14:paraId="3F9AFA33" w14:textId="77777777" w:rsidR="006177FF" w:rsidRDefault="006177FF" w:rsidP="006177FF">
      <w:pPr>
        <w:pStyle w:val="ListParagraph"/>
        <w:ind w:firstLine="0"/>
        <w:rPr>
          <w:rFonts w:ascii="Garamond" w:hAnsi="Garamond" w:cs="Times New Roman"/>
          <w:sz w:val="24"/>
          <w:szCs w:val="24"/>
        </w:rPr>
      </w:pPr>
    </w:p>
    <w:p w14:paraId="0987707A" w14:textId="320827EA" w:rsidR="00C262AD" w:rsidRDefault="00C65763" w:rsidP="00B45919">
      <w:pPr>
        <w:pStyle w:val="ListParagraph"/>
        <w:numPr>
          <w:ilvl w:val="0"/>
          <w:numId w:val="2"/>
        </w:numPr>
        <w:rPr>
          <w:rFonts w:ascii="Garamond" w:hAnsi="Garamond" w:cs="Times New Roman"/>
          <w:sz w:val="24"/>
          <w:szCs w:val="24"/>
        </w:rPr>
      </w:pPr>
      <w:r>
        <w:rPr>
          <w:rFonts w:ascii="Garamond" w:hAnsi="Garamond" w:cs="Times New Roman"/>
          <w:sz w:val="24"/>
          <w:szCs w:val="24"/>
        </w:rPr>
        <w:t xml:space="preserve">Basic radiation safety </w:t>
      </w:r>
      <w:r w:rsidR="00797CD7">
        <w:rPr>
          <w:rFonts w:ascii="Garamond" w:hAnsi="Garamond" w:cs="Times New Roman"/>
          <w:sz w:val="24"/>
          <w:szCs w:val="24"/>
        </w:rPr>
        <w:t>t</w:t>
      </w:r>
      <w:r w:rsidR="00095452">
        <w:rPr>
          <w:rFonts w:ascii="Garamond" w:hAnsi="Garamond" w:cs="Times New Roman"/>
          <w:sz w:val="24"/>
          <w:szCs w:val="24"/>
        </w:rPr>
        <w:t xml:space="preserve">raining is also required for any individuals that may be exposed to </w:t>
      </w:r>
      <w:r w:rsidR="006177FF">
        <w:rPr>
          <w:rFonts w:ascii="Garamond" w:hAnsi="Garamond" w:cs="Times New Roman"/>
          <w:sz w:val="24"/>
          <w:szCs w:val="24"/>
        </w:rPr>
        <w:t xml:space="preserve">ionizing </w:t>
      </w:r>
      <w:r>
        <w:rPr>
          <w:rFonts w:ascii="Garamond" w:hAnsi="Garamond" w:cs="Times New Roman"/>
          <w:sz w:val="24"/>
          <w:szCs w:val="24"/>
        </w:rPr>
        <w:t xml:space="preserve">radiation, including all </w:t>
      </w:r>
      <w:r w:rsidR="009314C8">
        <w:rPr>
          <w:rFonts w:ascii="Garamond" w:hAnsi="Garamond" w:cs="Times New Roman"/>
          <w:sz w:val="24"/>
          <w:szCs w:val="24"/>
        </w:rPr>
        <w:t>members of rad-enabled lab</w:t>
      </w:r>
      <w:r w:rsidR="009C168F">
        <w:rPr>
          <w:rFonts w:ascii="Garamond" w:hAnsi="Garamond" w:cs="Times New Roman"/>
          <w:sz w:val="24"/>
          <w:szCs w:val="24"/>
        </w:rPr>
        <w:t>s</w:t>
      </w:r>
      <w:r w:rsidR="009314C8">
        <w:rPr>
          <w:rFonts w:ascii="Garamond" w:hAnsi="Garamond" w:cs="Times New Roman"/>
          <w:sz w:val="24"/>
          <w:szCs w:val="24"/>
        </w:rPr>
        <w:t xml:space="preserve"> and any others working in spaces where ionizing radiation is used.</w:t>
      </w:r>
    </w:p>
    <w:p w14:paraId="33046822" w14:textId="07B99B5B" w:rsidR="00251E8C" w:rsidRDefault="00251E8C" w:rsidP="00DC6A6F">
      <w:pPr>
        <w:ind w:firstLine="0"/>
        <w:rPr>
          <w:rFonts w:ascii="Garamond" w:hAnsi="Garamond" w:cs="Times New Roman"/>
          <w:sz w:val="24"/>
          <w:szCs w:val="24"/>
        </w:rPr>
      </w:pPr>
    </w:p>
    <w:p w14:paraId="4B1BC0A2" w14:textId="77777777" w:rsidR="00F33D04" w:rsidRPr="00251E8C" w:rsidRDefault="00F33D04" w:rsidP="00B45919">
      <w:pPr>
        <w:pStyle w:val="ListParagraph"/>
        <w:numPr>
          <w:ilvl w:val="0"/>
          <w:numId w:val="2"/>
        </w:numPr>
        <w:rPr>
          <w:rFonts w:ascii="Garamond" w:hAnsi="Garamond" w:cs="Times New Roman"/>
          <w:sz w:val="24"/>
          <w:szCs w:val="24"/>
        </w:rPr>
      </w:pPr>
      <w:r w:rsidRPr="00251E8C">
        <w:rPr>
          <w:rFonts w:ascii="Garamond" w:hAnsi="Garamond" w:cs="Times New Roman"/>
          <w:sz w:val="24"/>
          <w:szCs w:val="24"/>
        </w:rPr>
        <w:t>Experiments must be designed to minimize, as much as practical, personnel exposure to ionizing and non-ionizing radiation. This includes using the least amount of radio</w:t>
      </w:r>
      <w:r w:rsidR="00AE2688">
        <w:rPr>
          <w:rFonts w:ascii="Garamond" w:hAnsi="Garamond" w:cs="Times New Roman"/>
          <w:sz w:val="24"/>
          <w:szCs w:val="24"/>
        </w:rPr>
        <w:t>activity</w:t>
      </w:r>
      <w:r w:rsidRPr="00251E8C">
        <w:rPr>
          <w:rFonts w:ascii="Garamond" w:hAnsi="Garamond" w:cs="Times New Roman"/>
          <w:sz w:val="24"/>
          <w:szCs w:val="24"/>
        </w:rPr>
        <w:t xml:space="preserve"> as possible and/or using a less hazardous radionuclide whenever possible. </w:t>
      </w:r>
    </w:p>
    <w:p w14:paraId="02B9F05B" w14:textId="77777777" w:rsidR="00F33D04" w:rsidRPr="00DC6A6F" w:rsidRDefault="00F33D04" w:rsidP="00DC6A6F">
      <w:pPr>
        <w:ind w:firstLine="0"/>
        <w:rPr>
          <w:rFonts w:ascii="Garamond" w:hAnsi="Garamond" w:cs="Times New Roman"/>
          <w:sz w:val="24"/>
          <w:szCs w:val="24"/>
        </w:rPr>
      </w:pPr>
    </w:p>
    <w:p w14:paraId="32467CF2" w14:textId="77777777" w:rsidR="00F33D04" w:rsidRPr="00251E8C" w:rsidRDefault="00F33D04" w:rsidP="00B45919">
      <w:pPr>
        <w:pStyle w:val="ListParagraph"/>
        <w:numPr>
          <w:ilvl w:val="0"/>
          <w:numId w:val="2"/>
        </w:numPr>
        <w:rPr>
          <w:rFonts w:ascii="Garamond" w:hAnsi="Garamond" w:cs="Times New Roman"/>
          <w:sz w:val="24"/>
          <w:szCs w:val="24"/>
        </w:rPr>
      </w:pPr>
      <w:r w:rsidRPr="00251E8C">
        <w:rPr>
          <w:rFonts w:ascii="Garamond" w:hAnsi="Garamond" w:cs="Times New Roman"/>
          <w:sz w:val="24"/>
          <w:szCs w:val="24"/>
        </w:rPr>
        <w:t xml:space="preserve">Radiation </w:t>
      </w:r>
      <w:r w:rsidR="00251E8C" w:rsidRPr="00251E8C">
        <w:rPr>
          <w:rFonts w:ascii="Garamond" w:hAnsi="Garamond" w:cs="Times New Roman"/>
          <w:sz w:val="24"/>
          <w:szCs w:val="24"/>
        </w:rPr>
        <w:t>m</w:t>
      </w:r>
      <w:r w:rsidRPr="00251E8C">
        <w:rPr>
          <w:rFonts w:ascii="Garamond" w:hAnsi="Garamond" w:cs="Times New Roman"/>
          <w:sz w:val="24"/>
          <w:szCs w:val="24"/>
        </w:rPr>
        <w:t>onitoring</w:t>
      </w:r>
      <w:r w:rsidR="00251E8C" w:rsidRPr="00251E8C">
        <w:rPr>
          <w:rFonts w:ascii="Garamond" w:hAnsi="Garamond" w:cs="Times New Roman"/>
          <w:sz w:val="24"/>
          <w:szCs w:val="24"/>
        </w:rPr>
        <w:t xml:space="preserve"> will be provided for any i</w:t>
      </w:r>
      <w:r w:rsidRPr="00251E8C">
        <w:rPr>
          <w:rFonts w:ascii="Garamond" w:hAnsi="Garamond" w:cs="Times New Roman"/>
          <w:sz w:val="24"/>
          <w:szCs w:val="24"/>
        </w:rPr>
        <w:t xml:space="preserve">ndividuals who are likely to receive radiation exposures. Exposure reports are reviewed to ensure that no unnecessary exposure has occurred. </w:t>
      </w:r>
    </w:p>
    <w:p w14:paraId="553417FF" w14:textId="77777777" w:rsidR="00F33D04" w:rsidRPr="00DC6A6F" w:rsidRDefault="00F33D04" w:rsidP="00DC6A6F">
      <w:pPr>
        <w:ind w:firstLine="0"/>
        <w:rPr>
          <w:rFonts w:ascii="Garamond" w:hAnsi="Garamond" w:cs="Times New Roman"/>
          <w:sz w:val="24"/>
          <w:szCs w:val="24"/>
        </w:rPr>
      </w:pPr>
    </w:p>
    <w:p w14:paraId="4A897870" w14:textId="77777777" w:rsidR="00F33D04" w:rsidRDefault="00F33D04" w:rsidP="00B45919">
      <w:pPr>
        <w:pStyle w:val="ListParagraph"/>
        <w:numPr>
          <w:ilvl w:val="0"/>
          <w:numId w:val="2"/>
        </w:numPr>
        <w:rPr>
          <w:rFonts w:ascii="Garamond" w:hAnsi="Garamond" w:cs="Times New Roman"/>
          <w:sz w:val="24"/>
          <w:szCs w:val="24"/>
        </w:rPr>
      </w:pPr>
      <w:r w:rsidRPr="00251E8C">
        <w:rPr>
          <w:rFonts w:ascii="Garamond" w:hAnsi="Garamond" w:cs="Times New Roman"/>
          <w:sz w:val="24"/>
          <w:szCs w:val="24"/>
        </w:rPr>
        <w:t xml:space="preserve">Waste </w:t>
      </w:r>
      <w:r w:rsidR="005F5217">
        <w:rPr>
          <w:rFonts w:ascii="Garamond" w:hAnsi="Garamond" w:cs="Times New Roman"/>
          <w:sz w:val="24"/>
          <w:szCs w:val="24"/>
        </w:rPr>
        <w:t>m</w:t>
      </w:r>
      <w:r w:rsidRPr="00251E8C">
        <w:rPr>
          <w:rFonts w:ascii="Garamond" w:hAnsi="Garamond" w:cs="Times New Roman"/>
          <w:sz w:val="24"/>
          <w:szCs w:val="24"/>
        </w:rPr>
        <w:t>inimization</w:t>
      </w:r>
      <w:r w:rsidR="00251E8C" w:rsidRPr="00251E8C">
        <w:rPr>
          <w:rFonts w:ascii="Garamond" w:hAnsi="Garamond" w:cs="Times New Roman"/>
          <w:sz w:val="24"/>
          <w:szCs w:val="24"/>
        </w:rPr>
        <w:t xml:space="preserve"> is a key concept that is incorporated in all </w:t>
      </w:r>
      <w:r w:rsidRPr="00251E8C">
        <w:rPr>
          <w:rFonts w:ascii="Garamond" w:hAnsi="Garamond" w:cs="Times New Roman"/>
          <w:sz w:val="24"/>
          <w:szCs w:val="24"/>
        </w:rPr>
        <w:t xml:space="preserve">EHS established waste </w:t>
      </w:r>
      <w:r w:rsidR="00251E8C" w:rsidRPr="00251E8C">
        <w:rPr>
          <w:rFonts w:ascii="Garamond" w:hAnsi="Garamond" w:cs="Times New Roman"/>
          <w:sz w:val="24"/>
          <w:szCs w:val="24"/>
        </w:rPr>
        <w:t xml:space="preserve">management </w:t>
      </w:r>
      <w:r w:rsidRPr="00251E8C">
        <w:rPr>
          <w:rFonts w:ascii="Garamond" w:hAnsi="Garamond" w:cs="Times New Roman"/>
          <w:sz w:val="24"/>
          <w:szCs w:val="24"/>
        </w:rPr>
        <w:t xml:space="preserve">guidelines and procedures.  </w:t>
      </w:r>
      <w:r w:rsidR="00251E8C" w:rsidRPr="00251E8C">
        <w:rPr>
          <w:rFonts w:ascii="Garamond" w:hAnsi="Garamond" w:cs="Times New Roman"/>
          <w:sz w:val="24"/>
          <w:szCs w:val="24"/>
        </w:rPr>
        <w:t>All researchers are asked to find</w:t>
      </w:r>
      <w:r w:rsidRPr="00251E8C">
        <w:rPr>
          <w:rFonts w:ascii="Garamond" w:hAnsi="Garamond" w:cs="Times New Roman"/>
          <w:sz w:val="24"/>
          <w:szCs w:val="24"/>
        </w:rPr>
        <w:t xml:space="preserve"> alternatives to the use of radionuclides</w:t>
      </w:r>
      <w:r w:rsidR="00251E8C" w:rsidRPr="00251E8C">
        <w:rPr>
          <w:rFonts w:ascii="Garamond" w:hAnsi="Garamond" w:cs="Times New Roman"/>
          <w:sz w:val="24"/>
          <w:szCs w:val="24"/>
        </w:rPr>
        <w:t xml:space="preserve"> if at all possible</w:t>
      </w:r>
      <w:r w:rsidRPr="00251E8C">
        <w:rPr>
          <w:rFonts w:ascii="Garamond" w:hAnsi="Garamond" w:cs="Times New Roman"/>
          <w:sz w:val="24"/>
          <w:szCs w:val="24"/>
        </w:rPr>
        <w:t>.</w:t>
      </w:r>
    </w:p>
    <w:p w14:paraId="16DE429F" w14:textId="77777777" w:rsidR="00FB5AFB" w:rsidRPr="00FB5AFB" w:rsidRDefault="00FB5AFB" w:rsidP="00FB5AFB">
      <w:pPr>
        <w:pStyle w:val="ListParagraph"/>
        <w:rPr>
          <w:rFonts w:ascii="Garamond" w:hAnsi="Garamond" w:cs="Times New Roman"/>
          <w:sz w:val="24"/>
          <w:szCs w:val="24"/>
        </w:rPr>
      </w:pPr>
    </w:p>
    <w:p w14:paraId="67AE90BF" w14:textId="77777777" w:rsidR="00FB5AFB" w:rsidRPr="00FB5AFB" w:rsidRDefault="00FB5AFB" w:rsidP="00DC6A6F">
      <w:pPr>
        <w:ind w:firstLine="0"/>
        <w:rPr>
          <w:rFonts w:ascii="Garamond" w:hAnsi="Garamond"/>
          <w:i/>
          <w:sz w:val="24"/>
          <w:vertAlign w:val="superscript"/>
        </w:rPr>
      </w:pPr>
      <w:r w:rsidRPr="00FB5AFB">
        <w:rPr>
          <w:rFonts w:ascii="Garamond" w:hAnsi="Garamond"/>
          <w:i/>
          <w:sz w:val="24"/>
        </w:rPr>
        <w:lastRenderedPageBreak/>
        <w:t xml:space="preserve">Dartmouth College </w:t>
      </w:r>
      <w:r w:rsidRPr="00FB5AFB">
        <w:rPr>
          <w:rFonts w:ascii="Garamond" w:hAnsi="Garamond"/>
          <w:sz w:val="24"/>
        </w:rPr>
        <w:t xml:space="preserve">ALARA </w:t>
      </w:r>
      <w:r w:rsidRPr="00FB5AFB">
        <w:rPr>
          <w:rFonts w:ascii="Garamond" w:hAnsi="Garamond"/>
          <w:i/>
          <w:sz w:val="24"/>
        </w:rPr>
        <w:t xml:space="preserve">goals for restricted areas are:  Dose rate survey results to be kept under 2mR/hour and contamination survey results to be kept under 220 </w:t>
      </w:r>
      <w:proofErr w:type="spellStart"/>
      <w:r w:rsidRPr="00FB5AFB">
        <w:rPr>
          <w:rFonts w:ascii="Garamond" w:hAnsi="Garamond"/>
          <w:i/>
          <w:sz w:val="24"/>
        </w:rPr>
        <w:t>dpm</w:t>
      </w:r>
      <w:proofErr w:type="spellEnd"/>
      <w:r w:rsidRPr="00FB5AFB">
        <w:rPr>
          <w:rFonts w:ascii="Garamond" w:hAnsi="Garamond"/>
          <w:i/>
          <w:sz w:val="24"/>
        </w:rPr>
        <w:t>/100 cm.</w:t>
      </w:r>
      <w:r w:rsidRPr="00FB5AFB">
        <w:rPr>
          <w:rFonts w:ascii="Garamond" w:hAnsi="Garamond"/>
          <w:i/>
          <w:sz w:val="24"/>
          <w:vertAlign w:val="superscript"/>
        </w:rPr>
        <w:t>2</w:t>
      </w:r>
    </w:p>
    <w:p w14:paraId="2EF3D810" w14:textId="77777777" w:rsidR="00FB5AFB" w:rsidRDefault="00FB5AFB" w:rsidP="00DC6A6F">
      <w:pPr>
        <w:ind w:firstLine="0"/>
        <w:rPr>
          <w:rFonts w:ascii="Palatino Linotype" w:hAnsi="Palatino Linotype"/>
          <w:i/>
          <w:sz w:val="24"/>
          <w:vertAlign w:val="superscript"/>
        </w:rPr>
      </w:pPr>
    </w:p>
    <w:p w14:paraId="5BB4AE22" w14:textId="77777777" w:rsidR="00FB5AFB" w:rsidRDefault="00FB5AFB" w:rsidP="00DC6A6F">
      <w:pPr>
        <w:ind w:firstLine="0"/>
        <w:rPr>
          <w:rFonts w:ascii="Palatino Linotype" w:hAnsi="Palatino Linotype"/>
          <w:i/>
          <w:sz w:val="24"/>
          <w:vertAlign w:val="superscript"/>
        </w:rPr>
      </w:pPr>
    </w:p>
    <w:p w14:paraId="3D8943C4" w14:textId="77777777" w:rsidR="00FB5AFB" w:rsidRDefault="00FB5AFB" w:rsidP="00DC6A6F">
      <w:pPr>
        <w:ind w:firstLine="0"/>
        <w:rPr>
          <w:rFonts w:ascii="Garamond" w:hAnsi="Garamond" w:cs="Times New Roman"/>
          <w:sz w:val="24"/>
          <w:szCs w:val="24"/>
        </w:rPr>
      </w:pPr>
    </w:p>
    <w:p w14:paraId="55F981E1"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1.3</w:t>
      </w:r>
      <w:r w:rsidRPr="00DC6A6F">
        <w:rPr>
          <w:rFonts w:ascii="Garamond" w:hAnsi="Garamond" w:cs="Times New Roman"/>
          <w:sz w:val="24"/>
          <w:szCs w:val="24"/>
        </w:rPr>
        <w:tab/>
      </w:r>
      <w:r w:rsidR="000D4BAE">
        <w:rPr>
          <w:rFonts w:ascii="Garamond" w:hAnsi="Garamond" w:cs="Times New Roman"/>
          <w:sz w:val="24"/>
          <w:szCs w:val="24"/>
        </w:rPr>
        <w:t>Radiation Safety Committee</w:t>
      </w:r>
    </w:p>
    <w:p w14:paraId="5FF8801C" w14:textId="77777777" w:rsidR="00F33D04" w:rsidRPr="00DC6A6F" w:rsidRDefault="00F33D04" w:rsidP="00DC6A6F">
      <w:pPr>
        <w:ind w:firstLine="0"/>
        <w:rPr>
          <w:rFonts w:ascii="Garamond" w:hAnsi="Garamond" w:cs="Times New Roman"/>
          <w:sz w:val="24"/>
          <w:szCs w:val="24"/>
        </w:rPr>
      </w:pPr>
    </w:p>
    <w:p w14:paraId="5B57972D" w14:textId="77777777" w:rsidR="00FB5AFB" w:rsidRDefault="00FB5AFB" w:rsidP="00DC6A6F">
      <w:pPr>
        <w:ind w:firstLine="0"/>
        <w:rPr>
          <w:rFonts w:ascii="Garamond" w:hAnsi="Garamond" w:cs="Times New Roman"/>
          <w:b/>
          <w:sz w:val="24"/>
          <w:szCs w:val="24"/>
        </w:rPr>
      </w:pPr>
    </w:p>
    <w:p w14:paraId="4A4F6D7E" w14:textId="77777777" w:rsidR="00F33D04" w:rsidRPr="00251E8C" w:rsidRDefault="00F33D04" w:rsidP="00DC6A6F">
      <w:pPr>
        <w:ind w:firstLine="0"/>
        <w:rPr>
          <w:rFonts w:ascii="Garamond" w:hAnsi="Garamond" w:cs="Times New Roman"/>
          <w:b/>
          <w:sz w:val="24"/>
          <w:szCs w:val="24"/>
        </w:rPr>
      </w:pPr>
      <w:r w:rsidRPr="00251E8C">
        <w:rPr>
          <w:rFonts w:ascii="Garamond" w:hAnsi="Garamond" w:cs="Times New Roman"/>
          <w:b/>
          <w:sz w:val="24"/>
          <w:szCs w:val="24"/>
        </w:rPr>
        <w:t>Committee Organization and Function</w:t>
      </w:r>
    </w:p>
    <w:p w14:paraId="642853F0" w14:textId="77777777" w:rsidR="00F33D04" w:rsidRPr="00DC6A6F" w:rsidRDefault="00F33D04" w:rsidP="00DC6A6F">
      <w:pPr>
        <w:ind w:firstLine="0"/>
        <w:rPr>
          <w:rFonts w:ascii="Garamond" w:hAnsi="Garamond" w:cs="Times New Roman"/>
          <w:sz w:val="24"/>
          <w:szCs w:val="24"/>
        </w:rPr>
      </w:pPr>
    </w:p>
    <w:p w14:paraId="7A28FDDE"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A large number of radioactive s</w:t>
      </w:r>
      <w:r w:rsidR="00B92B1E">
        <w:rPr>
          <w:rFonts w:ascii="Garamond" w:hAnsi="Garamond" w:cs="Times New Roman"/>
          <w:sz w:val="24"/>
          <w:szCs w:val="24"/>
        </w:rPr>
        <w:t xml:space="preserve">ources, radio-labeled compounds and </w:t>
      </w:r>
      <w:r w:rsidR="00AF3502">
        <w:rPr>
          <w:rFonts w:ascii="Garamond" w:hAnsi="Garamond" w:cs="Times New Roman"/>
          <w:sz w:val="24"/>
          <w:szCs w:val="24"/>
        </w:rPr>
        <w:t xml:space="preserve">radiation producing </w:t>
      </w:r>
      <w:r w:rsidR="00B92B1E">
        <w:rPr>
          <w:rFonts w:ascii="Garamond" w:hAnsi="Garamond" w:cs="Times New Roman"/>
          <w:sz w:val="24"/>
          <w:szCs w:val="24"/>
        </w:rPr>
        <w:t xml:space="preserve">devices </w:t>
      </w:r>
      <w:r w:rsidRPr="00DC6A6F">
        <w:rPr>
          <w:rFonts w:ascii="Garamond" w:hAnsi="Garamond" w:cs="Times New Roman"/>
          <w:sz w:val="24"/>
          <w:szCs w:val="24"/>
        </w:rPr>
        <w:t>are used in biomedical research and medical diagnosis</w:t>
      </w:r>
      <w:r w:rsidR="00B92B1E">
        <w:rPr>
          <w:rFonts w:ascii="Garamond" w:hAnsi="Garamond" w:cs="Times New Roman"/>
          <w:sz w:val="24"/>
          <w:szCs w:val="24"/>
        </w:rPr>
        <w:t>.  If</w:t>
      </w:r>
      <w:r w:rsidRPr="00DC6A6F">
        <w:rPr>
          <w:rFonts w:ascii="Garamond" w:hAnsi="Garamond" w:cs="Times New Roman"/>
          <w:sz w:val="24"/>
          <w:szCs w:val="24"/>
        </w:rPr>
        <w:t xml:space="preserve"> not properly controlled, </w:t>
      </w:r>
      <w:r w:rsidR="00B92B1E">
        <w:rPr>
          <w:rFonts w:ascii="Garamond" w:hAnsi="Garamond" w:cs="Times New Roman"/>
          <w:sz w:val="24"/>
          <w:szCs w:val="24"/>
        </w:rPr>
        <w:t xml:space="preserve">they </w:t>
      </w:r>
      <w:r w:rsidRPr="00DC6A6F">
        <w:rPr>
          <w:rFonts w:ascii="Garamond" w:hAnsi="Garamond" w:cs="Times New Roman"/>
          <w:sz w:val="24"/>
          <w:szCs w:val="24"/>
        </w:rPr>
        <w:t xml:space="preserve">can </w:t>
      </w:r>
      <w:r w:rsidR="00AF3502">
        <w:rPr>
          <w:rFonts w:ascii="Garamond" w:hAnsi="Garamond" w:cs="Times New Roman"/>
          <w:sz w:val="24"/>
          <w:szCs w:val="24"/>
        </w:rPr>
        <w:t xml:space="preserve">potentially </w:t>
      </w:r>
      <w:r w:rsidRPr="00DC6A6F">
        <w:rPr>
          <w:rFonts w:ascii="Garamond" w:hAnsi="Garamond" w:cs="Times New Roman"/>
          <w:sz w:val="24"/>
          <w:szCs w:val="24"/>
        </w:rPr>
        <w:t>represent a serious hazard to the researcher, the public and the environment. The possibility of ha</w:t>
      </w:r>
      <w:r w:rsidR="00E12BCA" w:rsidRPr="00DC6A6F">
        <w:rPr>
          <w:rFonts w:ascii="Garamond" w:hAnsi="Garamond" w:cs="Times New Roman"/>
          <w:sz w:val="24"/>
          <w:szCs w:val="24"/>
        </w:rPr>
        <w:t>rmful effects to the health of individual users</w:t>
      </w:r>
      <w:r w:rsidR="00AF3502">
        <w:rPr>
          <w:rFonts w:ascii="Garamond" w:hAnsi="Garamond" w:cs="Times New Roman"/>
          <w:sz w:val="24"/>
          <w:szCs w:val="24"/>
        </w:rPr>
        <w:t xml:space="preserve"> and the general public m</w:t>
      </w:r>
      <w:r w:rsidRPr="00DC6A6F">
        <w:rPr>
          <w:rFonts w:ascii="Garamond" w:hAnsi="Garamond" w:cs="Times New Roman"/>
          <w:sz w:val="24"/>
          <w:szCs w:val="24"/>
        </w:rPr>
        <w:t xml:space="preserve">ake it imperative to control the use of </w:t>
      </w:r>
      <w:r w:rsidR="00B92B1E">
        <w:rPr>
          <w:rFonts w:ascii="Garamond" w:hAnsi="Garamond" w:cs="Times New Roman"/>
          <w:sz w:val="24"/>
          <w:szCs w:val="24"/>
        </w:rPr>
        <w:t xml:space="preserve">these materials </w:t>
      </w:r>
      <w:r w:rsidRPr="00DC6A6F">
        <w:rPr>
          <w:rFonts w:ascii="Garamond" w:hAnsi="Garamond" w:cs="Times New Roman"/>
          <w:sz w:val="24"/>
          <w:szCs w:val="24"/>
        </w:rPr>
        <w:t xml:space="preserve">within the institution; therefore, to minimize exposures to radiation, the Radiation Safety Committee (RSC) has established a radiation </w:t>
      </w:r>
      <w:r w:rsidR="005B35AB">
        <w:rPr>
          <w:rFonts w:ascii="Garamond" w:hAnsi="Garamond" w:cs="Times New Roman"/>
          <w:sz w:val="24"/>
          <w:szCs w:val="24"/>
        </w:rPr>
        <w:t>safety</w:t>
      </w:r>
      <w:r w:rsidRPr="00DC6A6F">
        <w:rPr>
          <w:rFonts w:ascii="Garamond" w:hAnsi="Garamond" w:cs="Times New Roman"/>
          <w:sz w:val="24"/>
          <w:szCs w:val="24"/>
        </w:rPr>
        <w:t xml:space="preserve"> program. </w:t>
      </w:r>
    </w:p>
    <w:p w14:paraId="11A02C21" w14:textId="77777777" w:rsidR="00F33D04" w:rsidRPr="00DC6A6F" w:rsidRDefault="00F33D04" w:rsidP="00DC6A6F">
      <w:pPr>
        <w:ind w:firstLine="0"/>
        <w:rPr>
          <w:rFonts w:ascii="Garamond" w:hAnsi="Garamond" w:cs="Times New Roman"/>
          <w:sz w:val="24"/>
          <w:szCs w:val="24"/>
        </w:rPr>
      </w:pPr>
    </w:p>
    <w:p w14:paraId="48C9B8D7"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 xml:space="preserve">The Radiation Safety Committee is a standing committee that reports to the Provost </w:t>
      </w:r>
      <w:r w:rsidR="009E28DD">
        <w:rPr>
          <w:rFonts w:ascii="Garamond" w:hAnsi="Garamond" w:cs="Times New Roman"/>
          <w:sz w:val="24"/>
          <w:szCs w:val="24"/>
        </w:rPr>
        <w:t xml:space="preserve">(or designee) </w:t>
      </w:r>
      <w:r w:rsidRPr="00DC6A6F">
        <w:rPr>
          <w:rFonts w:ascii="Garamond" w:hAnsi="Garamond" w:cs="Times New Roman"/>
          <w:sz w:val="24"/>
          <w:szCs w:val="24"/>
        </w:rPr>
        <w:t xml:space="preserve">of Dartmouth </w:t>
      </w:r>
      <w:r w:rsidR="00E12BCA" w:rsidRPr="00DC6A6F">
        <w:rPr>
          <w:rFonts w:ascii="Garamond" w:hAnsi="Garamond" w:cs="Times New Roman"/>
          <w:sz w:val="24"/>
          <w:szCs w:val="24"/>
        </w:rPr>
        <w:t>College</w:t>
      </w:r>
      <w:r w:rsidRPr="00DC6A6F">
        <w:rPr>
          <w:rFonts w:ascii="Garamond" w:hAnsi="Garamond" w:cs="Times New Roman"/>
          <w:sz w:val="24"/>
          <w:szCs w:val="24"/>
        </w:rPr>
        <w:t xml:space="preserve">. </w:t>
      </w:r>
    </w:p>
    <w:p w14:paraId="7DC4FB8D" w14:textId="77777777" w:rsidR="00F33D04" w:rsidRPr="00DC6A6F" w:rsidRDefault="00F33D04" w:rsidP="00DC6A6F">
      <w:pPr>
        <w:ind w:firstLine="0"/>
        <w:rPr>
          <w:rFonts w:ascii="Garamond" w:hAnsi="Garamond" w:cs="Times New Roman"/>
          <w:sz w:val="24"/>
          <w:szCs w:val="24"/>
        </w:rPr>
      </w:pPr>
    </w:p>
    <w:p w14:paraId="08F33C33"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 xml:space="preserve">It will consist of nine members: the Radiation Safety Officer (RSO), Assistant RSO, an administrator, faculty members (one of which will serve as chairperson), a lab </w:t>
      </w:r>
      <w:r w:rsidR="002D6111">
        <w:rPr>
          <w:rFonts w:ascii="Garamond" w:hAnsi="Garamond" w:cs="Times New Roman"/>
          <w:sz w:val="24"/>
          <w:szCs w:val="24"/>
        </w:rPr>
        <w:t xml:space="preserve">technician and the </w:t>
      </w:r>
      <w:r w:rsidRPr="00DC6A6F">
        <w:rPr>
          <w:rFonts w:ascii="Garamond" w:hAnsi="Garamond" w:cs="Times New Roman"/>
          <w:sz w:val="24"/>
          <w:szCs w:val="24"/>
        </w:rPr>
        <w:t xml:space="preserve">Irradiator </w:t>
      </w:r>
      <w:r w:rsidR="002D6111">
        <w:rPr>
          <w:rFonts w:ascii="Garamond" w:hAnsi="Garamond" w:cs="Times New Roman"/>
          <w:sz w:val="24"/>
          <w:szCs w:val="24"/>
        </w:rPr>
        <w:t>Facility Director</w:t>
      </w:r>
      <w:r w:rsidRPr="00DC6A6F">
        <w:rPr>
          <w:rFonts w:ascii="Garamond" w:hAnsi="Garamond" w:cs="Times New Roman"/>
          <w:sz w:val="24"/>
          <w:szCs w:val="24"/>
        </w:rPr>
        <w:t>. The chairperson will be appointed by the Provost. The DHMC Chief Medical Physicist and the DHMC Radiation Safety Officer will serve as ex officio members. The faculty members must have training and experience with ionizing</w:t>
      </w:r>
      <w:r w:rsidR="00B92B1E">
        <w:rPr>
          <w:rFonts w:ascii="Garamond" w:hAnsi="Garamond" w:cs="Times New Roman"/>
          <w:sz w:val="24"/>
          <w:szCs w:val="24"/>
        </w:rPr>
        <w:t xml:space="preserve"> and/or non-ionizing</w:t>
      </w:r>
      <w:r w:rsidRPr="00DC6A6F">
        <w:rPr>
          <w:rFonts w:ascii="Garamond" w:hAnsi="Garamond" w:cs="Times New Roman"/>
          <w:sz w:val="24"/>
          <w:szCs w:val="24"/>
        </w:rPr>
        <w:t xml:space="preserve"> radiation. The committee will formulate policies and procedures for Dartmouth College. The committee will meet a minimum of four times a year (at least once per quarter) with additional meetings as necessary. A quorum consists of five voting members being present at meetings. Written records document all activities of the committee (meetings, recommendations, etc.).   Records are retained for at least five years.</w:t>
      </w:r>
    </w:p>
    <w:p w14:paraId="76591A42" w14:textId="77777777" w:rsidR="00F33D04" w:rsidRPr="00DC6A6F" w:rsidRDefault="00F33D04" w:rsidP="00DC6A6F">
      <w:pPr>
        <w:ind w:firstLine="0"/>
        <w:rPr>
          <w:rFonts w:ascii="Garamond" w:hAnsi="Garamond" w:cs="Times New Roman"/>
          <w:sz w:val="24"/>
          <w:szCs w:val="24"/>
        </w:rPr>
      </w:pPr>
    </w:p>
    <w:p w14:paraId="53515CD9" w14:textId="77777777" w:rsidR="00F33D04" w:rsidRPr="00DC6A6F" w:rsidRDefault="00F33D04" w:rsidP="00DC6A6F">
      <w:pPr>
        <w:ind w:firstLine="0"/>
        <w:rPr>
          <w:rFonts w:ascii="Garamond" w:hAnsi="Garamond" w:cs="Times New Roman"/>
          <w:sz w:val="24"/>
          <w:szCs w:val="24"/>
        </w:rPr>
      </w:pPr>
    </w:p>
    <w:p w14:paraId="7363C8DF" w14:textId="77777777" w:rsidR="00F33D04" w:rsidRPr="00251E8C" w:rsidRDefault="00F33D04" w:rsidP="00DC6A6F">
      <w:pPr>
        <w:ind w:firstLine="0"/>
        <w:rPr>
          <w:rFonts w:ascii="Garamond" w:hAnsi="Garamond" w:cs="Times New Roman"/>
          <w:b/>
          <w:sz w:val="24"/>
          <w:szCs w:val="24"/>
        </w:rPr>
      </w:pPr>
      <w:r w:rsidRPr="00251E8C">
        <w:rPr>
          <w:rFonts w:ascii="Garamond" w:hAnsi="Garamond" w:cs="Times New Roman"/>
          <w:b/>
          <w:sz w:val="24"/>
          <w:szCs w:val="24"/>
        </w:rPr>
        <w:t>Committee’s Responsibilities</w:t>
      </w:r>
    </w:p>
    <w:p w14:paraId="561DFD42" w14:textId="77777777" w:rsidR="00F33D04" w:rsidRPr="00DC6A6F" w:rsidRDefault="00F33D04" w:rsidP="00DC6A6F">
      <w:pPr>
        <w:ind w:firstLine="0"/>
        <w:rPr>
          <w:rFonts w:ascii="Garamond" w:hAnsi="Garamond" w:cs="Times New Roman"/>
          <w:sz w:val="24"/>
          <w:szCs w:val="24"/>
        </w:rPr>
      </w:pPr>
    </w:p>
    <w:p w14:paraId="5789BCB2" w14:textId="77777777" w:rsidR="00B92B1E" w:rsidRPr="00B92B1E" w:rsidRDefault="00B92B1E" w:rsidP="00B45919">
      <w:pPr>
        <w:pStyle w:val="ListParagraph"/>
        <w:numPr>
          <w:ilvl w:val="0"/>
          <w:numId w:val="3"/>
        </w:numPr>
        <w:rPr>
          <w:rFonts w:ascii="Garamond" w:hAnsi="Garamond" w:cs="Times New Roman"/>
          <w:sz w:val="24"/>
          <w:szCs w:val="24"/>
        </w:rPr>
      </w:pPr>
      <w:r>
        <w:rPr>
          <w:rFonts w:ascii="Garamond" w:hAnsi="Garamond" w:cs="Times New Roman"/>
          <w:sz w:val="24"/>
          <w:szCs w:val="24"/>
        </w:rPr>
        <w:t>Establishes</w:t>
      </w:r>
      <w:r w:rsidR="00F33D04" w:rsidRPr="00B92B1E">
        <w:rPr>
          <w:rFonts w:ascii="Garamond" w:hAnsi="Garamond" w:cs="Times New Roman"/>
          <w:sz w:val="24"/>
          <w:szCs w:val="24"/>
        </w:rPr>
        <w:t xml:space="preserve"> policies and procedures for the use of radioactive material</w:t>
      </w:r>
      <w:r>
        <w:rPr>
          <w:rFonts w:ascii="Garamond" w:hAnsi="Garamond" w:cs="Times New Roman"/>
          <w:sz w:val="24"/>
          <w:szCs w:val="24"/>
        </w:rPr>
        <w:t>,</w:t>
      </w:r>
      <w:r w:rsidR="00F33D04" w:rsidRPr="00B92B1E">
        <w:rPr>
          <w:rFonts w:ascii="Garamond" w:hAnsi="Garamond" w:cs="Times New Roman"/>
          <w:sz w:val="24"/>
          <w:szCs w:val="24"/>
        </w:rPr>
        <w:t xml:space="preserve"> laboratory inspections, area surveys, leak testing of sealed sources, radiation safety training, handling of radiological incidents, radioactive material purchases, radioactive waste disposal, and radiation monitoring.   </w:t>
      </w:r>
    </w:p>
    <w:p w14:paraId="5A18CBD5" w14:textId="77777777" w:rsidR="00F33D04" w:rsidRPr="00DC6A6F" w:rsidRDefault="00F33D04" w:rsidP="00DC6A6F">
      <w:pPr>
        <w:ind w:firstLine="0"/>
        <w:rPr>
          <w:rFonts w:ascii="Garamond" w:hAnsi="Garamond" w:cs="Times New Roman"/>
          <w:sz w:val="24"/>
          <w:szCs w:val="24"/>
        </w:rPr>
      </w:pPr>
    </w:p>
    <w:p w14:paraId="04509C0D" w14:textId="77777777" w:rsidR="00ED1736" w:rsidRPr="00B92B1E" w:rsidRDefault="00F33D04" w:rsidP="00B45919">
      <w:pPr>
        <w:pStyle w:val="ListParagraph"/>
        <w:numPr>
          <w:ilvl w:val="0"/>
          <w:numId w:val="3"/>
        </w:numPr>
        <w:rPr>
          <w:rFonts w:ascii="Garamond" w:hAnsi="Garamond" w:cs="Times New Roman"/>
          <w:sz w:val="24"/>
          <w:szCs w:val="24"/>
        </w:rPr>
      </w:pPr>
      <w:r w:rsidRPr="00B92B1E">
        <w:rPr>
          <w:rFonts w:ascii="Garamond" w:hAnsi="Garamond" w:cs="Times New Roman"/>
          <w:sz w:val="24"/>
          <w:szCs w:val="24"/>
        </w:rPr>
        <w:t xml:space="preserve">Provides overall guidance of the Radiation Safety Officer. This includes a periodic review of the Radiation Safety Program to ensure compliance with State of New Hampshire </w:t>
      </w:r>
      <w:r w:rsidR="00AE2688">
        <w:rPr>
          <w:rFonts w:ascii="Garamond" w:hAnsi="Garamond" w:cs="Times New Roman"/>
          <w:sz w:val="24"/>
          <w:szCs w:val="24"/>
        </w:rPr>
        <w:t>Radiological Health Section</w:t>
      </w:r>
      <w:r w:rsidRPr="00B92B1E">
        <w:rPr>
          <w:rFonts w:ascii="Garamond" w:hAnsi="Garamond" w:cs="Times New Roman"/>
          <w:sz w:val="24"/>
          <w:szCs w:val="24"/>
        </w:rPr>
        <w:t xml:space="preserve"> (NH</w:t>
      </w:r>
      <w:r w:rsidR="00AE2688">
        <w:rPr>
          <w:rFonts w:ascii="Garamond" w:hAnsi="Garamond" w:cs="Times New Roman"/>
          <w:sz w:val="24"/>
          <w:szCs w:val="24"/>
        </w:rPr>
        <w:t>RHS</w:t>
      </w:r>
      <w:r w:rsidRPr="00B92B1E">
        <w:rPr>
          <w:rFonts w:ascii="Garamond" w:hAnsi="Garamond" w:cs="Times New Roman"/>
          <w:sz w:val="24"/>
          <w:szCs w:val="24"/>
        </w:rPr>
        <w:t>) rules and regulations.</w:t>
      </w:r>
    </w:p>
    <w:p w14:paraId="237F40E4" w14:textId="77777777" w:rsidR="00ED1736" w:rsidRPr="00DC6A6F" w:rsidRDefault="00ED1736" w:rsidP="00DC6A6F">
      <w:pPr>
        <w:ind w:firstLine="0"/>
        <w:rPr>
          <w:rFonts w:ascii="Garamond" w:hAnsi="Garamond" w:cs="Times New Roman"/>
          <w:sz w:val="24"/>
          <w:szCs w:val="24"/>
        </w:rPr>
      </w:pPr>
    </w:p>
    <w:p w14:paraId="63E93E12" w14:textId="77777777" w:rsidR="00F33D04" w:rsidRDefault="007C5796" w:rsidP="00B45919">
      <w:pPr>
        <w:pStyle w:val="ListParagraph"/>
        <w:numPr>
          <w:ilvl w:val="0"/>
          <w:numId w:val="3"/>
        </w:numPr>
        <w:rPr>
          <w:rFonts w:ascii="Garamond" w:hAnsi="Garamond" w:cs="Times New Roman"/>
          <w:sz w:val="24"/>
          <w:szCs w:val="24"/>
        </w:rPr>
      </w:pPr>
      <w:r w:rsidRPr="00B92B1E">
        <w:rPr>
          <w:rFonts w:ascii="Garamond" w:hAnsi="Garamond" w:cs="Times New Roman"/>
          <w:sz w:val="24"/>
          <w:szCs w:val="24"/>
        </w:rPr>
        <w:t>Establishes and maintain</w:t>
      </w:r>
      <w:r w:rsidR="00F33D04" w:rsidRPr="00B92B1E">
        <w:rPr>
          <w:rFonts w:ascii="Garamond" w:hAnsi="Garamond" w:cs="Times New Roman"/>
          <w:sz w:val="24"/>
          <w:szCs w:val="24"/>
        </w:rPr>
        <w:t xml:space="preserve">s policies and guidelines for the authorization of Principal Investigators’ use of ionizing radiation. Authorization for the use will be granted by the Radiation Safety Committee upon the recommendation of the Radiation Safety </w:t>
      </w:r>
      <w:r w:rsidR="00F33D04" w:rsidRPr="00B92B1E">
        <w:rPr>
          <w:rFonts w:ascii="Garamond" w:hAnsi="Garamond" w:cs="Times New Roman"/>
          <w:sz w:val="24"/>
          <w:szCs w:val="24"/>
        </w:rPr>
        <w:lastRenderedPageBreak/>
        <w:t>Officer, provided that: the location, facilities, and equipment are adequate for the use of radionuclides and the procedures involved; the entire operation has been evaluated for safety; emergency procedures have been established; and the Principal Investigator is adequately trained to handle the radioactive materials or x-ray equipment.</w:t>
      </w:r>
    </w:p>
    <w:p w14:paraId="05FF312D" w14:textId="77777777" w:rsidR="00B92B1E" w:rsidRPr="00B92B1E" w:rsidRDefault="00B92B1E" w:rsidP="00B92B1E">
      <w:pPr>
        <w:pStyle w:val="ListParagraph"/>
        <w:rPr>
          <w:rFonts w:ascii="Garamond" w:hAnsi="Garamond" w:cs="Times New Roman"/>
          <w:sz w:val="24"/>
          <w:szCs w:val="24"/>
        </w:rPr>
      </w:pPr>
    </w:p>
    <w:p w14:paraId="2A0E4FC2" w14:textId="77777777" w:rsidR="00B92B1E" w:rsidRPr="00B92B1E" w:rsidRDefault="00B92B1E" w:rsidP="00B45919">
      <w:pPr>
        <w:pStyle w:val="ListParagraph"/>
        <w:numPr>
          <w:ilvl w:val="0"/>
          <w:numId w:val="3"/>
        </w:numPr>
        <w:rPr>
          <w:rFonts w:ascii="Garamond" w:hAnsi="Garamond" w:cs="Times New Roman"/>
          <w:sz w:val="24"/>
          <w:szCs w:val="24"/>
        </w:rPr>
      </w:pPr>
      <w:r w:rsidRPr="00B92B1E">
        <w:rPr>
          <w:rFonts w:ascii="Garamond" w:hAnsi="Garamond" w:cs="Times New Roman"/>
          <w:sz w:val="24"/>
          <w:szCs w:val="24"/>
        </w:rPr>
        <w:t>Establishes and maintains policies and guidelines for the authorization of Principal Investigator's use of equipment that produces certain types of non-ionizing radiation.</w:t>
      </w:r>
    </w:p>
    <w:p w14:paraId="0216991A" w14:textId="77777777" w:rsidR="00F33D04" w:rsidRPr="00DC6A6F" w:rsidRDefault="00F33D04" w:rsidP="00DC6A6F">
      <w:pPr>
        <w:ind w:firstLine="0"/>
        <w:rPr>
          <w:rFonts w:ascii="Garamond" w:hAnsi="Garamond" w:cs="Times New Roman"/>
          <w:sz w:val="24"/>
          <w:szCs w:val="24"/>
        </w:rPr>
      </w:pPr>
    </w:p>
    <w:p w14:paraId="37FC22D5" w14:textId="77777777" w:rsidR="00F33D04" w:rsidRPr="00B92B1E" w:rsidRDefault="00F33D04" w:rsidP="00B45919">
      <w:pPr>
        <w:pStyle w:val="ListParagraph"/>
        <w:numPr>
          <w:ilvl w:val="0"/>
          <w:numId w:val="3"/>
        </w:numPr>
        <w:rPr>
          <w:rFonts w:ascii="Garamond" w:hAnsi="Garamond" w:cs="Times New Roman"/>
          <w:sz w:val="24"/>
          <w:szCs w:val="24"/>
        </w:rPr>
      </w:pPr>
      <w:r w:rsidRPr="00B92B1E">
        <w:rPr>
          <w:rFonts w:ascii="Garamond" w:hAnsi="Garamond" w:cs="Times New Roman"/>
          <w:sz w:val="24"/>
          <w:szCs w:val="24"/>
        </w:rPr>
        <w:t>Ensures the research community is in compliance with the Radiation Safety Program. In the event of non-compliance with the Radiation Safety Program and upon the recommendation of the Radiation Safety Officer, the committee will notify the Principal Investigator (PI) of non-compliance in writing indicating steps required to rectify the situation. If the PI still does not comply with the regulations, the RSO will be granted the authority to suspend all act</w:t>
      </w:r>
      <w:r w:rsidR="007E61F8" w:rsidRPr="00B92B1E">
        <w:rPr>
          <w:rFonts w:ascii="Garamond" w:hAnsi="Garamond" w:cs="Times New Roman"/>
          <w:sz w:val="24"/>
          <w:szCs w:val="24"/>
        </w:rPr>
        <w:t xml:space="preserve">ivities involving radionuclides/x-ray producing equipment </w:t>
      </w:r>
      <w:r w:rsidRPr="00B92B1E">
        <w:rPr>
          <w:rFonts w:ascii="Garamond" w:hAnsi="Garamond" w:cs="Times New Roman"/>
          <w:sz w:val="24"/>
          <w:szCs w:val="24"/>
        </w:rPr>
        <w:t xml:space="preserve">in his/her laboratory. The PI must surrender all radionuclides to the Radiation Safety Office for storage. </w:t>
      </w:r>
      <w:r w:rsidR="00FF2953" w:rsidRPr="00B92B1E">
        <w:rPr>
          <w:rFonts w:ascii="Garamond" w:hAnsi="Garamond" w:cs="Times New Roman"/>
          <w:sz w:val="24"/>
          <w:szCs w:val="24"/>
        </w:rPr>
        <w:t xml:space="preserve">X-ray producing equipment will be locked down by the RSO.  </w:t>
      </w:r>
      <w:r w:rsidRPr="00B92B1E">
        <w:rPr>
          <w:rFonts w:ascii="Garamond" w:hAnsi="Garamond" w:cs="Times New Roman"/>
          <w:sz w:val="24"/>
          <w:szCs w:val="24"/>
        </w:rPr>
        <w:t xml:space="preserve">Upon request, the PI will be granted a hearing before the Radiation Safety Committee. The decision of the Radiation Safety Committee is final. </w:t>
      </w:r>
    </w:p>
    <w:p w14:paraId="5ED11B8C" w14:textId="77777777" w:rsidR="00F33D04" w:rsidRPr="00DC6A6F" w:rsidRDefault="00F33D04" w:rsidP="00DC6A6F">
      <w:pPr>
        <w:ind w:firstLine="0"/>
        <w:rPr>
          <w:rFonts w:ascii="Garamond" w:hAnsi="Garamond" w:cs="Times New Roman"/>
          <w:sz w:val="24"/>
          <w:szCs w:val="24"/>
        </w:rPr>
      </w:pPr>
    </w:p>
    <w:p w14:paraId="171AB65C" w14:textId="77777777" w:rsidR="00F33D04" w:rsidRPr="00B92B1E" w:rsidRDefault="00F33D04" w:rsidP="00B45919">
      <w:pPr>
        <w:pStyle w:val="ListParagraph"/>
        <w:numPr>
          <w:ilvl w:val="0"/>
          <w:numId w:val="3"/>
        </w:numPr>
        <w:rPr>
          <w:rFonts w:ascii="Garamond" w:hAnsi="Garamond" w:cs="Times New Roman"/>
          <w:sz w:val="24"/>
          <w:szCs w:val="24"/>
        </w:rPr>
      </w:pPr>
      <w:r w:rsidRPr="00B92B1E">
        <w:rPr>
          <w:rFonts w:ascii="Garamond" w:hAnsi="Garamond" w:cs="Times New Roman"/>
          <w:sz w:val="24"/>
          <w:szCs w:val="24"/>
        </w:rPr>
        <w:t xml:space="preserve">Audits the Radiation Safety Program annually to determine that activities are conducted safely and in accordance with New Hampshire </w:t>
      </w:r>
      <w:r w:rsidR="00AE2688">
        <w:rPr>
          <w:rFonts w:ascii="Garamond" w:hAnsi="Garamond" w:cs="Times New Roman"/>
          <w:sz w:val="24"/>
          <w:szCs w:val="24"/>
        </w:rPr>
        <w:t>Radiological Health Section</w:t>
      </w:r>
      <w:r w:rsidRPr="00B92B1E">
        <w:rPr>
          <w:rFonts w:ascii="Garamond" w:hAnsi="Garamond" w:cs="Times New Roman"/>
          <w:sz w:val="24"/>
          <w:szCs w:val="24"/>
        </w:rPr>
        <w:t xml:space="preserve"> rules and regulations and any conditions of the Dartmouth College Radioactive Material Broad</w:t>
      </w:r>
      <w:r w:rsidR="00E12BCA" w:rsidRPr="00B92B1E">
        <w:rPr>
          <w:rFonts w:ascii="Garamond" w:hAnsi="Garamond" w:cs="Times New Roman"/>
          <w:sz w:val="24"/>
          <w:szCs w:val="24"/>
        </w:rPr>
        <w:t xml:space="preserve"> S</w:t>
      </w:r>
      <w:r w:rsidRPr="00B92B1E">
        <w:rPr>
          <w:rFonts w:ascii="Garamond" w:hAnsi="Garamond" w:cs="Times New Roman"/>
          <w:sz w:val="24"/>
          <w:szCs w:val="24"/>
        </w:rPr>
        <w:t>cope license.</w:t>
      </w:r>
    </w:p>
    <w:p w14:paraId="76D29B7E" w14:textId="77777777" w:rsidR="00F33D04" w:rsidRPr="00DC6A6F" w:rsidRDefault="00F33D04" w:rsidP="00DC6A6F">
      <w:pPr>
        <w:ind w:firstLine="0"/>
        <w:rPr>
          <w:rFonts w:ascii="Garamond" w:hAnsi="Garamond" w:cs="Times New Roman"/>
          <w:sz w:val="24"/>
          <w:szCs w:val="24"/>
        </w:rPr>
      </w:pPr>
    </w:p>
    <w:p w14:paraId="08A43A32" w14:textId="77777777" w:rsidR="00F33D04" w:rsidRPr="00B92B1E" w:rsidRDefault="00F33D04" w:rsidP="00B45919">
      <w:pPr>
        <w:pStyle w:val="ListParagraph"/>
        <w:numPr>
          <w:ilvl w:val="0"/>
          <w:numId w:val="3"/>
        </w:numPr>
        <w:rPr>
          <w:rFonts w:ascii="Garamond" w:hAnsi="Garamond" w:cs="Times New Roman"/>
          <w:sz w:val="24"/>
          <w:szCs w:val="24"/>
        </w:rPr>
      </w:pPr>
      <w:r w:rsidRPr="00B92B1E">
        <w:rPr>
          <w:rFonts w:ascii="Garamond" w:hAnsi="Garamond" w:cs="Times New Roman"/>
          <w:sz w:val="24"/>
          <w:szCs w:val="24"/>
        </w:rPr>
        <w:br w:type="page"/>
      </w:r>
    </w:p>
    <w:p w14:paraId="1F5948BD"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lastRenderedPageBreak/>
        <w:t>1.4</w:t>
      </w:r>
      <w:r w:rsidRPr="00DC6A6F">
        <w:rPr>
          <w:rFonts w:ascii="Garamond" w:hAnsi="Garamond" w:cs="Times New Roman"/>
          <w:sz w:val="24"/>
          <w:szCs w:val="24"/>
        </w:rPr>
        <w:tab/>
      </w:r>
      <w:r w:rsidR="000D4BAE">
        <w:rPr>
          <w:rFonts w:ascii="Garamond" w:hAnsi="Garamond" w:cs="Times New Roman"/>
          <w:sz w:val="24"/>
          <w:szCs w:val="24"/>
        </w:rPr>
        <w:t>Radiation Safety Officer’s Responsibilities</w:t>
      </w:r>
      <w:r w:rsidRPr="00DC6A6F">
        <w:rPr>
          <w:rFonts w:ascii="Garamond" w:hAnsi="Garamond" w:cs="Times New Roman"/>
          <w:sz w:val="24"/>
          <w:szCs w:val="24"/>
        </w:rPr>
        <w:t xml:space="preserve"> </w:t>
      </w:r>
    </w:p>
    <w:p w14:paraId="3F483375" w14:textId="77777777" w:rsidR="00F33D04" w:rsidRPr="00DC6A6F" w:rsidRDefault="00F33D04" w:rsidP="00DC6A6F">
      <w:pPr>
        <w:ind w:firstLine="0"/>
        <w:rPr>
          <w:rFonts w:ascii="Garamond" w:hAnsi="Garamond" w:cs="Times New Roman"/>
          <w:sz w:val="24"/>
          <w:szCs w:val="24"/>
        </w:rPr>
      </w:pPr>
    </w:p>
    <w:p w14:paraId="4FEADD34" w14:textId="77777777" w:rsidR="00F33D04" w:rsidRPr="00DC6A6F" w:rsidRDefault="00F33D04" w:rsidP="00DC6A6F">
      <w:pPr>
        <w:ind w:firstLine="0"/>
        <w:rPr>
          <w:rFonts w:ascii="Garamond" w:hAnsi="Garamond" w:cs="Times New Roman"/>
          <w:sz w:val="24"/>
          <w:szCs w:val="24"/>
        </w:rPr>
      </w:pPr>
      <w:r w:rsidRPr="00B92B1E">
        <w:rPr>
          <w:rFonts w:ascii="Garamond" w:hAnsi="Garamond" w:cs="Times New Roman"/>
          <w:b/>
          <w:sz w:val="24"/>
          <w:szCs w:val="24"/>
        </w:rPr>
        <w:t>The Radiation Safety Officer (RSO)</w:t>
      </w:r>
      <w:r w:rsidRPr="00DC6A6F">
        <w:rPr>
          <w:rFonts w:ascii="Garamond" w:hAnsi="Garamond" w:cs="Times New Roman"/>
          <w:sz w:val="24"/>
          <w:szCs w:val="24"/>
        </w:rPr>
        <w:t xml:space="preserve"> is charged with the implementation, maintenance, oversight, and periodic modification of the Radiation Safety Program.  The RSO’s duties and responsibilities also include radiological safety operations and ensure program compliance with State of New Hampshire, Nuclear Regulatory Commission (NRC), Department </w:t>
      </w:r>
      <w:r w:rsidR="00E12BCA" w:rsidRPr="00DC6A6F">
        <w:rPr>
          <w:rFonts w:ascii="Garamond" w:hAnsi="Garamond" w:cs="Times New Roman"/>
          <w:sz w:val="24"/>
          <w:szCs w:val="24"/>
        </w:rPr>
        <w:t>o</w:t>
      </w:r>
      <w:r w:rsidRPr="00DC6A6F">
        <w:rPr>
          <w:rFonts w:ascii="Garamond" w:hAnsi="Garamond" w:cs="Times New Roman"/>
          <w:sz w:val="24"/>
          <w:szCs w:val="24"/>
        </w:rPr>
        <w:t>f T</w:t>
      </w:r>
      <w:r w:rsidR="00B92B1E">
        <w:rPr>
          <w:rFonts w:ascii="Garamond" w:hAnsi="Garamond" w:cs="Times New Roman"/>
          <w:sz w:val="24"/>
          <w:szCs w:val="24"/>
        </w:rPr>
        <w:t>ransportation (DOT) regulations</w:t>
      </w:r>
      <w:r w:rsidRPr="00DC6A6F">
        <w:rPr>
          <w:rFonts w:ascii="Garamond" w:hAnsi="Garamond" w:cs="Times New Roman"/>
          <w:sz w:val="24"/>
          <w:szCs w:val="24"/>
        </w:rPr>
        <w:t xml:space="preserve"> and the conditions of the Dartmouth College Radioactive Materia</w:t>
      </w:r>
      <w:r w:rsidR="005C4632">
        <w:rPr>
          <w:rFonts w:ascii="Garamond" w:hAnsi="Garamond" w:cs="Times New Roman"/>
          <w:sz w:val="24"/>
          <w:szCs w:val="24"/>
        </w:rPr>
        <w:t>l</w:t>
      </w:r>
      <w:r w:rsidRPr="00DC6A6F">
        <w:rPr>
          <w:rFonts w:ascii="Garamond" w:hAnsi="Garamond" w:cs="Times New Roman"/>
          <w:sz w:val="24"/>
          <w:szCs w:val="24"/>
        </w:rPr>
        <w:t xml:space="preserve"> </w:t>
      </w:r>
      <w:r w:rsidR="005C4632">
        <w:rPr>
          <w:rFonts w:ascii="Garamond" w:hAnsi="Garamond" w:cs="Times New Roman"/>
          <w:sz w:val="24"/>
          <w:szCs w:val="24"/>
        </w:rPr>
        <w:t>L</w:t>
      </w:r>
      <w:r w:rsidRPr="00DC6A6F">
        <w:rPr>
          <w:rFonts w:ascii="Garamond" w:hAnsi="Garamond" w:cs="Times New Roman"/>
          <w:sz w:val="24"/>
          <w:szCs w:val="24"/>
        </w:rPr>
        <w:t>icense. In support of these requirements the RSO will:</w:t>
      </w:r>
    </w:p>
    <w:p w14:paraId="0034FB98" w14:textId="77777777" w:rsidR="00F33D04" w:rsidRPr="00DC6A6F" w:rsidRDefault="00F33D04" w:rsidP="00DC6A6F">
      <w:pPr>
        <w:ind w:firstLine="0"/>
        <w:rPr>
          <w:rFonts w:ascii="Garamond" w:hAnsi="Garamond" w:cs="Times New Roman"/>
          <w:sz w:val="24"/>
          <w:szCs w:val="24"/>
        </w:rPr>
      </w:pPr>
    </w:p>
    <w:p w14:paraId="0BA4B8AF" w14:textId="77777777" w:rsidR="00F33D04" w:rsidRPr="00B92B1E" w:rsidRDefault="00F33D04" w:rsidP="00B45919">
      <w:pPr>
        <w:pStyle w:val="ListParagraph"/>
        <w:numPr>
          <w:ilvl w:val="0"/>
          <w:numId w:val="4"/>
        </w:numPr>
        <w:rPr>
          <w:rFonts w:ascii="Garamond" w:hAnsi="Garamond" w:cs="Times New Roman"/>
          <w:sz w:val="24"/>
          <w:szCs w:val="24"/>
        </w:rPr>
      </w:pPr>
      <w:r w:rsidRPr="00B92B1E">
        <w:rPr>
          <w:rFonts w:ascii="Garamond" w:hAnsi="Garamond" w:cs="Times New Roman"/>
          <w:sz w:val="24"/>
          <w:szCs w:val="24"/>
        </w:rPr>
        <w:t>Ensure that licensed materials possessed by Dartmouth College are limited to the types and quantities of byproduct materials as listed on the license;</w:t>
      </w:r>
    </w:p>
    <w:p w14:paraId="494DC979" w14:textId="77777777" w:rsidR="00F33D04" w:rsidRPr="00DC6A6F" w:rsidRDefault="00F33D04" w:rsidP="00DC6A6F">
      <w:pPr>
        <w:ind w:firstLine="0"/>
        <w:rPr>
          <w:rFonts w:ascii="Garamond" w:hAnsi="Garamond" w:cs="Times New Roman"/>
          <w:sz w:val="24"/>
          <w:szCs w:val="24"/>
        </w:rPr>
      </w:pPr>
    </w:p>
    <w:p w14:paraId="4836FC24" w14:textId="77777777" w:rsidR="00F33D04" w:rsidRPr="00B92B1E" w:rsidRDefault="00F33D04" w:rsidP="00B45919">
      <w:pPr>
        <w:pStyle w:val="ListParagraph"/>
        <w:numPr>
          <w:ilvl w:val="0"/>
          <w:numId w:val="4"/>
        </w:numPr>
        <w:rPr>
          <w:rFonts w:ascii="Garamond" w:hAnsi="Garamond" w:cs="Times New Roman"/>
          <w:sz w:val="24"/>
          <w:szCs w:val="24"/>
        </w:rPr>
      </w:pPr>
      <w:r w:rsidRPr="00B92B1E">
        <w:rPr>
          <w:rFonts w:ascii="Garamond" w:hAnsi="Garamond" w:cs="Times New Roman"/>
          <w:sz w:val="24"/>
          <w:szCs w:val="24"/>
        </w:rPr>
        <w:t>Maintain documentation that demonstrates the doses to members of the public do not exceed the limits as specified in New Hampshire Rules for the Control of Radiation;</w:t>
      </w:r>
    </w:p>
    <w:p w14:paraId="0073CFCB" w14:textId="77777777" w:rsidR="00F33D04" w:rsidRPr="00DC6A6F" w:rsidRDefault="00F33D04" w:rsidP="00DC6A6F">
      <w:pPr>
        <w:ind w:firstLine="0"/>
        <w:rPr>
          <w:rFonts w:ascii="Garamond" w:hAnsi="Garamond" w:cs="Times New Roman"/>
          <w:sz w:val="24"/>
          <w:szCs w:val="24"/>
        </w:rPr>
      </w:pPr>
    </w:p>
    <w:p w14:paraId="75F742A2" w14:textId="77777777" w:rsidR="00F33D04" w:rsidRPr="00B92B1E" w:rsidRDefault="00D96A2E" w:rsidP="00B45919">
      <w:pPr>
        <w:pStyle w:val="ListParagraph"/>
        <w:numPr>
          <w:ilvl w:val="0"/>
          <w:numId w:val="4"/>
        </w:numPr>
        <w:rPr>
          <w:rFonts w:ascii="Garamond" w:hAnsi="Garamond" w:cs="Times New Roman"/>
          <w:sz w:val="24"/>
          <w:szCs w:val="24"/>
        </w:rPr>
      </w:pPr>
      <w:r>
        <w:rPr>
          <w:rFonts w:ascii="Garamond" w:hAnsi="Garamond" w:cs="Times New Roman"/>
          <w:sz w:val="24"/>
          <w:szCs w:val="24"/>
        </w:rPr>
        <w:t>Confirm</w:t>
      </w:r>
      <w:r w:rsidR="00F33D04" w:rsidRPr="00B92B1E">
        <w:rPr>
          <w:rFonts w:ascii="Garamond" w:hAnsi="Garamond" w:cs="Times New Roman"/>
          <w:sz w:val="24"/>
          <w:szCs w:val="24"/>
        </w:rPr>
        <w:t xml:space="preserve"> security of radioactive materials;</w:t>
      </w:r>
    </w:p>
    <w:p w14:paraId="29C44148" w14:textId="77777777" w:rsidR="00F33D04" w:rsidRPr="00DC6A6F" w:rsidRDefault="00F33D04" w:rsidP="00DC6A6F">
      <w:pPr>
        <w:ind w:firstLine="0"/>
        <w:rPr>
          <w:rFonts w:ascii="Garamond" w:hAnsi="Garamond" w:cs="Times New Roman"/>
          <w:sz w:val="24"/>
          <w:szCs w:val="24"/>
        </w:rPr>
      </w:pPr>
    </w:p>
    <w:p w14:paraId="690932E8" w14:textId="77777777" w:rsidR="00F33D04" w:rsidRPr="00B92B1E" w:rsidRDefault="00C849AE" w:rsidP="00B45919">
      <w:pPr>
        <w:pStyle w:val="ListParagraph"/>
        <w:numPr>
          <w:ilvl w:val="0"/>
          <w:numId w:val="4"/>
        </w:numPr>
        <w:rPr>
          <w:rFonts w:ascii="Garamond" w:hAnsi="Garamond" w:cs="Times New Roman"/>
          <w:sz w:val="24"/>
          <w:szCs w:val="24"/>
        </w:rPr>
      </w:pPr>
      <w:r>
        <w:rPr>
          <w:rFonts w:ascii="Garamond" w:hAnsi="Garamond" w:cs="Times New Roman"/>
          <w:sz w:val="24"/>
          <w:szCs w:val="24"/>
        </w:rPr>
        <w:t xml:space="preserve">Post </w:t>
      </w:r>
      <w:r w:rsidR="00F33D04" w:rsidRPr="00B92B1E">
        <w:rPr>
          <w:rFonts w:ascii="Garamond" w:hAnsi="Garamond" w:cs="Times New Roman"/>
          <w:sz w:val="24"/>
          <w:szCs w:val="24"/>
        </w:rPr>
        <w:t>documents as required by New Hampshire Rules for the Control of Radiation;</w:t>
      </w:r>
    </w:p>
    <w:p w14:paraId="20F2E0A0" w14:textId="77777777" w:rsidR="00F33D04" w:rsidRPr="00DC6A6F" w:rsidRDefault="00F33D04" w:rsidP="00DC6A6F">
      <w:pPr>
        <w:ind w:firstLine="0"/>
        <w:rPr>
          <w:rFonts w:ascii="Garamond" w:hAnsi="Garamond" w:cs="Times New Roman"/>
          <w:sz w:val="24"/>
          <w:szCs w:val="24"/>
        </w:rPr>
      </w:pPr>
    </w:p>
    <w:p w14:paraId="20A014A5" w14:textId="77777777" w:rsidR="00F33D04" w:rsidRPr="00B92B1E" w:rsidRDefault="00F33D04" w:rsidP="00B45919">
      <w:pPr>
        <w:pStyle w:val="ListParagraph"/>
        <w:numPr>
          <w:ilvl w:val="0"/>
          <w:numId w:val="4"/>
        </w:numPr>
        <w:rPr>
          <w:rFonts w:ascii="Garamond" w:hAnsi="Garamond" w:cs="Times New Roman"/>
          <w:sz w:val="24"/>
          <w:szCs w:val="24"/>
        </w:rPr>
      </w:pPr>
      <w:r w:rsidRPr="00B92B1E">
        <w:rPr>
          <w:rFonts w:ascii="Garamond" w:hAnsi="Garamond" w:cs="Times New Roman"/>
          <w:sz w:val="24"/>
          <w:szCs w:val="24"/>
        </w:rPr>
        <w:t>Ensure that licensed material is transported in accordance with applicable State of New Hampshire, NRC, and DOT requirements;</w:t>
      </w:r>
    </w:p>
    <w:p w14:paraId="3844D276" w14:textId="77777777" w:rsidR="00F33D04" w:rsidRPr="00DC6A6F" w:rsidRDefault="00F33D04" w:rsidP="00DC6A6F">
      <w:pPr>
        <w:ind w:firstLine="0"/>
        <w:rPr>
          <w:rFonts w:ascii="Garamond" w:hAnsi="Garamond" w:cs="Times New Roman"/>
          <w:sz w:val="24"/>
          <w:szCs w:val="24"/>
        </w:rPr>
      </w:pPr>
    </w:p>
    <w:p w14:paraId="434ACE83" w14:textId="77777777" w:rsidR="00F33D04" w:rsidRPr="00B92B1E" w:rsidRDefault="00F46C5B" w:rsidP="00B45919">
      <w:pPr>
        <w:pStyle w:val="ListParagraph"/>
        <w:numPr>
          <w:ilvl w:val="0"/>
          <w:numId w:val="4"/>
        </w:numPr>
        <w:rPr>
          <w:rFonts w:ascii="Garamond" w:hAnsi="Garamond" w:cs="Times New Roman"/>
          <w:sz w:val="24"/>
          <w:szCs w:val="24"/>
        </w:rPr>
      </w:pPr>
      <w:r>
        <w:rPr>
          <w:rFonts w:ascii="Garamond" w:hAnsi="Garamond" w:cs="Times New Roman"/>
          <w:sz w:val="24"/>
          <w:szCs w:val="24"/>
        </w:rPr>
        <w:t xml:space="preserve">Continually institute the </w:t>
      </w:r>
      <w:r w:rsidR="00F33D04" w:rsidRPr="00B92B1E">
        <w:rPr>
          <w:rFonts w:ascii="Garamond" w:hAnsi="Garamond" w:cs="Times New Roman"/>
          <w:sz w:val="24"/>
          <w:szCs w:val="24"/>
        </w:rPr>
        <w:t>ALARA</w:t>
      </w:r>
      <w:r>
        <w:rPr>
          <w:rFonts w:ascii="Garamond" w:hAnsi="Garamond" w:cs="Times New Roman"/>
          <w:sz w:val="24"/>
          <w:szCs w:val="24"/>
        </w:rPr>
        <w:t xml:space="preserve"> principal;</w:t>
      </w:r>
    </w:p>
    <w:p w14:paraId="27E142AB" w14:textId="77777777" w:rsidR="00F33D04" w:rsidRPr="00DC6A6F" w:rsidRDefault="00F33D04" w:rsidP="00DC6A6F">
      <w:pPr>
        <w:ind w:firstLine="0"/>
        <w:rPr>
          <w:rFonts w:ascii="Garamond" w:hAnsi="Garamond" w:cs="Times New Roman"/>
          <w:sz w:val="24"/>
          <w:szCs w:val="24"/>
        </w:rPr>
      </w:pPr>
    </w:p>
    <w:p w14:paraId="07C7741D" w14:textId="77777777" w:rsidR="00D778C4" w:rsidRDefault="00F33D04" w:rsidP="00B45919">
      <w:pPr>
        <w:pStyle w:val="ListParagraph"/>
        <w:numPr>
          <w:ilvl w:val="0"/>
          <w:numId w:val="4"/>
        </w:numPr>
        <w:rPr>
          <w:rFonts w:ascii="Garamond" w:hAnsi="Garamond" w:cs="Times New Roman"/>
          <w:sz w:val="24"/>
          <w:szCs w:val="24"/>
        </w:rPr>
      </w:pPr>
      <w:r w:rsidRPr="00B92B1E">
        <w:rPr>
          <w:rFonts w:ascii="Garamond" w:hAnsi="Garamond" w:cs="Times New Roman"/>
          <w:sz w:val="24"/>
          <w:szCs w:val="24"/>
        </w:rPr>
        <w:t>Oversee all activities involving radioactive material, including monitor and survey of all areas in which radioactive material is used;</w:t>
      </w:r>
      <w:r w:rsidR="00D3772C">
        <w:rPr>
          <w:rFonts w:ascii="Garamond" w:hAnsi="Garamond" w:cs="Times New Roman"/>
          <w:sz w:val="24"/>
          <w:szCs w:val="24"/>
        </w:rPr>
        <w:t xml:space="preserve"> </w:t>
      </w:r>
      <w:r w:rsidR="00D778C4">
        <w:rPr>
          <w:rFonts w:ascii="Garamond" w:hAnsi="Garamond" w:cs="Times New Roman"/>
          <w:sz w:val="24"/>
          <w:szCs w:val="24"/>
        </w:rPr>
        <w:t xml:space="preserve"> </w:t>
      </w:r>
    </w:p>
    <w:p w14:paraId="09BE35C9" w14:textId="77777777" w:rsidR="00D778C4" w:rsidRPr="00A32435" w:rsidRDefault="00D778C4" w:rsidP="00A32435">
      <w:pPr>
        <w:pStyle w:val="ListParagraph"/>
        <w:rPr>
          <w:rFonts w:ascii="Garamond" w:hAnsi="Garamond" w:cs="Times New Roman"/>
          <w:sz w:val="24"/>
          <w:szCs w:val="24"/>
        </w:rPr>
      </w:pPr>
    </w:p>
    <w:p w14:paraId="61220ACD" w14:textId="77777777" w:rsidR="00F33D04" w:rsidRPr="004C4603" w:rsidRDefault="00D3772C" w:rsidP="004C4603">
      <w:pPr>
        <w:pStyle w:val="ListParagraph"/>
        <w:numPr>
          <w:ilvl w:val="0"/>
          <w:numId w:val="6"/>
        </w:numPr>
        <w:rPr>
          <w:rFonts w:ascii="Garamond" w:hAnsi="Garamond" w:cs="Times New Roman"/>
          <w:i/>
          <w:sz w:val="24"/>
          <w:szCs w:val="24"/>
        </w:rPr>
      </w:pPr>
      <w:r>
        <w:rPr>
          <w:rFonts w:ascii="Garamond" w:hAnsi="Garamond" w:cs="Times New Roman"/>
          <w:sz w:val="24"/>
          <w:szCs w:val="24"/>
        </w:rPr>
        <w:t>Ensure that all areas are surveyed prior to returning the space to a non-RAM use area.  Depending on what the space will be used for</w:t>
      </w:r>
      <w:r w:rsidR="00D778C4">
        <w:rPr>
          <w:rFonts w:ascii="Garamond" w:hAnsi="Garamond" w:cs="Times New Roman"/>
          <w:sz w:val="24"/>
          <w:szCs w:val="24"/>
        </w:rPr>
        <w:t xml:space="preserve"> and if renovations are required</w:t>
      </w:r>
      <w:r>
        <w:rPr>
          <w:rFonts w:ascii="Garamond" w:hAnsi="Garamond" w:cs="Times New Roman"/>
          <w:sz w:val="24"/>
          <w:szCs w:val="24"/>
        </w:rPr>
        <w:t>, a third</w:t>
      </w:r>
      <w:r w:rsidR="004C4603">
        <w:rPr>
          <w:rFonts w:ascii="Garamond" w:hAnsi="Garamond" w:cs="Times New Roman"/>
          <w:sz w:val="24"/>
          <w:szCs w:val="24"/>
        </w:rPr>
        <w:t xml:space="preserve"> party audit may be required.  (See</w:t>
      </w:r>
      <w:r w:rsidR="004C4603" w:rsidRPr="00A32435">
        <w:rPr>
          <w:rFonts w:ascii="Garamond" w:hAnsi="Garamond" w:cs="Times New Roman"/>
          <w:sz w:val="24"/>
          <w:szCs w:val="24"/>
        </w:rPr>
        <w:t xml:space="preserve"> </w:t>
      </w:r>
      <w:r w:rsidR="004C4603" w:rsidRPr="00A32435">
        <w:rPr>
          <w:rFonts w:ascii="Garamond" w:hAnsi="Garamond"/>
          <w:i/>
          <w:sz w:val="24"/>
          <w:szCs w:val="24"/>
        </w:rPr>
        <w:t>Standard Operating Procedure #14</w:t>
      </w:r>
      <w:r w:rsidR="004C4603">
        <w:rPr>
          <w:rFonts w:ascii="Garamond" w:hAnsi="Garamond"/>
          <w:i/>
          <w:sz w:val="24"/>
          <w:szCs w:val="24"/>
        </w:rPr>
        <w:t xml:space="preserve"> </w:t>
      </w:r>
      <w:r w:rsidR="004C4603" w:rsidRPr="00A32435">
        <w:rPr>
          <w:rFonts w:ascii="Garamond" w:hAnsi="Garamond"/>
          <w:i/>
          <w:sz w:val="24"/>
          <w:szCs w:val="24"/>
        </w:rPr>
        <w:t>for Deactivation/Decommissioning Radioactive Material Use Laboratories With or Without Renovation</w:t>
      </w:r>
      <w:r w:rsidR="004C4603">
        <w:rPr>
          <w:rFonts w:ascii="Garamond" w:hAnsi="Garamond"/>
          <w:i/>
          <w:sz w:val="24"/>
          <w:szCs w:val="24"/>
        </w:rPr>
        <w:t>)</w:t>
      </w:r>
    </w:p>
    <w:p w14:paraId="72054FCF" w14:textId="77777777" w:rsidR="00F33D04" w:rsidRPr="00DC6A6F" w:rsidRDefault="00F33D04" w:rsidP="00DC6A6F">
      <w:pPr>
        <w:ind w:firstLine="0"/>
        <w:rPr>
          <w:rFonts w:ascii="Garamond" w:hAnsi="Garamond" w:cs="Times New Roman"/>
          <w:sz w:val="24"/>
          <w:szCs w:val="24"/>
        </w:rPr>
      </w:pPr>
    </w:p>
    <w:p w14:paraId="50D3A345" w14:textId="77777777" w:rsidR="00F33D04" w:rsidRPr="00B92B1E" w:rsidRDefault="00F33D04" w:rsidP="00B45919">
      <w:pPr>
        <w:pStyle w:val="ListParagraph"/>
        <w:numPr>
          <w:ilvl w:val="0"/>
          <w:numId w:val="4"/>
        </w:numPr>
        <w:rPr>
          <w:rFonts w:ascii="Garamond" w:hAnsi="Garamond" w:cs="Times New Roman"/>
          <w:sz w:val="24"/>
          <w:szCs w:val="24"/>
        </w:rPr>
      </w:pPr>
      <w:r w:rsidRPr="00B92B1E">
        <w:rPr>
          <w:rFonts w:ascii="Garamond" w:hAnsi="Garamond" w:cs="Times New Roman"/>
          <w:sz w:val="24"/>
          <w:szCs w:val="24"/>
        </w:rPr>
        <w:t>Act as liaison with the State of New Hampshire, the NRC, and other regulatory authorities;</w:t>
      </w:r>
    </w:p>
    <w:p w14:paraId="622B7DA2" w14:textId="77777777" w:rsidR="00F33D04" w:rsidRPr="00DC6A6F" w:rsidRDefault="00F33D04" w:rsidP="00DC6A6F">
      <w:pPr>
        <w:ind w:firstLine="0"/>
        <w:rPr>
          <w:rFonts w:ascii="Garamond" w:hAnsi="Garamond" w:cs="Times New Roman"/>
          <w:sz w:val="24"/>
          <w:szCs w:val="24"/>
        </w:rPr>
      </w:pPr>
    </w:p>
    <w:p w14:paraId="397F9B73" w14:textId="77777777" w:rsidR="00F33D04" w:rsidRPr="00B92B1E" w:rsidRDefault="00F33D04" w:rsidP="00B45919">
      <w:pPr>
        <w:pStyle w:val="ListParagraph"/>
        <w:numPr>
          <w:ilvl w:val="0"/>
          <w:numId w:val="4"/>
        </w:numPr>
        <w:rPr>
          <w:rFonts w:ascii="Garamond" w:hAnsi="Garamond" w:cs="Times New Roman"/>
          <w:sz w:val="24"/>
          <w:szCs w:val="24"/>
        </w:rPr>
      </w:pPr>
      <w:r w:rsidRPr="00B92B1E">
        <w:rPr>
          <w:rFonts w:ascii="Garamond" w:hAnsi="Garamond" w:cs="Times New Roman"/>
          <w:sz w:val="24"/>
          <w:szCs w:val="24"/>
        </w:rPr>
        <w:t>Provide necessary information on all aspects of radiation protection to personnel at all levels of responsibility;</w:t>
      </w:r>
    </w:p>
    <w:p w14:paraId="6F7B5E52" w14:textId="77777777" w:rsidR="00F33D04" w:rsidRPr="00DC6A6F" w:rsidRDefault="00F33D04" w:rsidP="00DC6A6F">
      <w:pPr>
        <w:ind w:firstLine="0"/>
        <w:rPr>
          <w:rFonts w:ascii="Garamond" w:hAnsi="Garamond" w:cs="Times New Roman"/>
          <w:sz w:val="24"/>
          <w:szCs w:val="24"/>
        </w:rPr>
      </w:pPr>
    </w:p>
    <w:p w14:paraId="6ADE5DEE" w14:textId="77777777" w:rsidR="00F33D04" w:rsidRPr="00B92B1E" w:rsidRDefault="00F33D04" w:rsidP="00B45919">
      <w:pPr>
        <w:pStyle w:val="ListParagraph"/>
        <w:numPr>
          <w:ilvl w:val="0"/>
          <w:numId w:val="4"/>
        </w:numPr>
        <w:rPr>
          <w:rFonts w:ascii="Garamond" w:hAnsi="Garamond" w:cs="Times New Roman"/>
          <w:sz w:val="24"/>
          <w:szCs w:val="24"/>
        </w:rPr>
      </w:pPr>
      <w:r w:rsidRPr="00B92B1E">
        <w:rPr>
          <w:rFonts w:ascii="Garamond" w:hAnsi="Garamond" w:cs="Times New Roman"/>
          <w:sz w:val="24"/>
          <w:szCs w:val="24"/>
        </w:rPr>
        <w:t>O</w:t>
      </w:r>
      <w:r w:rsidR="00E12BCA" w:rsidRPr="00B92B1E">
        <w:rPr>
          <w:rFonts w:ascii="Garamond" w:hAnsi="Garamond" w:cs="Times New Roman"/>
          <w:sz w:val="24"/>
          <w:szCs w:val="24"/>
        </w:rPr>
        <w:t>versee proper delivery, receipt</w:t>
      </w:r>
      <w:r w:rsidRPr="00B92B1E">
        <w:rPr>
          <w:rFonts w:ascii="Garamond" w:hAnsi="Garamond" w:cs="Times New Roman"/>
          <w:sz w:val="24"/>
          <w:szCs w:val="24"/>
        </w:rPr>
        <w:t xml:space="preserve"> and radiation surveys for all shipments of radioactive material arriving at or leaving from the institution, as well as packaging and labeling all radioactive material leaving the institution;</w:t>
      </w:r>
    </w:p>
    <w:p w14:paraId="6FC67443" w14:textId="77777777" w:rsidR="00F33D04" w:rsidRPr="00DC6A6F" w:rsidRDefault="00F33D04" w:rsidP="00DC6A6F">
      <w:pPr>
        <w:ind w:firstLine="0"/>
        <w:rPr>
          <w:rFonts w:ascii="Garamond" w:hAnsi="Garamond" w:cs="Times New Roman"/>
          <w:sz w:val="24"/>
          <w:szCs w:val="24"/>
        </w:rPr>
      </w:pPr>
    </w:p>
    <w:p w14:paraId="2B671179" w14:textId="77777777" w:rsidR="00F33D04" w:rsidRPr="00B92B1E" w:rsidRDefault="00F33D04" w:rsidP="00B45919">
      <w:pPr>
        <w:pStyle w:val="ListParagraph"/>
        <w:numPr>
          <w:ilvl w:val="0"/>
          <w:numId w:val="4"/>
        </w:numPr>
        <w:rPr>
          <w:rFonts w:ascii="Garamond" w:hAnsi="Garamond" w:cs="Times New Roman"/>
          <w:sz w:val="24"/>
          <w:szCs w:val="24"/>
        </w:rPr>
      </w:pPr>
      <w:r w:rsidRPr="00B92B1E">
        <w:rPr>
          <w:rFonts w:ascii="Garamond" w:hAnsi="Garamond" w:cs="Times New Roman"/>
          <w:sz w:val="24"/>
          <w:szCs w:val="24"/>
        </w:rPr>
        <w:t xml:space="preserve">Determine the need for personnel monitoring; distribute and collect personnel radiation monitoring devices; evaluate bioassays, personnel radiation exposure </w:t>
      </w:r>
      <w:r w:rsidRPr="00B92B1E">
        <w:rPr>
          <w:rFonts w:ascii="Garamond" w:hAnsi="Garamond" w:cs="Times New Roman"/>
          <w:sz w:val="24"/>
          <w:szCs w:val="24"/>
        </w:rPr>
        <w:lastRenderedPageBreak/>
        <w:t>records for trends and high exposures; notify individuals and their supervisors of radiation exposures that approach the threshold limits; and recommend appropriate remedial action;</w:t>
      </w:r>
    </w:p>
    <w:p w14:paraId="2C160E6C" w14:textId="77777777" w:rsidR="00F33D04" w:rsidRPr="00DC6A6F" w:rsidRDefault="00F33D04" w:rsidP="00DC6A6F">
      <w:pPr>
        <w:ind w:firstLine="0"/>
        <w:rPr>
          <w:rFonts w:ascii="Garamond" w:hAnsi="Garamond" w:cs="Times New Roman"/>
          <w:sz w:val="24"/>
          <w:szCs w:val="24"/>
        </w:rPr>
      </w:pPr>
    </w:p>
    <w:p w14:paraId="6534194D" w14:textId="77777777" w:rsidR="00F33D04" w:rsidRPr="00B92B1E" w:rsidRDefault="00F33D04" w:rsidP="00B45919">
      <w:pPr>
        <w:pStyle w:val="ListParagraph"/>
        <w:numPr>
          <w:ilvl w:val="0"/>
          <w:numId w:val="4"/>
        </w:numPr>
        <w:rPr>
          <w:rFonts w:ascii="Garamond" w:hAnsi="Garamond" w:cs="Times New Roman"/>
          <w:sz w:val="24"/>
          <w:szCs w:val="24"/>
        </w:rPr>
      </w:pPr>
      <w:r w:rsidRPr="00B92B1E">
        <w:rPr>
          <w:rFonts w:ascii="Garamond" w:hAnsi="Garamond" w:cs="Times New Roman"/>
          <w:sz w:val="24"/>
          <w:szCs w:val="24"/>
        </w:rPr>
        <w:t xml:space="preserve">Conduct or arrange for training programs and instruct personnel in the proper procedures for handling radioactive material or ionizing x-ray equipment prior to use; provide refresher training at periodic intervals and whenever there are changes in experimental procedures, equipment usage, regulations, </w:t>
      </w:r>
      <w:proofErr w:type="spellStart"/>
      <w:r w:rsidRPr="00B92B1E">
        <w:rPr>
          <w:rFonts w:ascii="Garamond" w:hAnsi="Garamond" w:cs="Times New Roman"/>
          <w:sz w:val="24"/>
          <w:szCs w:val="24"/>
        </w:rPr>
        <w:t>etc</w:t>
      </w:r>
      <w:proofErr w:type="spellEnd"/>
      <w:r w:rsidRPr="00B92B1E">
        <w:rPr>
          <w:rFonts w:ascii="Garamond" w:hAnsi="Garamond" w:cs="Times New Roman"/>
          <w:sz w:val="24"/>
          <w:szCs w:val="24"/>
        </w:rPr>
        <w:t>;</w:t>
      </w:r>
    </w:p>
    <w:p w14:paraId="1ABB9789" w14:textId="77777777" w:rsidR="00F33D04" w:rsidRPr="00DC6A6F" w:rsidRDefault="00F33D04" w:rsidP="00DC6A6F">
      <w:pPr>
        <w:ind w:firstLine="0"/>
        <w:rPr>
          <w:rFonts w:ascii="Garamond" w:hAnsi="Garamond" w:cs="Times New Roman"/>
          <w:sz w:val="24"/>
          <w:szCs w:val="24"/>
        </w:rPr>
      </w:pPr>
    </w:p>
    <w:p w14:paraId="29B12036" w14:textId="77777777" w:rsidR="00F33D04" w:rsidRPr="00B92B1E" w:rsidRDefault="00F33D04" w:rsidP="00B45919">
      <w:pPr>
        <w:pStyle w:val="ListParagraph"/>
        <w:numPr>
          <w:ilvl w:val="0"/>
          <w:numId w:val="4"/>
        </w:numPr>
        <w:rPr>
          <w:rFonts w:ascii="Garamond" w:hAnsi="Garamond" w:cs="Times New Roman"/>
          <w:sz w:val="24"/>
          <w:szCs w:val="24"/>
        </w:rPr>
      </w:pPr>
      <w:r w:rsidRPr="00B92B1E">
        <w:rPr>
          <w:rFonts w:ascii="Garamond" w:hAnsi="Garamond" w:cs="Times New Roman"/>
          <w:sz w:val="24"/>
          <w:szCs w:val="24"/>
        </w:rPr>
        <w:t>Supervise and coordinate the radioactive waste disposal program, including effluent monitoring and record-keeping on waste storage and disposal records;</w:t>
      </w:r>
    </w:p>
    <w:p w14:paraId="0B2D8F5D" w14:textId="77777777" w:rsidR="00F33D04" w:rsidRPr="00DC6A6F" w:rsidRDefault="00F33D04" w:rsidP="00DC6A6F">
      <w:pPr>
        <w:ind w:firstLine="0"/>
        <w:rPr>
          <w:rFonts w:ascii="Garamond" w:hAnsi="Garamond" w:cs="Times New Roman"/>
          <w:sz w:val="24"/>
          <w:szCs w:val="24"/>
        </w:rPr>
      </w:pPr>
    </w:p>
    <w:p w14:paraId="6DE18ACB" w14:textId="77777777" w:rsidR="00F33D04" w:rsidRPr="00B92B1E" w:rsidRDefault="00F33D04" w:rsidP="00B45919">
      <w:pPr>
        <w:pStyle w:val="ListParagraph"/>
        <w:numPr>
          <w:ilvl w:val="0"/>
          <w:numId w:val="4"/>
        </w:numPr>
        <w:rPr>
          <w:rFonts w:ascii="Garamond" w:hAnsi="Garamond" w:cs="Times New Roman"/>
          <w:sz w:val="24"/>
          <w:szCs w:val="24"/>
        </w:rPr>
      </w:pPr>
      <w:r w:rsidRPr="00B92B1E">
        <w:rPr>
          <w:rFonts w:ascii="Garamond" w:hAnsi="Garamond" w:cs="Times New Roman"/>
          <w:sz w:val="24"/>
          <w:szCs w:val="24"/>
        </w:rPr>
        <w:t>Oversee the storage of radioactive material not in current use, including waste;</w:t>
      </w:r>
    </w:p>
    <w:p w14:paraId="00968DCE" w14:textId="77777777" w:rsidR="00F33D04" w:rsidRPr="00DC6A6F" w:rsidRDefault="00F33D04" w:rsidP="00DC6A6F">
      <w:pPr>
        <w:ind w:firstLine="0"/>
        <w:rPr>
          <w:rFonts w:ascii="Garamond" w:hAnsi="Garamond" w:cs="Times New Roman"/>
          <w:sz w:val="24"/>
          <w:szCs w:val="24"/>
        </w:rPr>
      </w:pPr>
    </w:p>
    <w:p w14:paraId="2ACAB549" w14:textId="77777777" w:rsidR="00F33D04" w:rsidRPr="00B92B1E" w:rsidRDefault="00F33D04" w:rsidP="00B45919">
      <w:pPr>
        <w:pStyle w:val="ListParagraph"/>
        <w:numPr>
          <w:ilvl w:val="0"/>
          <w:numId w:val="4"/>
        </w:numPr>
        <w:rPr>
          <w:rFonts w:ascii="Garamond" w:hAnsi="Garamond" w:cs="Times New Roman"/>
          <w:sz w:val="24"/>
          <w:szCs w:val="24"/>
        </w:rPr>
      </w:pPr>
      <w:r w:rsidRPr="00B92B1E">
        <w:rPr>
          <w:rFonts w:ascii="Garamond" w:hAnsi="Garamond" w:cs="Times New Roman"/>
          <w:sz w:val="24"/>
          <w:szCs w:val="24"/>
        </w:rPr>
        <w:t xml:space="preserve">Perform or arrange for leak tests on sealed sources and for calibration of radiation survey instruments; </w:t>
      </w:r>
    </w:p>
    <w:p w14:paraId="3D9973C2" w14:textId="77777777" w:rsidR="00F33D04" w:rsidRPr="00DC6A6F" w:rsidRDefault="00F33D04" w:rsidP="00DC6A6F">
      <w:pPr>
        <w:ind w:firstLine="0"/>
        <w:rPr>
          <w:rFonts w:ascii="Garamond" w:hAnsi="Garamond" w:cs="Times New Roman"/>
          <w:sz w:val="24"/>
          <w:szCs w:val="24"/>
        </w:rPr>
      </w:pPr>
    </w:p>
    <w:p w14:paraId="42FAAE55" w14:textId="77777777" w:rsidR="00F33D04" w:rsidRPr="00B92B1E" w:rsidRDefault="00F33D04" w:rsidP="00B45919">
      <w:pPr>
        <w:pStyle w:val="ListParagraph"/>
        <w:numPr>
          <w:ilvl w:val="0"/>
          <w:numId w:val="4"/>
        </w:numPr>
        <w:rPr>
          <w:rFonts w:ascii="Garamond" w:hAnsi="Garamond" w:cs="Times New Roman"/>
          <w:sz w:val="24"/>
          <w:szCs w:val="24"/>
        </w:rPr>
      </w:pPr>
      <w:r w:rsidRPr="00B92B1E">
        <w:rPr>
          <w:rFonts w:ascii="Garamond" w:hAnsi="Garamond" w:cs="Times New Roman"/>
          <w:sz w:val="24"/>
          <w:szCs w:val="24"/>
        </w:rPr>
        <w:t>Maintain inventory records of all radionuclides possessed under the license and their limits authorized by the license;</w:t>
      </w:r>
    </w:p>
    <w:p w14:paraId="25FED4BD" w14:textId="77777777" w:rsidR="00F33D04" w:rsidRPr="00DC6A6F" w:rsidRDefault="00F33D04" w:rsidP="00DC6A6F">
      <w:pPr>
        <w:ind w:firstLine="0"/>
        <w:rPr>
          <w:rFonts w:ascii="Garamond" w:hAnsi="Garamond" w:cs="Times New Roman"/>
          <w:sz w:val="24"/>
          <w:szCs w:val="24"/>
        </w:rPr>
      </w:pPr>
    </w:p>
    <w:p w14:paraId="3C3412AE" w14:textId="77777777" w:rsidR="00F33D04" w:rsidRPr="00B92B1E" w:rsidRDefault="00F33D04" w:rsidP="00B45919">
      <w:pPr>
        <w:pStyle w:val="ListParagraph"/>
        <w:numPr>
          <w:ilvl w:val="0"/>
          <w:numId w:val="4"/>
        </w:numPr>
        <w:rPr>
          <w:rFonts w:ascii="Garamond" w:hAnsi="Garamond" w:cs="Times New Roman"/>
          <w:sz w:val="24"/>
          <w:szCs w:val="24"/>
        </w:rPr>
      </w:pPr>
      <w:r w:rsidRPr="00B92B1E">
        <w:rPr>
          <w:rFonts w:ascii="Garamond" w:hAnsi="Garamond" w:cs="Times New Roman"/>
          <w:sz w:val="24"/>
          <w:szCs w:val="24"/>
        </w:rPr>
        <w:t>Immediately mitigate any unsafe condition or suspend activity that is found to be a threat to public health and safety or property;</w:t>
      </w:r>
    </w:p>
    <w:p w14:paraId="34BD63A5" w14:textId="77777777" w:rsidR="00F33D04" w:rsidRPr="00DC6A6F" w:rsidRDefault="00F33D04" w:rsidP="00DC6A6F">
      <w:pPr>
        <w:ind w:firstLine="0"/>
        <w:rPr>
          <w:rFonts w:ascii="Garamond" w:hAnsi="Garamond" w:cs="Times New Roman"/>
          <w:sz w:val="24"/>
          <w:szCs w:val="24"/>
        </w:rPr>
      </w:pPr>
    </w:p>
    <w:p w14:paraId="60A480E3" w14:textId="77777777" w:rsidR="00F33D04" w:rsidRPr="00B92B1E" w:rsidRDefault="00F33D04" w:rsidP="00B45919">
      <w:pPr>
        <w:pStyle w:val="ListParagraph"/>
        <w:numPr>
          <w:ilvl w:val="0"/>
          <w:numId w:val="4"/>
        </w:numPr>
        <w:rPr>
          <w:rFonts w:ascii="Garamond" w:hAnsi="Garamond" w:cs="Times New Roman"/>
          <w:sz w:val="24"/>
          <w:szCs w:val="24"/>
        </w:rPr>
      </w:pPr>
      <w:r w:rsidRPr="00B92B1E">
        <w:rPr>
          <w:rFonts w:ascii="Garamond" w:hAnsi="Garamond" w:cs="Times New Roman"/>
          <w:sz w:val="24"/>
          <w:szCs w:val="24"/>
        </w:rPr>
        <w:t>Supervise decontamination and recovery operations;</w:t>
      </w:r>
    </w:p>
    <w:p w14:paraId="21F17D67" w14:textId="77777777" w:rsidR="00F33D04" w:rsidRPr="00DC6A6F" w:rsidRDefault="00F33D04" w:rsidP="00DC6A6F">
      <w:pPr>
        <w:ind w:firstLine="0"/>
        <w:rPr>
          <w:rFonts w:ascii="Garamond" w:hAnsi="Garamond" w:cs="Times New Roman"/>
          <w:sz w:val="24"/>
          <w:szCs w:val="24"/>
        </w:rPr>
      </w:pPr>
    </w:p>
    <w:p w14:paraId="48649256" w14:textId="77777777" w:rsidR="00F33D04" w:rsidRPr="00B92B1E" w:rsidRDefault="00F33D04" w:rsidP="00B45919">
      <w:pPr>
        <w:pStyle w:val="ListParagraph"/>
        <w:numPr>
          <w:ilvl w:val="0"/>
          <w:numId w:val="4"/>
        </w:numPr>
        <w:rPr>
          <w:rFonts w:ascii="Garamond" w:hAnsi="Garamond" w:cs="Times New Roman"/>
          <w:sz w:val="24"/>
          <w:szCs w:val="24"/>
        </w:rPr>
      </w:pPr>
      <w:r w:rsidRPr="00B92B1E">
        <w:rPr>
          <w:rFonts w:ascii="Garamond" w:hAnsi="Garamond" w:cs="Times New Roman"/>
          <w:sz w:val="24"/>
          <w:szCs w:val="24"/>
        </w:rPr>
        <w:t>Maintain other records not specifically designated herein, for example, records of receipts, transfers, and surveys as required by the New Hampshire Rules for the Control of Radiation;</w:t>
      </w:r>
    </w:p>
    <w:p w14:paraId="554ED6BE" w14:textId="77777777" w:rsidR="00F33D04" w:rsidRPr="00DC6A6F" w:rsidRDefault="00F33D04" w:rsidP="00DC6A6F">
      <w:pPr>
        <w:ind w:firstLine="0"/>
        <w:rPr>
          <w:rFonts w:ascii="Garamond" w:hAnsi="Garamond" w:cs="Times New Roman"/>
          <w:sz w:val="24"/>
          <w:szCs w:val="24"/>
        </w:rPr>
      </w:pPr>
    </w:p>
    <w:p w14:paraId="4C910745" w14:textId="77777777" w:rsidR="00F33D04" w:rsidRPr="00B92B1E" w:rsidRDefault="00F33D04" w:rsidP="00B45919">
      <w:pPr>
        <w:pStyle w:val="ListParagraph"/>
        <w:numPr>
          <w:ilvl w:val="0"/>
          <w:numId w:val="4"/>
        </w:numPr>
        <w:rPr>
          <w:rFonts w:ascii="Garamond" w:hAnsi="Garamond" w:cs="Times New Roman"/>
          <w:sz w:val="24"/>
          <w:szCs w:val="24"/>
        </w:rPr>
      </w:pPr>
      <w:r w:rsidRPr="00B92B1E">
        <w:rPr>
          <w:rFonts w:ascii="Garamond" w:hAnsi="Garamond" w:cs="Times New Roman"/>
          <w:sz w:val="24"/>
          <w:szCs w:val="24"/>
        </w:rPr>
        <w:t xml:space="preserve">Hold periodic meetings with, and provide reports to, the Radiation Safety Committee and </w:t>
      </w:r>
      <w:r w:rsidR="005B35AB">
        <w:rPr>
          <w:rFonts w:ascii="Garamond" w:hAnsi="Garamond" w:cs="Times New Roman"/>
          <w:sz w:val="24"/>
          <w:szCs w:val="24"/>
        </w:rPr>
        <w:t>senior administration</w:t>
      </w:r>
      <w:r w:rsidRPr="00B92B1E">
        <w:rPr>
          <w:rFonts w:ascii="Garamond" w:hAnsi="Garamond" w:cs="Times New Roman"/>
          <w:sz w:val="24"/>
          <w:szCs w:val="24"/>
        </w:rPr>
        <w:t>;</w:t>
      </w:r>
    </w:p>
    <w:p w14:paraId="72D0D082" w14:textId="77777777" w:rsidR="00F33D04" w:rsidRPr="00DC6A6F" w:rsidRDefault="00F33D04" w:rsidP="00DC6A6F">
      <w:pPr>
        <w:ind w:firstLine="0"/>
        <w:rPr>
          <w:rFonts w:ascii="Garamond" w:hAnsi="Garamond" w:cs="Times New Roman"/>
          <w:sz w:val="24"/>
          <w:szCs w:val="24"/>
        </w:rPr>
      </w:pPr>
    </w:p>
    <w:p w14:paraId="4FDC0163" w14:textId="77777777" w:rsidR="00F33D04" w:rsidRPr="00B92B1E" w:rsidRDefault="00F33D04" w:rsidP="00B45919">
      <w:pPr>
        <w:pStyle w:val="ListParagraph"/>
        <w:numPr>
          <w:ilvl w:val="0"/>
          <w:numId w:val="4"/>
        </w:numPr>
        <w:rPr>
          <w:rFonts w:ascii="Garamond" w:hAnsi="Garamond" w:cs="Times New Roman"/>
          <w:sz w:val="24"/>
          <w:szCs w:val="24"/>
        </w:rPr>
      </w:pPr>
      <w:r w:rsidRPr="00B92B1E">
        <w:rPr>
          <w:rFonts w:ascii="Garamond" w:hAnsi="Garamond" w:cs="Times New Roman"/>
          <w:sz w:val="24"/>
          <w:szCs w:val="24"/>
        </w:rPr>
        <w:t>Ensure that all radiation workers are properly trained;</w:t>
      </w:r>
    </w:p>
    <w:p w14:paraId="462E1E0A" w14:textId="77777777" w:rsidR="00F33D04" w:rsidRPr="00DC6A6F" w:rsidRDefault="00F33D04" w:rsidP="00DC6A6F">
      <w:pPr>
        <w:ind w:firstLine="0"/>
        <w:rPr>
          <w:rFonts w:ascii="Garamond" w:hAnsi="Garamond" w:cs="Times New Roman"/>
          <w:sz w:val="24"/>
          <w:szCs w:val="24"/>
        </w:rPr>
      </w:pPr>
    </w:p>
    <w:p w14:paraId="72432EC3" w14:textId="77777777" w:rsidR="00F33D04" w:rsidRPr="00B92B1E" w:rsidRDefault="00F33D04" w:rsidP="00B45919">
      <w:pPr>
        <w:pStyle w:val="ListParagraph"/>
        <w:numPr>
          <w:ilvl w:val="0"/>
          <w:numId w:val="4"/>
        </w:numPr>
        <w:rPr>
          <w:rFonts w:ascii="Garamond" w:hAnsi="Garamond" w:cs="Times New Roman"/>
          <w:sz w:val="24"/>
          <w:szCs w:val="24"/>
        </w:rPr>
      </w:pPr>
      <w:r w:rsidRPr="00B92B1E">
        <w:rPr>
          <w:rFonts w:ascii="Garamond" w:hAnsi="Garamond" w:cs="Times New Roman"/>
          <w:sz w:val="24"/>
          <w:szCs w:val="24"/>
        </w:rPr>
        <w:t>Perform or arrange for periodic audits of the Radiation Safety Program to ensure that the licensee is complying with all applicable State of New Hampshire and the NRC regulations and the terms and conditions of the license. Implement the Radiation Safety Program to achieve occupational doses and doses to members of the public that are ALARA in accordance with the New Hampshire Rules for the Control of Radiation;</w:t>
      </w:r>
    </w:p>
    <w:p w14:paraId="1665D379" w14:textId="77777777" w:rsidR="00F33D04" w:rsidRPr="00DC6A6F" w:rsidRDefault="00F33D04" w:rsidP="00DC6A6F">
      <w:pPr>
        <w:ind w:firstLine="0"/>
        <w:rPr>
          <w:rFonts w:ascii="Garamond" w:hAnsi="Garamond" w:cs="Times New Roman"/>
          <w:sz w:val="24"/>
          <w:szCs w:val="24"/>
        </w:rPr>
      </w:pPr>
    </w:p>
    <w:p w14:paraId="5B6E7A55" w14:textId="77777777" w:rsidR="00F33D04" w:rsidRPr="00B92B1E" w:rsidRDefault="00F33D04" w:rsidP="00B45919">
      <w:pPr>
        <w:pStyle w:val="ListParagraph"/>
        <w:numPr>
          <w:ilvl w:val="0"/>
          <w:numId w:val="4"/>
        </w:numPr>
        <w:rPr>
          <w:rFonts w:ascii="Garamond" w:hAnsi="Garamond" w:cs="Times New Roman"/>
          <w:sz w:val="24"/>
          <w:szCs w:val="24"/>
        </w:rPr>
      </w:pPr>
      <w:r w:rsidRPr="00B92B1E">
        <w:rPr>
          <w:rFonts w:ascii="Garamond" w:hAnsi="Garamond" w:cs="Times New Roman"/>
          <w:sz w:val="24"/>
          <w:szCs w:val="24"/>
        </w:rPr>
        <w:t>Ensure that the results of audits, identification of deficiencies, and recommendations for change are documented (and maintained for at least 3 years) and provided to management for review; ensure that prompt action is taken to correct deficiencies;</w:t>
      </w:r>
    </w:p>
    <w:p w14:paraId="3858039E" w14:textId="77777777" w:rsidR="00F33D04" w:rsidRPr="00DC6A6F" w:rsidRDefault="00F33D04" w:rsidP="00DC6A6F">
      <w:pPr>
        <w:ind w:firstLine="0"/>
        <w:rPr>
          <w:rFonts w:ascii="Garamond" w:hAnsi="Garamond" w:cs="Times New Roman"/>
          <w:sz w:val="24"/>
          <w:szCs w:val="24"/>
        </w:rPr>
      </w:pPr>
    </w:p>
    <w:p w14:paraId="238F9E17" w14:textId="77777777" w:rsidR="00F33D04" w:rsidRPr="00B92B1E" w:rsidRDefault="00F33D04" w:rsidP="00B45919">
      <w:pPr>
        <w:pStyle w:val="ListParagraph"/>
        <w:numPr>
          <w:ilvl w:val="0"/>
          <w:numId w:val="4"/>
        </w:numPr>
        <w:rPr>
          <w:rFonts w:ascii="Garamond" w:hAnsi="Garamond" w:cs="Times New Roman"/>
          <w:sz w:val="24"/>
          <w:szCs w:val="24"/>
        </w:rPr>
      </w:pPr>
      <w:r w:rsidRPr="00B92B1E">
        <w:rPr>
          <w:rFonts w:ascii="Garamond" w:hAnsi="Garamond" w:cs="Times New Roman"/>
          <w:sz w:val="24"/>
          <w:szCs w:val="24"/>
        </w:rPr>
        <w:lastRenderedPageBreak/>
        <w:t>Ensure that any audit results and corrective actions are communicated to all personnel who use licensed material;</w:t>
      </w:r>
    </w:p>
    <w:p w14:paraId="57B09C17" w14:textId="77777777" w:rsidR="00F33D04" w:rsidRPr="00DC6A6F" w:rsidRDefault="00F33D04" w:rsidP="00DC6A6F">
      <w:pPr>
        <w:ind w:firstLine="0"/>
        <w:rPr>
          <w:rFonts w:ascii="Garamond" w:hAnsi="Garamond" w:cs="Times New Roman"/>
          <w:sz w:val="24"/>
          <w:szCs w:val="24"/>
        </w:rPr>
      </w:pPr>
    </w:p>
    <w:p w14:paraId="2D60FFFD" w14:textId="77777777" w:rsidR="00F33D04" w:rsidRPr="00B92B1E" w:rsidRDefault="00F33D04" w:rsidP="00B45919">
      <w:pPr>
        <w:pStyle w:val="ListParagraph"/>
        <w:numPr>
          <w:ilvl w:val="0"/>
          <w:numId w:val="4"/>
        </w:numPr>
        <w:rPr>
          <w:rFonts w:ascii="Garamond" w:hAnsi="Garamond" w:cs="Times New Roman"/>
          <w:sz w:val="24"/>
          <w:szCs w:val="24"/>
        </w:rPr>
      </w:pPr>
      <w:r w:rsidRPr="00B92B1E">
        <w:rPr>
          <w:rFonts w:ascii="Garamond" w:hAnsi="Garamond" w:cs="Times New Roman"/>
          <w:sz w:val="24"/>
          <w:szCs w:val="24"/>
        </w:rPr>
        <w:t>Ensure that all incidents, accidents, and personnel exposure to radiation in excess of ALARA or regulated limits are investigated and, if necessary, report to the State of New Hampshire and other appropriate authorities within the required time limits;</w:t>
      </w:r>
    </w:p>
    <w:p w14:paraId="7D495A62" w14:textId="77777777" w:rsidR="00F33D04" w:rsidRPr="00DC6A6F" w:rsidRDefault="00F33D04" w:rsidP="00DC6A6F">
      <w:pPr>
        <w:ind w:firstLine="0"/>
        <w:rPr>
          <w:rFonts w:ascii="Garamond" w:hAnsi="Garamond" w:cs="Times New Roman"/>
          <w:sz w:val="24"/>
          <w:szCs w:val="24"/>
        </w:rPr>
      </w:pPr>
    </w:p>
    <w:p w14:paraId="021D5AC4" w14:textId="77777777" w:rsidR="00F33D04" w:rsidRPr="00B92B1E" w:rsidRDefault="00F33D04" w:rsidP="00B45919">
      <w:pPr>
        <w:pStyle w:val="ListParagraph"/>
        <w:numPr>
          <w:ilvl w:val="0"/>
          <w:numId w:val="4"/>
        </w:numPr>
        <w:rPr>
          <w:rFonts w:ascii="Garamond" w:hAnsi="Garamond" w:cs="Times New Roman"/>
          <w:sz w:val="24"/>
          <w:szCs w:val="24"/>
        </w:rPr>
      </w:pPr>
      <w:r w:rsidRPr="00B92B1E">
        <w:rPr>
          <w:rFonts w:ascii="Garamond" w:hAnsi="Garamond" w:cs="Times New Roman"/>
          <w:sz w:val="24"/>
          <w:szCs w:val="24"/>
        </w:rPr>
        <w:t>Maintain</w:t>
      </w:r>
      <w:r w:rsidR="00C969F7">
        <w:rPr>
          <w:rFonts w:ascii="Garamond" w:hAnsi="Garamond" w:cs="Times New Roman"/>
          <w:sz w:val="24"/>
          <w:szCs w:val="24"/>
        </w:rPr>
        <w:t xml:space="preserve"> access to</w:t>
      </w:r>
      <w:r w:rsidRPr="00B92B1E">
        <w:rPr>
          <w:rFonts w:ascii="Garamond" w:hAnsi="Garamond" w:cs="Times New Roman"/>
          <w:sz w:val="24"/>
          <w:szCs w:val="24"/>
        </w:rPr>
        <w:t xml:space="preserve"> up-to-date copies of New Hampshire Rules for the Control of Radiation, NRC regulations, DOT regulations, the license, revised procedures, and ensure that the license is amended whenever there are changes in licensed activities, responsible individuals, or information or commitments.</w:t>
      </w:r>
    </w:p>
    <w:p w14:paraId="3B2FB9BD" w14:textId="77777777" w:rsidR="00F33D04" w:rsidRPr="00DC6A6F" w:rsidRDefault="00F33D04" w:rsidP="00DC6A6F">
      <w:pPr>
        <w:ind w:firstLine="0"/>
        <w:rPr>
          <w:rFonts w:ascii="Garamond" w:hAnsi="Garamond" w:cs="Times New Roman"/>
          <w:sz w:val="24"/>
          <w:szCs w:val="24"/>
        </w:rPr>
      </w:pPr>
    </w:p>
    <w:p w14:paraId="30F56BC5" w14:textId="77777777" w:rsidR="00F33D04" w:rsidRPr="00DC6A6F" w:rsidRDefault="00F33D04" w:rsidP="00DC6A6F">
      <w:pPr>
        <w:ind w:firstLine="0"/>
        <w:rPr>
          <w:rFonts w:ascii="Garamond" w:hAnsi="Garamond" w:cs="Times New Roman"/>
          <w:sz w:val="24"/>
          <w:szCs w:val="24"/>
        </w:rPr>
      </w:pPr>
      <w:r w:rsidRPr="00B92B1E">
        <w:rPr>
          <w:rFonts w:ascii="Garamond" w:hAnsi="Garamond" w:cs="Times New Roman"/>
          <w:b/>
          <w:sz w:val="24"/>
          <w:szCs w:val="24"/>
        </w:rPr>
        <w:t>The Assistant RSO (ARSO)</w:t>
      </w:r>
      <w:r w:rsidR="0014554A" w:rsidRPr="00B92B1E">
        <w:rPr>
          <w:rFonts w:ascii="Garamond" w:hAnsi="Garamond" w:cs="Times New Roman"/>
          <w:b/>
          <w:sz w:val="24"/>
          <w:szCs w:val="24"/>
        </w:rPr>
        <w:t xml:space="preserve"> </w:t>
      </w:r>
      <w:r w:rsidR="007E61F8" w:rsidRPr="00B92B1E">
        <w:rPr>
          <w:rFonts w:ascii="Garamond" w:hAnsi="Garamond" w:cs="Times New Roman"/>
          <w:b/>
          <w:sz w:val="24"/>
          <w:szCs w:val="24"/>
        </w:rPr>
        <w:t>and/or Radiation Staff</w:t>
      </w:r>
      <w:r w:rsidR="00B92B1E">
        <w:rPr>
          <w:rFonts w:ascii="Garamond" w:hAnsi="Garamond" w:cs="Times New Roman"/>
          <w:sz w:val="24"/>
          <w:szCs w:val="24"/>
        </w:rPr>
        <w:t xml:space="preserve"> </w:t>
      </w:r>
      <w:r w:rsidRPr="00DC6A6F">
        <w:rPr>
          <w:rFonts w:ascii="Garamond" w:hAnsi="Garamond" w:cs="Times New Roman"/>
          <w:sz w:val="24"/>
          <w:szCs w:val="24"/>
        </w:rPr>
        <w:t>will assist the RSO in implementing the policies of the Dartmouth College Radiation Safety Program under the direction of the RSO and the Chair of the Radiation Safety Committee. In the absence of the RSO, the Assistant RSO will perform all the duties and responsibilities of the RSO under the direction of the Chair of the RSC.</w:t>
      </w:r>
    </w:p>
    <w:p w14:paraId="52342275" w14:textId="77777777" w:rsidR="00F33D04" w:rsidRPr="00DC6A6F" w:rsidRDefault="00F33D04" w:rsidP="00DC6A6F">
      <w:pPr>
        <w:ind w:firstLine="0"/>
        <w:rPr>
          <w:rFonts w:ascii="Garamond" w:hAnsi="Garamond" w:cs="Times New Roman"/>
          <w:sz w:val="24"/>
          <w:szCs w:val="24"/>
        </w:rPr>
      </w:pPr>
    </w:p>
    <w:p w14:paraId="351ABDB1" w14:textId="77777777" w:rsidR="00F33D04" w:rsidRPr="00DC6A6F" w:rsidRDefault="00F33D04" w:rsidP="00DC6A6F">
      <w:pPr>
        <w:ind w:firstLine="0"/>
        <w:rPr>
          <w:rFonts w:ascii="Garamond" w:hAnsi="Garamond" w:cs="Times New Roman"/>
          <w:sz w:val="24"/>
          <w:szCs w:val="24"/>
        </w:rPr>
      </w:pPr>
    </w:p>
    <w:p w14:paraId="5DEC0B50"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br w:type="page"/>
      </w:r>
      <w:r w:rsidRPr="00DC6A6F">
        <w:rPr>
          <w:rFonts w:ascii="Garamond" w:hAnsi="Garamond" w:cs="Times New Roman"/>
          <w:sz w:val="24"/>
          <w:szCs w:val="24"/>
        </w:rPr>
        <w:lastRenderedPageBreak/>
        <w:t>2</w:t>
      </w:r>
      <w:r w:rsidRPr="00DC6A6F">
        <w:rPr>
          <w:rFonts w:ascii="Garamond" w:hAnsi="Garamond" w:cs="Times New Roman"/>
          <w:sz w:val="24"/>
          <w:szCs w:val="24"/>
        </w:rPr>
        <w:tab/>
        <w:t>AUTHORIZATION FOR USE OF RADIOACTIVE MATERIALS</w:t>
      </w:r>
    </w:p>
    <w:p w14:paraId="437AD800" w14:textId="77777777" w:rsidR="00F33D04" w:rsidRPr="00DC6A6F" w:rsidRDefault="00F33D04" w:rsidP="00DC6A6F">
      <w:pPr>
        <w:ind w:firstLine="0"/>
        <w:rPr>
          <w:rFonts w:ascii="Garamond" w:hAnsi="Garamond" w:cs="Times New Roman"/>
          <w:sz w:val="24"/>
          <w:szCs w:val="24"/>
        </w:rPr>
      </w:pPr>
    </w:p>
    <w:p w14:paraId="5ABD4CF8"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2.1</w:t>
      </w:r>
      <w:r w:rsidRPr="00DC6A6F">
        <w:rPr>
          <w:rFonts w:ascii="Garamond" w:hAnsi="Garamond" w:cs="Times New Roman"/>
          <w:sz w:val="24"/>
          <w:szCs w:val="24"/>
        </w:rPr>
        <w:tab/>
      </w:r>
      <w:r w:rsidR="000D4BAE">
        <w:rPr>
          <w:rFonts w:ascii="Garamond" w:hAnsi="Garamond" w:cs="Times New Roman"/>
          <w:sz w:val="24"/>
          <w:szCs w:val="24"/>
        </w:rPr>
        <w:t xml:space="preserve">Principal Investigator’s </w:t>
      </w:r>
      <w:r w:rsidRPr="00DC6A6F">
        <w:rPr>
          <w:rFonts w:ascii="Garamond" w:hAnsi="Garamond" w:cs="Times New Roman"/>
          <w:sz w:val="24"/>
          <w:szCs w:val="24"/>
        </w:rPr>
        <w:t>R</w:t>
      </w:r>
      <w:r w:rsidR="000D4BAE">
        <w:rPr>
          <w:rFonts w:ascii="Garamond" w:hAnsi="Garamond" w:cs="Times New Roman"/>
          <w:sz w:val="24"/>
          <w:szCs w:val="24"/>
        </w:rPr>
        <w:t>esponsibilities</w:t>
      </w:r>
    </w:p>
    <w:p w14:paraId="2B3E9F2F" w14:textId="77777777" w:rsidR="007E61F8" w:rsidRPr="00DC6A6F" w:rsidRDefault="007E61F8" w:rsidP="00DC6A6F">
      <w:pPr>
        <w:ind w:firstLine="0"/>
        <w:rPr>
          <w:rFonts w:ascii="Garamond" w:hAnsi="Garamond" w:cs="Times New Roman"/>
          <w:sz w:val="24"/>
          <w:szCs w:val="24"/>
        </w:rPr>
      </w:pPr>
    </w:p>
    <w:p w14:paraId="1C6DA6CB" w14:textId="77777777" w:rsidR="00F33D04" w:rsidRPr="00DC6A6F" w:rsidRDefault="007E61F8" w:rsidP="00DC6A6F">
      <w:pPr>
        <w:ind w:firstLine="0"/>
        <w:rPr>
          <w:rFonts w:ascii="Garamond" w:hAnsi="Garamond" w:cs="Times New Roman"/>
          <w:sz w:val="24"/>
          <w:szCs w:val="24"/>
        </w:rPr>
      </w:pPr>
      <w:r w:rsidRPr="00BF2B98">
        <w:rPr>
          <w:rFonts w:ascii="Garamond" w:hAnsi="Garamond" w:cs="Times New Roman"/>
          <w:b/>
          <w:sz w:val="24"/>
          <w:szCs w:val="24"/>
        </w:rPr>
        <w:t>Principal Investigators</w:t>
      </w:r>
      <w:r w:rsidR="00BF2B98">
        <w:rPr>
          <w:rFonts w:ascii="Garamond" w:hAnsi="Garamond" w:cs="Times New Roman"/>
          <w:sz w:val="24"/>
          <w:szCs w:val="24"/>
        </w:rPr>
        <w:t xml:space="preserve"> (P.I.</w:t>
      </w:r>
      <w:r w:rsidRPr="00DC6A6F">
        <w:rPr>
          <w:rFonts w:ascii="Garamond" w:hAnsi="Garamond" w:cs="Times New Roman"/>
          <w:sz w:val="24"/>
          <w:szCs w:val="24"/>
        </w:rPr>
        <w:t>s) are researchers whose training and experience qualify them to directly or indirectly oversee the usage of radioactive materials or ionizing x-ray equipment.  The PI shall adhere to all procedural guidelines and requirements for program maintenance found in the Radiation Safety Program.</w:t>
      </w:r>
      <w:r w:rsidR="00A44C60">
        <w:rPr>
          <w:rFonts w:ascii="Garamond" w:hAnsi="Garamond" w:cs="Times New Roman"/>
          <w:sz w:val="24"/>
          <w:szCs w:val="24"/>
        </w:rPr>
        <w:t xml:space="preserve">  </w:t>
      </w:r>
      <w:r w:rsidR="00F33D04" w:rsidRPr="00DC6A6F">
        <w:rPr>
          <w:rFonts w:ascii="Garamond" w:hAnsi="Garamond" w:cs="Times New Roman"/>
          <w:sz w:val="24"/>
          <w:szCs w:val="24"/>
        </w:rPr>
        <w:t>The responsibilities of a Principal Investigator (P.I.) are as follows:</w:t>
      </w:r>
    </w:p>
    <w:p w14:paraId="35A46F9F" w14:textId="77777777" w:rsidR="00F33D04" w:rsidRPr="00DC6A6F" w:rsidRDefault="00F33D04" w:rsidP="00DC6A6F">
      <w:pPr>
        <w:ind w:firstLine="0"/>
        <w:rPr>
          <w:rFonts w:ascii="Garamond" w:hAnsi="Garamond" w:cs="Times New Roman"/>
          <w:sz w:val="24"/>
          <w:szCs w:val="24"/>
        </w:rPr>
      </w:pPr>
    </w:p>
    <w:p w14:paraId="005AF13F" w14:textId="77777777" w:rsidR="00F33D04" w:rsidRPr="00A44C60" w:rsidRDefault="00FA0A01" w:rsidP="00B45919">
      <w:pPr>
        <w:pStyle w:val="ListParagraph"/>
        <w:numPr>
          <w:ilvl w:val="0"/>
          <w:numId w:val="5"/>
        </w:numPr>
        <w:rPr>
          <w:rFonts w:ascii="Garamond" w:hAnsi="Garamond" w:cs="Times New Roman"/>
          <w:sz w:val="24"/>
          <w:szCs w:val="24"/>
        </w:rPr>
      </w:pPr>
      <w:r w:rsidRPr="00A44C60">
        <w:rPr>
          <w:rFonts w:ascii="Garamond" w:hAnsi="Garamond" w:cs="Times New Roman"/>
          <w:sz w:val="24"/>
          <w:szCs w:val="24"/>
        </w:rPr>
        <w:t>File</w:t>
      </w:r>
      <w:r w:rsidR="00F33D04" w:rsidRPr="00A44C60">
        <w:rPr>
          <w:rFonts w:ascii="Garamond" w:hAnsi="Garamond" w:cs="Times New Roman"/>
          <w:sz w:val="24"/>
          <w:szCs w:val="24"/>
        </w:rPr>
        <w:t xml:space="preserve"> </w:t>
      </w:r>
      <w:r w:rsidR="00ED1736" w:rsidRPr="00A44C60">
        <w:rPr>
          <w:rFonts w:ascii="Garamond" w:hAnsi="Garamond" w:cs="Times New Roman"/>
          <w:sz w:val="24"/>
          <w:szCs w:val="24"/>
        </w:rPr>
        <w:t xml:space="preserve">an </w:t>
      </w:r>
      <w:r w:rsidR="00F33D04" w:rsidRPr="00A44C60">
        <w:rPr>
          <w:rFonts w:ascii="Garamond" w:hAnsi="Garamond" w:cs="Times New Roman"/>
          <w:sz w:val="24"/>
          <w:szCs w:val="24"/>
        </w:rPr>
        <w:t>applicat</w:t>
      </w:r>
      <w:r w:rsidR="008560C7">
        <w:rPr>
          <w:rFonts w:ascii="Garamond" w:hAnsi="Garamond" w:cs="Times New Roman"/>
          <w:sz w:val="24"/>
          <w:szCs w:val="24"/>
        </w:rPr>
        <w:t>ion for the use of radioactive materials</w:t>
      </w:r>
      <w:r w:rsidR="00F33D04" w:rsidRPr="00A44C60">
        <w:rPr>
          <w:rFonts w:ascii="Garamond" w:hAnsi="Garamond" w:cs="Times New Roman"/>
          <w:sz w:val="24"/>
          <w:szCs w:val="24"/>
        </w:rPr>
        <w:t>. Each application is to be re-authorized by the RSC every 3 years;</w:t>
      </w:r>
    </w:p>
    <w:p w14:paraId="3BE5A021" w14:textId="77777777" w:rsidR="00F33D04" w:rsidRPr="00DC6A6F" w:rsidRDefault="00F33D04" w:rsidP="00DC6A6F">
      <w:pPr>
        <w:ind w:firstLine="0"/>
        <w:rPr>
          <w:rFonts w:ascii="Garamond" w:hAnsi="Garamond" w:cs="Times New Roman"/>
          <w:sz w:val="24"/>
          <w:szCs w:val="24"/>
        </w:rPr>
      </w:pPr>
    </w:p>
    <w:p w14:paraId="733CEC33" w14:textId="77777777" w:rsidR="00F33D04" w:rsidRPr="00A44C60" w:rsidRDefault="00FA0A01" w:rsidP="00B45919">
      <w:pPr>
        <w:pStyle w:val="ListParagraph"/>
        <w:numPr>
          <w:ilvl w:val="0"/>
          <w:numId w:val="5"/>
        </w:numPr>
        <w:rPr>
          <w:rFonts w:ascii="Garamond" w:hAnsi="Garamond" w:cs="Times New Roman"/>
          <w:sz w:val="24"/>
          <w:szCs w:val="24"/>
        </w:rPr>
      </w:pPr>
      <w:r w:rsidRPr="00A44C60">
        <w:rPr>
          <w:rFonts w:ascii="Garamond" w:hAnsi="Garamond" w:cs="Times New Roman"/>
          <w:sz w:val="24"/>
          <w:szCs w:val="24"/>
        </w:rPr>
        <w:t>Request</w:t>
      </w:r>
      <w:r w:rsidR="00F33D04" w:rsidRPr="00A44C60">
        <w:rPr>
          <w:rFonts w:ascii="Garamond" w:hAnsi="Garamond" w:cs="Times New Roman"/>
          <w:sz w:val="24"/>
          <w:szCs w:val="24"/>
        </w:rPr>
        <w:t xml:space="preserve"> authorization in writing from the Radiation Safety Officer for each new radionuclide to be used;</w:t>
      </w:r>
    </w:p>
    <w:p w14:paraId="033E636E" w14:textId="77777777" w:rsidR="00F33D04" w:rsidRPr="00DC6A6F" w:rsidRDefault="00F33D04" w:rsidP="00DC6A6F">
      <w:pPr>
        <w:ind w:firstLine="0"/>
        <w:rPr>
          <w:rFonts w:ascii="Garamond" w:hAnsi="Garamond" w:cs="Times New Roman"/>
          <w:sz w:val="24"/>
          <w:szCs w:val="24"/>
        </w:rPr>
      </w:pPr>
    </w:p>
    <w:p w14:paraId="0B793307" w14:textId="77777777" w:rsidR="00F33D04" w:rsidRPr="00A44C60" w:rsidRDefault="00FA0A01" w:rsidP="00B45919">
      <w:pPr>
        <w:pStyle w:val="ListParagraph"/>
        <w:numPr>
          <w:ilvl w:val="0"/>
          <w:numId w:val="5"/>
        </w:numPr>
        <w:rPr>
          <w:rFonts w:ascii="Garamond" w:hAnsi="Garamond" w:cs="Times New Roman"/>
          <w:sz w:val="24"/>
          <w:szCs w:val="24"/>
        </w:rPr>
      </w:pPr>
      <w:r w:rsidRPr="00A44C60">
        <w:rPr>
          <w:rFonts w:ascii="Garamond" w:hAnsi="Garamond" w:cs="Times New Roman"/>
          <w:sz w:val="24"/>
          <w:szCs w:val="24"/>
        </w:rPr>
        <w:t>Inform</w:t>
      </w:r>
      <w:r w:rsidR="00F33D04" w:rsidRPr="00A44C60">
        <w:rPr>
          <w:rFonts w:ascii="Garamond" w:hAnsi="Garamond" w:cs="Times New Roman"/>
          <w:sz w:val="24"/>
          <w:szCs w:val="24"/>
        </w:rPr>
        <w:t xml:space="preserve"> the Radiation Safety Officer of all the rooms in which radioactive material is stored, or handled, or where ionizing radiation emitting equipment is used; </w:t>
      </w:r>
    </w:p>
    <w:p w14:paraId="43A752A3" w14:textId="77777777" w:rsidR="00F33D04" w:rsidRPr="00DC6A6F" w:rsidRDefault="00F33D04" w:rsidP="00DC6A6F">
      <w:pPr>
        <w:ind w:firstLine="0"/>
        <w:rPr>
          <w:rFonts w:ascii="Garamond" w:hAnsi="Garamond" w:cs="Times New Roman"/>
          <w:sz w:val="24"/>
          <w:szCs w:val="24"/>
        </w:rPr>
      </w:pPr>
    </w:p>
    <w:p w14:paraId="0519FF71" w14:textId="77777777" w:rsidR="00F33D04" w:rsidRPr="00A44C60" w:rsidRDefault="00FA0A01" w:rsidP="00B45919">
      <w:pPr>
        <w:pStyle w:val="ListParagraph"/>
        <w:numPr>
          <w:ilvl w:val="0"/>
          <w:numId w:val="5"/>
        </w:numPr>
        <w:rPr>
          <w:rFonts w:ascii="Garamond" w:hAnsi="Garamond" w:cs="Times New Roman"/>
          <w:sz w:val="24"/>
          <w:szCs w:val="24"/>
        </w:rPr>
      </w:pPr>
      <w:r w:rsidRPr="00A44C60">
        <w:rPr>
          <w:rFonts w:ascii="Garamond" w:hAnsi="Garamond" w:cs="Times New Roman"/>
          <w:sz w:val="24"/>
          <w:szCs w:val="24"/>
        </w:rPr>
        <w:t>Inform the</w:t>
      </w:r>
      <w:r w:rsidR="00F33D04" w:rsidRPr="00A44C60">
        <w:rPr>
          <w:rFonts w:ascii="Garamond" w:hAnsi="Garamond" w:cs="Times New Roman"/>
          <w:sz w:val="24"/>
          <w:szCs w:val="24"/>
        </w:rPr>
        <w:t xml:space="preserve"> Radiation Safety Officer of all personnel who may be handling sources of ionizing radiation;</w:t>
      </w:r>
    </w:p>
    <w:p w14:paraId="51693A23" w14:textId="77777777" w:rsidR="00F33D04" w:rsidRPr="00DC6A6F" w:rsidRDefault="00F33D04" w:rsidP="00DC6A6F">
      <w:pPr>
        <w:ind w:firstLine="0"/>
        <w:rPr>
          <w:rFonts w:ascii="Garamond" w:hAnsi="Garamond" w:cs="Times New Roman"/>
          <w:sz w:val="24"/>
          <w:szCs w:val="24"/>
        </w:rPr>
      </w:pPr>
    </w:p>
    <w:p w14:paraId="4CE8315F" w14:textId="77777777" w:rsidR="00F33D04" w:rsidRPr="00A44C60" w:rsidRDefault="00FA0A01" w:rsidP="00B45919">
      <w:pPr>
        <w:pStyle w:val="ListParagraph"/>
        <w:numPr>
          <w:ilvl w:val="0"/>
          <w:numId w:val="5"/>
        </w:numPr>
        <w:rPr>
          <w:rFonts w:ascii="Garamond" w:hAnsi="Garamond" w:cs="Times New Roman"/>
          <w:sz w:val="24"/>
          <w:szCs w:val="24"/>
        </w:rPr>
      </w:pPr>
      <w:r w:rsidRPr="00A44C60">
        <w:rPr>
          <w:rFonts w:ascii="Garamond" w:hAnsi="Garamond" w:cs="Times New Roman"/>
          <w:sz w:val="24"/>
          <w:szCs w:val="24"/>
        </w:rPr>
        <w:t>Designate</w:t>
      </w:r>
      <w:r w:rsidR="00F33D04" w:rsidRPr="00A44C60">
        <w:rPr>
          <w:rFonts w:ascii="Garamond" w:hAnsi="Garamond" w:cs="Times New Roman"/>
          <w:sz w:val="24"/>
          <w:szCs w:val="24"/>
        </w:rPr>
        <w:t xml:space="preserve"> a specific “contact” person to be responsible for radioactive materials use in the lab, and for maintaining up-to-date inventory, waste and </w:t>
      </w:r>
      <w:r w:rsidR="00AF3502">
        <w:rPr>
          <w:rFonts w:ascii="Garamond" w:hAnsi="Garamond" w:cs="Times New Roman"/>
          <w:sz w:val="24"/>
          <w:szCs w:val="24"/>
        </w:rPr>
        <w:t>swipe</w:t>
      </w:r>
      <w:r w:rsidR="00F33D04" w:rsidRPr="00A44C60">
        <w:rPr>
          <w:rFonts w:ascii="Garamond" w:hAnsi="Garamond" w:cs="Times New Roman"/>
          <w:sz w:val="24"/>
          <w:szCs w:val="24"/>
        </w:rPr>
        <w:t xml:space="preserve"> test logs for that lab;</w:t>
      </w:r>
    </w:p>
    <w:p w14:paraId="02BAEF7E" w14:textId="77777777" w:rsidR="00F33D04" w:rsidRPr="00DC6A6F" w:rsidRDefault="00F33D04" w:rsidP="00DC6A6F">
      <w:pPr>
        <w:ind w:firstLine="0"/>
        <w:rPr>
          <w:rFonts w:ascii="Garamond" w:hAnsi="Garamond" w:cs="Times New Roman"/>
          <w:sz w:val="24"/>
          <w:szCs w:val="24"/>
        </w:rPr>
      </w:pPr>
    </w:p>
    <w:p w14:paraId="5882706A" w14:textId="77777777" w:rsidR="00F33D04" w:rsidRPr="00A44C60" w:rsidRDefault="00FA0A01" w:rsidP="00B45919">
      <w:pPr>
        <w:pStyle w:val="ListParagraph"/>
        <w:numPr>
          <w:ilvl w:val="0"/>
          <w:numId w:val="5"/>
        </w:numPr>
        <w:rPr>
          <w:rFonts w:ascii="Garamond" w:hAnsi="Garamond" w:cs="Times New Roman"/>
          <w:sz w:val="24"/>
          <w:szCs w:val="24"/>
        </w:rPr>
      </w:pPr>
      <w:r w:rsidRPr="00A44C60">
        <w:rPr>
          <w:rFonts w:ascii="Garamond" w:hAnsi="Garamond" w:cs="Times New Roman"/>
          <w:sz w:val="24"/>
          <w:szCs w:val="24"/>
        </w:rPr>
        <w:t xml:space="preserve">Allow </w:t>
      </w:r>
      <w:r w:rsidR="00F33D04" w:rsidRPr="00A44C60">
        <w:rPr>
          <w:rFonts w:ascii="Garamond" w:hAnsi="Garamond" w:cs="Times New Roman"/>
          <w:sz w:val="24"/>
          <w:szCs w:val="24"/>
        </w:rPr>
        <w:t xml:space="preserve">only those persons, e.g., staff, students and visiting scientists, who have received radiation safety training to handle sources of ionizing radiation. </w:t>
      </w:r>
      <w:r w:rsidR="00ED1736" w:rsidRPr="00A44C60">
        <w:rPr>
          <w:rFonts w:ascii="Garamond" w:hAnsi="Garamond" w:cs="Times New Roman"/>
          <w:sz w:val="24"/>
          <w:szCs w:val="24"/>
        </w:rPr>
        <w:t xml:space="preserve"> </w:t>
      </w:r>
      <w:r w:rsidR="00F33D04" w:rsidRPr="00A44C60">
        <w:rPr>
          <w:rFonts w:ascii="Garamond" w:hAnsi="Garamond" w:cs="Times New Roman"/>
          <w:sz w:val="24"/>
          <w:szCs w:val="24"/>
        </w:rPr>
        <w:t xml:space="preserve">No one under the age of 18 is allowed to work in an area where radioactive material is used without the </w:t>
      </w:r>
      <w:r w:rsidR="00AF3502">
        <w:rPr>
          <w:rFonts w:ascii="Garamond" w:hAnsi="Garamond" w:cs="Times New Roman"/>
          <w:sz w:val="24"/>
          <w:szCs w:val="24"/>
        </w:rPr>
        <w:t xml:space="preserve">written </w:t>
      </w:r>
      <w:r w:rsidR="00F33D04" w:rsidRPr="00A44C60">
        <w:rPr>
          <w:rFonts w:ascii="Garamond" w:hAnsi="Garamond" w:cs="Times New Roman"/>
          <w:sz w:val="24"/>
          <w:szCs w:val="24"/>
        </w:rPr>
        <w:t xml:space="preserve">permission from the RSO; </w:t>
      </w:r>
    </w:p>
    <w:p w14:paraId="1F1F82D4" w14:textId="77777777" w:rsidR="00F33D04" w:rsidRPr="00DC6A6F" w:rsidRDefault="00F33D04" w:rsidP="00DC6A6F">
      <w:pPr>
        <w:ind w:firstLine="0"/>
        <w:rPr>
          <w:rFonts w:ascii="Garamond" w:hAnsi="Garamond" w:cs="Times New Roman"/>
          <w:sz w:val="24"/>
          <w:szCs w:val="24"/>
        </w:rPr>
      </w:pPr>
    </w:p>
    <w:p w14:paraId="16EAD436" w14:textId="77777777" w:rsidR="00F33D04" w:rsidRPr="00A44C60" w:rsidRDefault="00FA0A01" w:rsidP="00B45919">
      <w:pPr>
        <w:pStyle w:val="ListParagraph"/>
        <w:numPr>
          <w:ilvl w:val="0"/>
          <w:numId w:val="5"/>
        </w:numPr>
        <w:rPr>
          <w:rFonts w:ascii="Garamond" w:hAnsi="Garamond" w:cs="Times New Roman"/>
          <w:sz w:val="24"/>
          <w:szCs w:val="24"/>
        </w:rPr>
      </w:pPr>
      <w:r w:rsidRPr="00A44C60">
        <w:rPr>
          <w:rFonts w:ascii="Garamond" w:hAnsi="Garamond" w:cs="Times New Roman"/>
          <w:sz w:val="24"/>
          <w:szCs w:val="24"/>
        </w:rPr>
        <w:t>Inform</w:t>
      </w:r>
      <w:r w:rsidR="00F33D04" w:rsidRPr="00A44C60">
        <w:rPr>
          <w:rFonts w:ascii="Garamond" w:hAnsi="Garamond" w:cs="Times New Roman"/>
          <w:sz w:val="24"/>
          <w:szCs w:val="24"/>
        </w:rPr>
        <w:t xml:space="preserve"> female employees under his/her supervision of their rights when they suspect pregnancy and to contact the Radiation Safety Officer should they decide to “declare” their pregnancy. The purpose of this notification is to evaluate controls that may be implemented to reduce radiation exposure to the unborn;</w:t>
      </w:r>
    </w:p>
    <w:p w14:paraId="49DBE340" w14:textId="77777777" w:rsidR="00F33D04" w:rsidRPr="00DC6A6F" w:rsidRDefault="00F33D04" w:rsidP="00DC6A6F">
      <w:pPr>
        <w:ind w:firstLine="0"/>
        <w:rPr>
          <w:rFonts w:ascii="Garamond" w:hAnsi="Garamond" w:cs="Times New Roman"/>
          <w:sz w:val="24"/>
          <w:szCs w:val="24"/>
        </w:rPr>
      </w:pPr>
    </w:p>
    <w:p w14:paraId="13A9DA9B" w14:textId="77777777" w:rsidR="00F33D04" w:rsidRPr="00A44C60" w:rsidRDefault="00FA0A01" w:rsidP="00B45919">
      <w:pPr>
        <w:pStyle w:val="ListParagraph"/>
        <w:numPr>
          <w:ilvl w:val="0"/>
          <w:numId w:val="5"/>
        </w:numPr>
        <w:rPr>
          <w:rFonts w:ascii="Garamond" w:hAnsi="Garamond" w:cs="Times New Roman"/>
          <w:sz w:val="24"/>
          <w:szCs w:val="24"/>
        </w:rPr>
      </w:pPr>
      <w:r w:rsidRPr="00A44C60">
        <w:rPr>
          <w:rFonts w:ascii="Garamond" w:hAnsi="Garamond" w:cs="Times New Roman"/>
          <w:sz w:val="24"/>
          <w:szCs w:val="24"/>
        </w:rPr>
        <w:t>Obtain</w:t>
      </w:r>
      <w:r w:rsidR="00F33D04" w:rsidRPr="00A44C60">
        <w:rPr>
          <w:rFonts w:ascii="Garamond" w:hAnsi="Garamond" w:cs="Times New Roman"/>
          <w:sz w:val="24"/>
          <w:szCs w:val="24"/>
        </w:rPr>
        <w:t xml:space="preserve"> approval from the Radiation Safety Officer before any ionizing radiation sources are transported off campus; </w:t>
      </w:r>
    </w:p>
    <w:p w14:paraId="7634234E" w14:textId="77777777" w:rsidR="00F33D04" w:rsidRPr="00DC6A6F" w:rsidRDefault="00F33D04" w:rsidP="00DC6A6F">
      <w:pPr>
        <w:ind w:firstLine="0"/>
        <w:rPr>
          <w:rFonts w:ascii="Garamond" w:hAnsi="Garamond" w:cs="Times New Roman"/>
          <w:sz w:val="24"/>
          <w:szCs w:val="24"/>
        </w:rPr>
      </w:pPr>
    </w:p>
    <w:p w14:paraId="493B4D9D" w14:textId="77777777" w:rsidR="00F33D04" w:rsidRPr="00A44C60" w:rsidRDefault="00FA0A01" w:rsidP="00B45919">
      <w:pPr>
        <w:pStyle w:val="ListParagraph"/>
        <w:numPr>
          <w:ilvl w:val="0"/>
          <w:numId w:val="5"/>
        </w:numPr>
        <w:rPr>
          <w:rFonts w:ascii="Garamond" w:hAnsi="Garamond" w:cs="Times New Roman"/>
          <w:sz w:val="24"/>
          <w:szCs w:val="24"/>
        </w:rPr>
      </w:pPr>
      <w:r w:rsidRPr="00A44C60">
        <w:rPr>
          <w:rFonts w:ascii="Garamond" w:hAnsi="Garamond" w:cs="Times New Roman"/>
          <w:sz w:val="24"/>
          <w:szCs w:val="24"/>
        </w:rPr>
        <w:t>Inform</w:t>
      </w:r>
      <w:r w:rsidR="00F33D04" w:rsidRPr="00A44C60">
        <w:rPr>
          <w:rFonts w:ascii="Garamond" w:hAnsi="Garamond" w:cs="Times New Roman"/>
          <w:sz w:val="24"/>
          <w:szCs w:val="24"/>
        </w:rPr>
        <w:t xml:space="preserve"> all employees using ionizing radiation of the established procedures for storage, use and disposal of the radioactive material; </w:t>
      </w:r>
    </w:p>
    <w:p w14:paraId="031D57A1" w14:textId="77777777" w:rsidR="00F33D04" w:rsidRPr="00DC6A6F" w:rsidRDefault="00F33D04" w:rsidP="00DC6A6F">
      <w:pPr>
        <w:ind w:firstLine="0"/>
        <w:rPr>
          <w:rFonts w:ascii="Garamond" w:hAnsi="Garamond" w:cs="Times New Roman"/>
          <w:sz w:val="24"/>
          <w:szCs w:val="24"/>
        </w:rPr>
      </w:pPr>
    </w:p>
    <w:p w14:paraId="17B77BEE" w14:textId="77777777" w:rsidR="00F33D04" w:rsidRPr="00A44C60" w:rsidRDefault="00FA0A01" w:rsidP="00B45919">
      <w:pPr>
        <w:pStyle w:val="ListParagraph"/>
        <w:numPr>
          <w:ilvl w:val="0"/>
          <w:numId w:val="5"/>
        </w:numPr>
        <w:rPr>
          <w:rFonts w:ascii="Garamond" w:hAnsi="Garamond" w:cs="Times New Roman"/>
          <w:sz w:val="24"/>
          <w:szCs w:val="24"/>
        </w:rPr>
      </w:pPr>
      <w:r w:rsidRPr="00A44C60">
        <w:rPr>
          <w:rFonts w:ascii="Garamond" w:hAnsi="Garamond" w:cs="Times New Roman"/>
          <w:sz w:val="24"/>
          <w:szCs w:val="24"/>
        </w:rPr>
        <w:t>Keep</w:t>
      </w:r>
      <w:r w:rsidR="00F33D04" w:rsidRPr="00A44C60">
        <w:rPr>
          <w:rFonts w:ascii="Garamond" w:hAnsi="Garamond" w:cs="Times New Roman"/>
          <w:sz w:val="24"/>
          <w:szCs w:val="24"/>
        </w:rPr>
        <w:t xml:space="preserve"> adequate records (a log book) of the receipt, use and disposal of all radioactive materials and submit required Environmental Health &amp; Safety Office reports. The log book serves as the in-lab record; </w:t>
      </w:r>
    </w:p>
    <w:p w14:paraId="751A1507" w14:textId="77777777" w:rsidR="00F33D04" w:rsidRPr="00DC6A6F" w:rsidRDefault="00F33D04" w:rsidP="00DC6A6F">
      <w:pPr>
        <w:ind w:firstLine="0"/>
        <w:rPr>
          <w:rFonts w:ascii="Garamond" w:hAnsi="Garamond" w:cs="Times New Roman"/>
          <w:sz w:val="24"/>
          <w:szCs w:val="24"/>
        </w:rPr>
      </w:pPr>
    </w:p>
    <w:p w14:paraId="04A5ADE6" w14:textId="77777777" w:rsidR="00F33D04" w:rsidRPr="00A44C60" w:rsidRDefault="00FA0A01" w:rsidP="00B45919">
      <w:pPr>
        <w:pStyle w:val="ListParagraph"/>
        <w:numPr>
          <w:ilvl w:val="0"/>
          <w:numId w:val="5"/>
        </w:numPr>
        <w:rPr>
          <w:rFonts w:ascii="Garamond" w:hAnsi="Garamond" w:cs="Times New Roman"/>
          <w:sz w:val="24"/>
          <w:szCs w:val="24"/>
        </w:rPr>
      </w:pPr>
      <w:r w:rsidRPr="00A44C60">
        <w:rPr>
          <w:rFonts w:ascii="Garamond" w:hAnsi="Garamond" w:cs="Times New Roman"/>
          <w:sz w:val="24"/>
          <w:szCs w:val="24"/>
        </w:rPr>
        <w:lastRenderedPageBreak/>
        <w:t>Ensure</w:t>
      </w:r>
      <w:r w:rsidR="00F33D04" w:rsidRPr="00A44C60">
        <w:rPr>
          <w:rFonts w:ascii="Garamond" w:hAnsi="Garamond" w:cs="Times New Roman"/>
          <w:sz w:val="24"/>
          <w:szCs w:val="24"/>
        </w:rPr>
        <w:t xml:space="preserve"> that inventory and waste logs are as accurate as possible;</w:t>
      </w:r>
    </w:p>
    <w:p w14:paraId="630D09DF" w14:textId="77777777" w:rsidR="00F33D04" w:rsidRPr="00DC6A6F" w:rsidRDefault="00F33D04" w:rsidP="00DC6A6F">
      <w:pPr>
        <w:ind w:firstLine="0"/>
        <w:rPr>
          <w:rFonts w:ascii="Garamond" w:hAnsi="Garamond" w:cs="Times New Roman"/>
          <w:sz w:val="24"/>
          <w:szCs w:val="24"/>
        </w:rPr>
      </w:pPr>
    </w:p>
    <w:p w14:paraId="0640AE7F" w14:textId="77777777" w:rsidR="00F33D04" w:rsidRPr="00A44C60" w:rsidRDefault="00FA0A01" w:rsidP="00B45919">
      <w:pPr>
        <w:pStyle w:val="ListParagraph"/>
        <w:numPr>
          <w:ilvl w:val="0"/>
          <w:numId w:val="5"/>
        </w:numPr>
        <w:rPr>
          <w:rFonts w:ascii="Garamond" w:hAnsi="Garamond" w:cs="Times New Roman"/>
          <w:sz w:val="24"/>
          <w:szCs w:val="24"/>
        </w:rPr>
      </w:pPr>
      <w:r w:rsidRPr="00A44C60">
        <w:rPr>
          <w:rFonts w:ascii="Garamond" w:hAnsi="Garamond" w:cs="Times New Roman"/>
          <w:sz w:val="24"/>
          <w:szCs w:val="24"/>
        </w:rPr>
        <w:t>Consult</w:t>
      </w:r>
      <w:r w:rsidR="00F33D04" w:rsidRPr="00A44C60">
        <w:rPr>
          <w:rFonts w:ascii="Garamond" w:hAnsi="Garamond" w:cs="Times New Roman"/>
          <w:sz w:val="24"/>
          <w:szCs w:val="24"/>
        </w:rPr>
        <w:t xml:space="preserve"> with the Radiation Safety Officer when changes in the existing use of radionuclides may result in an increase in radiation exposure;</w:t>
      </w:r>
    </w:p>
    <w:p w14:paraId="7A72E2A0" w14:textId="77777777" w:rsidR="00F33D04" w:rsidRPr="00DC6A6F" w:rsidRDefault="00F33D04" w:rsidP="00DC6A6F">
      <w:pPr>
        <w:ind w:firstLine="0"/>
        <w:rPr>
          <w:rFonts w:ascii="Garamond" w:hAnsi="Garamond" w:cs="Times New Roman"/>
          <w:sz w:val="24"/>
          <w:szCs w:val="24"/>
        </w:rPr>
      </w:pPr>
    </w:p>
    <w:p w14:paraId="246CFF93" w14:textId="77777777" w:rsidR="00F33D04" w:rsidRPr="00A44C60" w:rsidRDefault="00FA0A01" w:rsidP="00B45919">
      <w:pPr>
        <w:pStyle w:val="ListParagraph"/>
        <w:numPr>
          <w:ilvl w:val="0"/>
          <w:numId w:val="5"/>
        </w:numPr>
        <w:rPr>
          <w:rFonts w:ascii="Garamond" w:hAnsi="Garamond" w:cs="Times New Roman"/>
          <w:sz w:val="24"/>
          <w:szCs w:val="24"/>
        </w:rPr>
      </w:pPr>
      <w:r w:rsidRPr="00A44C60">
        <w:rPr>
          <w:rFonts w:ascii="Garamond" w:hAnsi="Garamond" w:cs="Times New Roman"/>
          <w:sz w:val="24"/>
          <w:szCs w:val="24"/>
        </w:rPr>
        <w:t>Require</w:t>
      </w:r>
      <w:r w:rsidR="00F33D04" w:rsidRPr="00A44C60">
        <w:rPr>
          <w:rFonts w:ascii="Garamond" w:hAnsi="Garamond" w:cs="Times New Roman"/>
          <w:sz w:val="24"/>
          <w:szCs w:val="24"/>
        </w:rPr>
        <w:t xml:space="preserve"> radiation workers under his/her supervision to wear </w:t>
      </w:r>
      <w:r w:rsidR="00E21682" w:rsidRPr="00A44C60">
        <w:rPr>
          <w:rFonts w:ascii="Garamond" w:hAnsi="Garamond" w:cs="Times New Roman"/>
          <w:sz w:val="24"/>
          <w:szCs w:val="24"/>
        </w:rPr>
        <w:t xml:space="preserve">personnel protective equipment and </w:t>
      </w:r>
      <w:r w:rsidR="00F33D04" w:rsidRPr="00A44C60">
        <w:rPr>
          <w:rFonts w:ascii="Garamond" w:hAnsi="Garamond" w:cs="Times New Roman"/>
          <w:sz w:val="24"/>
          <w:szCs w:val="24"/>
        </w:rPr>
        <w:t>assigned radiation dosimetry badges</w:t>
      </w:r>
      <w:r w:rsidR="00E21682" w:rsidRPr="00A44C60">
        <w:rPr>
          <w:rFonts w:ascii="Garamond" w:hAnsi="Garamond" w:cs="Times New Roman"/>
          <w:sz w:val="24"/>
          <w:szCs w:val="24"/>
        </w:rPr>
        <w:t xml:space="preserve"> (if required)</w:t>
      </w:r>
      <w:r w:rsidR="00F33D04" w:rsidRPr="00A44C60">
        <w:rPr>
          <w:rFonts w:ascii="Garamond" w:hAnsi="Garamond" w:cs="Times New Roman"/>
          <w:sz w:val="24"/>
          <w:szCs w:val="24"/>
        </w:rPr>
        <w:t xml:space="preserve"> during periods of possible external radiation exposure</w:t>
      </w:r>
      <w:r w:rsidR="00C969F7">
        <w:rPr>
          <w:rFonts w:ascii="Garamond" w:hAnsi="Garamond" w:cs="Times New Roman"/>
          <w:sz w:val="24"/>
          <w:szCs w:val="24"/>
        </w:rPr>
        <w:t>,</w:t>
      </w:r>
      <w:r w:rsidR="00F33D04" w:rsidRPr="00A44C60">
        <w:rPr>
          <w:rFonts w:ascii="Garamond" w:hAnsi="Garamond" w:cs="Times New Roman"/>
          <w:sz w:val="24"/>
          <w:szCs w:val="24"/>
        </w:rPr>
        <w:t xml:space="preserve"> and assigning a designated storage location for all </w:t>
      </w:r>
      <w:r w:rsidR="00C969F7">
        <w:rPr>
          <w:rFonts w:ascii="Garamond" w:hAnsi="Garamond" w:cs="Times New Roman"/>
          <w:sz w:val="24"/>
          <w:szCs w:val="24"/>
        </w:rPr>
        <w:t>dosimeters</w:t>
      </w:r>
      <w:r w:rsidR="00F33D04" w:rsidRPr="00A44C60">
        <w:rPr>
          <w:rFonts w:ascii="Garamond" w:hAnsi="Garamond" w:cs="Times New Roman"/>
          <w:sz w:val="24"/>
          <w:szCs w:val="24"/>
        </w:rPr>
        <w:t xml:space="preserve"> when they are not in use; </w:t>
      </w:r>
    </w:p>
    <w:p w14:paraId="0495702A" w14:textId="77777777" w:rsidR="00F33D04" w:rsidRPr="00DC6A6F" w:rsidRDefault="00F33D04" w:rsidP="00DC6A6F">
      <w:pPr>
        <w:ind w:firstLine="0"/>
        <w:rPr>
          <w:rFonts w:ascii="Garamond" w:hAnsi="Garamond" w:cs="Times New Roman"/>
          <w:sz w:val="24"/>
          <w:szCs w:val="24"/>
        </w:rPr>
      </w:pPr>
    </w:p>
    <w:p w14:paraId="73FCB2DA" w14:textId="77777777" w:rsidR="00F33D04" w:rsidRPr="00A44C60" w:rsidRDefault="00FA0A01" w:rsidP="00B45919">
      <w:pPr>
        <w:pStyle w:val="ListParagraph"/>
        <w:numPr>
          <w:ilvl w:val="0"/>
          <w:numId w:val="5"/>
        </w:numPr>
        <w:rPr>
          <w:rFonts w:ascii="Garamond" w:hAnsi="Garamond" w:cs="Times New Roman"/>
          <w:sz w:val="24"/>
          <w:szCs w:val="24"/>
        </w:rPr>
      </w:pPr>
      <w:r w:rsidRPr="00A44C60">
        <w:rPr>
          <w:rFonts w:ascii="Garamond" w:hAnsi="Garamond" w:cs="Times New Roman"/>
          <w:sz w:val="24"/>
          <w:szCs w:val="24"/>
        </w:rPr>
        <w:t>Ensure</w:t>
      </w:r>
      <w:r w:rsidR="00F33D04" w:rsidRPr="00A44C60">
        <w:rPr>
          <w:rFonts w:ascii="Garamond" w:hAnsi="Garamond" w:cs="Times New Roman"/>
          <w:sz w:val="24"/>
          <w:szCs w:val="24"/>
        </w:rPr>
        <w:t xml:space="preserve"> required radiation safety postings are in place and maintained;</w:t>
      </w:r>
    </w:p>
    <w:p w14:paraId="40664CDB" w14:textId="77777777" w:rsidR="00F33D04" w:rsidRPr="00DC6A6F" w:rsidRDefault="00F33D04" w:rsidP="00DC6A6F">
      <w:pPr>
        <w:ind w:firstLine="0"/>
        <w:rPr>
          <w:rFonts w:ascii="Garamond" w:hAnsi="Garamond" w:cs="Times New Roman"/>
          <w:sz w:val="24"/>
          <w:szCs w:val="24"/>
        </w:rPr>
      </w:pPr>
    </w:p>
    <w:p w14:paraId="2F9F4A8C" w14:textId="77777777" w:rsidR="00F33D04" w:rsidRPr="00A44C60" w:rsidRDefault="00FA0A01" w:rsidP="00B45919">
      <w:pPr>
        <w:pStyle w:val="ListParagraph"/>
        <w:numPr>
          <w:ilvl w:val="0"/>
          <w:numId w:val="5"/>
        </w:numPr>
        <w:rPr>
          <w:rFonts w:ascii="Garamond" w:hAnsi="Garamond" w:cs="Times New Roman"/>
          <w:sz w:val="24"/>
          <w:szCs w:val="24"/>
        </w:rPr>
      </w:pPr>
      <w:r w:rsidRPr="00A44C60">
        <w:rPr>
          <w:rFonts w:ascii="Garamond" w:hAnsi="Garamond" w:cs="Times New Roman"/>
          <w:sz w:val="24"/>
          <w:szCs w:val="24"/>
        </w:rPr>
        <w:t>Require</w:t>
      </w:r>
      <w:r w:rsidR="00F33D04" w:rsidRPr="00A44C60">
        <w:rPr>
          <w:rFonts w:ascii="Garamond" w:hAnsi="Garamond" w:cs="Times New Roman"/>
          <w:sz w:val="24"/>
          <w:szCs w:val="24"/>
        </w:rPr>
        <w:t xml:space="preserve"> </w:t>
      </w:r>
      <w:r w:rsidR="00DC1F59" w:rsidRPr="00A44C60">
        <w:rPr>
          <w:rFonts w:ascii="Garamond" w:hAnsi="Garamond" w:cs="Times New Roman"/>
          <w:sz w:val="24"/>
          <w:szCs w:val="24"/>
        </w:rPr>
        <w:t xml:space="preserve">all </w:t>
      </w:r>
      <w:r w:rsidR="00F33D04" w:rsidRPr="00A44C60">
        <w:rPr>
          <w:rFonts w:ascii="Garamond" w:hAnsi="Garamond" w:cs="Times New Roman"/>
          <w:sz w:val="24"/>
          <w:szCs w:val="24"/>
        </w:rPr>
        <w:t xml:space="preserve">lab personnel under your supervision </w:t>
      </w:r>
      <w:r w:rsidR="00DC1F59" w:rsidRPr="00A44C60">
        <w:rPr>
          <w:rFonts w:ascii="Garamond" w:hAnsi="Garamond" w:cs="Times New Roman"/>
          <w:sz w:val="24"/>
          <w:szCs w:val="24"/>
        </w:rPr>
        <w:t xml:space="preserve">complete the required </w:t>
      </w:r>
      <w:r w:rsidR="00F33D04" w:rsidRPr="00A44C60">
        <w:rPr>
          <w:rFonts w:ascii="Garamond" w:hAnsi="Garamond" w:cs="Times New Roman"/>
          <w:sz w:val="24"/>
          <w:szCs w:val="24"/>
        </w:rPr>
        <w:t>safety training</w:t>
      </w:r>
      <w:r w:rsidR="00DC1F59" w:rsidRPr="00A44C60">
        <w:rPr>
          <w:rFonts w:ascii="Garamond" w:hAnsi="Garamond" w:cs="Times New Roman"/>
          <w:sz w:val="24"/>
          <w:szCs w:val="24"/>
        </w:rPr>
        <w:t xml:space="preserve"> as mandated by Environmental Health &amp; Safety</w:t>
      </w:r>
      <w:r w:rsidR="00F33D04" w:rsidRPr="00A44C60">
        <w:rPr>
          <w:rFonts w:ascii="Garamond" w:hAnsi="Garamond" w:cs="Times New Roman"/>
          <w:sz w:val="24"/>
          <w:szCs w:val="24"/>
        </w:rPr>
        <w:t>;</w:t>
      </w:r>
    </w:p>
    <w:p w14:paraId="0CFBA04C" w14:textId="77777777" w:rsidR="00F33D04" w:rsidRPr="00DC6A6F" w:rsidRDefault="00F33D04" w:rsidP="00DC6A6F">
      <w:pPr>
        <w:ind w:firstLine="0"/>
        <w:rPr>
          <w:rFonts w:ascii="Garamond" w:hAnsi="Garamond" w:cs="Times New Roman"/>
          <w:sz w:val="24"/>
          <w:szCs w:val="24"/>
        </w:rPr>
      </w:pPr>
    </w:p>
    <w:p w14:paraId="2C41495F" w14:textId="77777777" w:rsidR="00F33D04" w:rsidRPr="00A44C60" w:rsidRDefault="00FA0A01" w:rsidP="00B45919">
      <w:pPr>
        <w:pStyle w:val="ListParagraph"/>
        <w:numPr>
          <w:ilvl w:val="0"/>
          <w:numId w:val="5"/>
        </w:numPr>
        <w:rPr>
          <w:rFonts w:ascii="Garamond" w:hAnsi="Garamond" w:cs="Times New Roman"/>
          <w:sz w:val="24"/>
          <w:szCs w:val="24"/>
        </w:rPr>
      </w:pPr>
      <w:r w:rsidRPr="00A44C60">
        <w:rPr>
          <w:rFonts w:ascii="Garamond" w:hAnsi="Garamond" w:cs="Times New Roman"/>
          <w:sz w:val="24"/>
          <w:szCs w:val="24"/>
        </w:rPr>
        <w:t>Purchase and maintain</w:t>
      </w:r>
      <w:r w:rsidR="00F33D04" w:rsidRPr="00A44C60">
        <w:rPr>
          <w:rFonts w:ascii="Garamond" w:hAnsi="Garamond" w:cs="Times New Roman"/>
          <w:sz w:val="24"/>
          <w:szCs w:val="24"/>
        </w:rPr>
        <w:t xml:space="preserve"> a </w:t>
      </w:r>
      <w:r w:rsidR="00C969F7">
        <w:rPr>
          <w:rFonts w:ascii="Garamond" w:hAnsi="Garamond" w:cs="Times New Roman"/>
          <w:sz w:val="24"/>
          <w:szCs w:val="24"/>
        </w:rPr>
        <w:t xml:space="preserve">functional, </w:t>
      </w:r>
      <w:r w:rsidR="00F33D04" w:rsidRPr="00A44C60">
        <w:rPr>
          <w:rFonts w:ascii="Garamond" w:hAnsi="Garamond" w:cs="Times New Roman"/>
          <w:sz w:val="24"/>
          <w:szCs w:val="24"/>
        </w:rPr>
        <w:t xml:space="preserve">calibrated, radiation survey instrument. All hand held instruments for the detection of higher energy beta and gamma emitters must be Ludlum Model 3 count-rate meters with a 44-9 “pancake probe”.  When handling low energy gamma emitters (e.g. </w:t>
      </w:r>
      <w:r w:rsidR="00F33D04" w:rsidRPr="00D535FB">
        <w:rPr>
          <w:rFonts w:ascii="Garamond" w:hAnsi="Garamond" w:cs="Times New Roman"/>
          <w:sz w:val="24"/>
          <w:szCs w:val="24"/>
          <w:vertAlign w:val="superscript"/>
        </w:rPr>
        <w:t>125</w:t>
      </w:r>
      <w:r w:rsidR="00F33D04" w:rsidRPr="00A44C60">
        <w:rPr>
          <w:rFonts w:ascii="Garamond" w:hAnsi="Garamond" w:cs="Times New Roman"/>
          <w:sz w:val="24"/>
          <w:szCs w:val="24"/>
        </w:rPr>
        <w:t xml:space="preserve">I) a Na Iodide scintillation probe (Ludlum Model 44-3) is required. </w:t>
      </w:r>
    </w:p>
    <w:p w14:paraId="5FA8791B" w14:textId="77777777" w:rsidR="00F33D04" w:rsidRPr="00DC6A6F" w:rsidRDefault="00F33D04" w:rsidP="00DC6A6F">
      <w:pPr>
        <w:ind w:firstLine="0"/>
        <w:rPr>
          <w:rFonts w:ascii="Garamond" w:hAnsi="Garamond" w:cs="Times New Roman"/>
          <w:sz w:val="24"/>
          <w:szCs w:val="24"/>
        </w:rPr>
      </w:pPr>
    </w:p>
    <w:p w14:paraId="5D3AF878" w14:textId="77777777" w:rsidR="00A44C60" w:rsidRDefault="00FA0A01" w:rsidP="00B45919">
      <w:pPr>
        <w:pStyle w:val="ListParagraph"/>
        <w:numPr>
          <w:ilvl w:val="0"/>
          <w:numId w:val="5"/>
        </w:numPr>
        <w:rPr>
          <w:rFonts w:ascii="Garamond" w:hAnsi="Garamond" w:cs="Times New Roman"/>
          <w:sz w:val="24"/>
          <w:szCs w:val="24"/>
        </w:rPr>
      </w:pPr>
      <w:r w:rsidRPr="00A44C60">
        <w:rPr>
          <w:rFonts w:ascii="Garamond" w:hAnsi="Garamond" w:cs="Times New Roman"/>
          <w:sz w:val="24"/>
          <w:szCs w:val="24"/>
        </w:rPr>
        <w:t>Establish</w:t>
      </w:r>
      <w:r w:rsidR="00F33D04" w:rsidRPr="00A44C60">
        <w:rPr>
          <w:rFonts w:ascii="Garamond" w:hAnsi="Garamond" w:cs="Times New Roman"/>
          <w:sz w:val="24"/>
          <w:szCs w:val="24"/>
        </w:rPr>
        <w:t xml:space="preserve"> laboratory procedures to en</w:t>
      </w:r>
      <w:r w:rsidR="00A44C60">
        <w:rPr>
          <w:rFonts w:ascii="Garamond" w:hAnsi="Garamond" w:cs="Times New Roman"/>
          <w:sz w:val="24"/>
          <w:szCs w:val="24"/>
        </w:rPr>
        <w:t>sure that r</w:t>
      </w:r>
      <w:r w:rsidR="00A44C60" w:rsidRPr="00A44C60">
        <w:rPr>
          <w:rFonts w:ascii="Garamond" w:hAnsi="Garamond" w:cs="Times New Roman"/>
          <w:sz w:val="24"/>
          <w:szCs w:val="24"/>
        </w:rPr>
        <w:t>adiatio</w:t>
      </w:r>
      <w:bookmarkStart w:id="0" w:name="_GoBack"/>
      <w:bookmarkEnd w:id="0"/>
      <w:r w:rsidR="00A44C60" w:rsidRPr="00A44C60">
        <w:rPr>
          <w:rFonts w:ascii="Garamond" w:hAnsi="Garamond" w:cs="Times New Roman"/>
          <w:sz w:val="24"/>
          <w:szCs w:val="24"/>
        </w:rPr>
        <w:t>n sources are properly labeled and securely locked when not in use;</w:t>
      </w:r>
      <w:r w:rsidR="00A44C60">
        <w:rPr>
          <w:rFonts w:ascii="Garamond" w:hAnsi="Garamond" w:cs="Times New Roman"/>
          <w:sz w:val="24"/>
          <w:szCs w:val="24"/>
        </w:rPr>
        <w:t xml:space="preserve"> e</w:t>
      </w:r>
      <w:r w:rsidR="00A44C60" w:rsidRPr="00A44C60">
        <w:rPr>
          <w:rFonts w:ascii="Garamond" w:hAnsi="Garamond" w:cs="Times New Roman"/>
          <w:sz w:val="24"/>
          <w:szCs w:val="24"/>
        </w:rPr>
        <w:t>ach laboratory is secured against unauthorized access whe</w:t>
      </w:r>
      <w:r w:rsidR="00A44C60">
        <w:rPr>
          <w:rFonts w:ascii="Garamond" w:hAnsi="Garamond" w:cs="Times New Roman"/>
          <w:sz w:val="24"/>
          <w:szCs w:val="24"/>
        </w:rPr>
        <w:t>n unoccupied; r</w:t>
      </w:r>
      <w:r w:rsidR="00A44C60" w:rsidRPr="00A44C60">
        <w:rPr>
          <w:rFonts w:ascii="Garamond" w:hAnsi="Garamond" w:cs="Times New Roman"/>
          <w:sz w:val="24"/>
          <w:szCs w:val="24"/>
        </w:rPr>
        <w:t xml:space="preserve">adiation surveys and/or </w:t>
      </w:r>
      <w:r w:rsidR="00AF3502">
        <w:rPr>
          <w:rFonts w:ascii="Garamond" w:hAnsi="Garamond" w:cs="Times New Roman"/>
          <w:sz w:val="24"/>
          <w:szCs w:val="24"/>
        </w:rPr>
        <w:t>swipe</w:t>
      </w:r>
      <w:r w:rsidR="00A44C60" w:rsidRPr="00A44C60">
        <w:rPr>
          <w:rFonts w:ascii="Garamond" w:hAnsi="Garamond" w:cs="Times New Roman"/>
          <w:sz w:val="24"/>
          <w:szCs w:val="24"/>
        </w:rPr>
        <w:t xml:space="preserve"> tests are performed to establish that radiation levels and/or contamination levels are withi</w:t>
      </w:r>
      <w:r w:rsidR="00A44C60">
        <w:rPr>
          <w:rFonts w:ascii="Garamond" w:hAnsi="Garamond" w:cs="Times New Roman"/>
          <w:sz w:val="24"/>
          <w:szCs w:val="24"/>
        </w:rPr>
        <w:t xml:space="preserve">n permissible limits; </w:t>
      </w:r>
      <w:r w:rsidR="00A44C60" w:rsidRPr="00A44C60">
        <w:rPr>
          <w:rFonts w:ascii="Garamond" w:hAnsi="Garamond" w:cs="Times New Roman"/>
          <w:sz w:val="24"/>
          <w:szCs w:val="24"/>
        </w:rPr>
        <w:t xml:space="preserve">“Time of use” surveys are </w:t>
      </w:r>
      <w:r w:rsidR="00C969F7">
        <w:rPr>
          <w:rFonts w:ascii="Garamond" w:hAnsi="Garamond" w:cs="Times New Roman"/>
          <w:sz w:val="24"/>
          <w:szCs w:val="24"/>
        </w:rPr>
        <w:t>conducted</w:t>
      </w:r>
      <w:r w:rsidR="00C969F7" w:rsidRPr="00A44C60">
        <w:rPr>
          <w:rFonts w:ascii="Garamond" w:hAnsi="Garamond" w:cs="Times New Roman"/>
          <w:sz w:val="24"/>
          <w:szCs w:val="24"/>
        </w:rPr>
        <w:t xml:space="preserve"> </w:t>
      </w:r>
      <w:r w:rsidR="00A44C60" w:rsidRPr="00A44C60">
        <w:rPr>
          <w:rFonts w:ascii="Garamond" w:hAnsi="Garamond" w:cs="Times New Roman"/>
          <w:sz w:val="24"/>
          <w:szCs w:val="24"/>
        </w:rPr>
        <w:t xml:space="preserve">whenever radioactive material is used; </w:t>
      </w:r>
      <w:r w:rsidR="00AF3502">
        <w:rPr>
          <w:rFonts w:ascii="Garamond" w:hAnsi="Garamond" w:cs="Times New Roman"/>
          <w:sz w:val="24"/>
          <w:szCs w:val="24"/>
        </w:rPr>
        <w:t>swipe</w:t>
      </w:r>
      <w:r w:rsidR="00A44C60" w:rsidRPr="00A44C60">
        <w:rPr>
          <w:rFonts w:ascii="Garamond" w:hAnsi="Garamond" w:cs="Times New Roman"/>
          <w:sz w:val="24"/>
          <w:szCs w:val="24"/>
        </w:rPr>
        <w:t xml:space="preserve"> tests are </w:t>
      </w:r>
      <w:r w:rsidR="00C969F7">
        <w:rPr>
          <w:rFonts w:ascii="Garamond" w:hAnsi="Garamond" w:cs="Times New Roman"/>
          <w:sz w:val="24"/>
          <w:szCs w:val="24"/>
        </w:rPr>
        <w:t>performed</w:t>
      </w:r>
      <w:r w:rsidR="00C969F7" w:rsidRPr="00A44C60">
        <w:rPr>
          <w:rFonts w:ascii="Garamond" w:hAnsi="Garamond" w:cs="Times New Roman"/>
          <w:sz w:val="24"/>
          <w:szCs w:val="24"/>
        </w:rPr>
        <w:t xml:space="preserve"> </w:t>
      </w:r>
      <w:r w:rsidR="00A44C60" w:rsidRPr="00A44C60">
        <w:rPr>
          <w:rFonts w:ascii="Garamond" w:hAnsi="Garamond" w:cs="Times New Roman"/>
          <w:sz w:val="24"/>
          <w:szCs w:val="24"/>
        </w:rPr>
        <w:t>in accordance with the schedule established by the Radiation Safety Officer.</w:t>
      </w:r>
    </w:p>
    <w:p w14:paraId="3A5AF081" w14:textId="77777777" w:rsidR="00AF3502" w:rsidRPr="00BB6962" w:rsidRDefault="00AF3502" w:rsidP="00BB6962">
      <w:pPr>
        <w:ind w:firstLine="0"/>
        <w:rPr>
          <w:rFonts w:ascii="Garamond" w:hAnsi="Garamond" w:cs="Times New Roman"/>
          <w:sz w:val="24"/>
          <w:szCs w:val="24"/>
        </w:rPr>
      </w:pPr>
    </w:p>
    <w:p w14:paraId="4DC967B1" w14:textId="77777777" w:rsidR="00AF3502" w:rsidRPr="00A44C60" w:rsidRDefault="00AF3502" w:rsidP="00B45919">
      <w:pPr>
        <w:pStyle w:val="ListParagraph"/>
        <w:numPr>
          <w:ilvl w:val="0"/>
          <w:numId w:val="5"/>
        </w:numPr>
        <w:rPr>
          <w:rFonts w:ascii="Garamond" w:hAnsi="Garamond" w:cs="Times New Roman"/>
          <w:sz w:val="24"/>
          <w:szCs w:val="24"/>
        </w:rPr>
      </w:pPr>
      <w:r>
        <w:rPr>
          <w:rFonts w:ascii="Garamond" w:hAnsi="Garamond" w:cs="Times New Roman"/>
          <w:sz w:val="24"/>
          <w:szCs w:val="24"/>
        </w:rPr>
        <w:t>Ensure sources that have not be</w:t>
      </w:r>
      <w:r w:rsidR="00BB6962">
        <w:rPr>
          <w:rFonts w:ascii="Garamond" w:hAnsi="Garamond" w:cs="Times New Roman"/>
          <w:sz w:val="24"/>
          <w:szCs w:val="24"/>
        </w:rPr>
        <w:t>en</w:t>
      </w:r>
      <w:r>
        <w:rPr>
          <w:rFonts w:ascii="Garamond" w:hAnsi="Garamond" w:cs="Times New Roman"/>
          <w:sz w:val="24"/>
          <w:szCs w:val="24"/>
        </w:rPr>
        <w:t xml:space="preserve"> used within six months are properly removed </w:t>
      </w:r>
      <w:r w:rsidR="00C969F7">
        <w:rPr>
          <w:rFonts w:ascii="Garamond" w:hAnsi="Garamond" w:cs="Times New Roman"/>
          <w:sz w:val="24"/>
          <w:szCs w:val="24"/>
        </w:rPr>
        <w:t xml:space="preserve">for disposal and </w:t>
      </w:r>
      <w:r>
        <w:rPr>
          <w:rFonts w:ascii="Garamond" w:hAnsi="Garamond" w:cs="Times New Roman"/>
          <w:sz w:val="24"/>
          <w:szCs w:val="24"/>
        </w:rPr>
        <w:t>from the Dartmouth College inventory</w:t>
      </w:r>
      <w:r w:rsidR="00C969F7">
        <w:rPr>
          <w:rFonts w:ascii="Garamond" w:hAnsi="Garamond" w:cs="Times New Roman"/>
          <w:sz w:val="24"/>
          <w:szCs w:val="24"/>
        </w:rPr>
        <w:t xml:space="preserve">, </w:t>
      </w:r>
      <w:r>
        <w:rPr>
          <w:rFonts w:ascii="Garamond" w:hAnsi="Garamond" w:cs="Times New Roman"/>
          <w:sz w:val="24"/>
          <w:szCs w:val="24"/>
        </w:rPr>
        <w:t>in keeping with the established ALARA policy.</w:t>
      </w:r>
    </w:p>
    <w:p w14:paraId="429BE18B" w14:textId="77777777" w:rsidR="00F33D04" w:rsidRPr="00A44C60" w:rsidRDefault="00F33D04" w:rsidP="00A44C60">
      <w:pPr>
        <w:ind w:left="360" w:firstLine="0"/>
        <w:rPr>
          <w:rFonts w:ascii="Garamond" w:hAnsi="Garamond" w:cs="Times New Roman"/>
          <w:sz w:val="24"/>
          <w:szCs w:val="24"/>
        </w:rPr>
      </w:pPr>
      <w:r w:rsidRPr="00A44C60">
        <w:rPr>
          <w:rFonts w:ascii="Garamond" w:hAnsi="Garamond" w:cs="Times New Roman"/>
          <w:sz w:val="24"/>
          <w:szCs w:val="24"/>
        </w:rPr>
        <w:t xml:space="preserve">                                                             </w:t>
      </w:r>
      <w:r w:rsidR="00A44C60" w:rsidRPr="00A44C60">
        <w:rPr>
          <w:rFonts w:ascii="Garamond" w:hAnsi="Garamond" w:cs="Times New Roman"/>
          <w:sz w:val="24"/>
          <w:szCs w:val="24"/>
        </w:rPr>
        <w:t xml:space="preserve">                           </w:t>
      </w:r>
    </w:p>
    <w:p w14:paraId="71286F14" w14:textId="77777777" w:rsidR="00F33D04" w:rsidRPr="00A44C60" w:rsidRDefault="00FA0A01" w:rsidP="00B45919">
      <w:pPr>
        <w:pStyle w:val="ListParagraph"/>
        <w:numPr>
          <w:ilvl w:val="0"/>
          <w:numId w:val="6"/>
        </w:numPr>
        <w:rPr>
          <w:rFonts w:ascii="Garamond" w:hAnsi="Garamond" w:cs="Times New Roman"/>
          <w:sz w:val="24"/>
          <w:szCs w:val="24"/>
        </w:rPr>
      </w:pPr>
      <w:r w:rsidRPr="00A44C60">
        <w:rPr>
          <w:rFonts w:ascii="Garamond" w:hAnsi="Garamond" w:cs="Times New Roman"/>
          <w:sz w:val="24"/>
          <w:szCs w:val="24"/>
        </w:rPr>
        <w:t>Inform</w:t>
      </w:r>
      <w:r w:rsidR="00F33D04" w:rsidRPr="00A44C60">
        <w:rPr>
          <w:rFonts w:ascii="Garamond" w:hAnsi="Garamond" w:cs="Times New Roman"/>
          <w:sz w:val="24"/>
          <w:szCs w:val="24"/>
        </w:rPr>
        <w:t xml:space="preserve"> the Radiation Safety Officer when there is a spill of radioactive material;</w:t>
      </w:r>
    </w:p>
    <w:p w14:paraId="373A4D73" w14:textId="77777777" w:rsidR="00F33D04" w:rsidRPr="00DC6A6F" w:rsidRDefault="00F33D04" w:rsidP="00DC6A6F">
      <w:pPr>
        <w:ind w:firstLine="0"/>
        <w:rPr>
          <w:rFonts w:ascii="Garamond" w:hAnsi="Garamond" w:cs="Times New Roman"/>
          <w:sz w:val="24"/>
          <w:szCs w:val="24"/>
        </w:rPr>
      </w:pPr>
    </w:p>
    <w:p w14:paraId="52B9FFEE" w14:textId="77777777" w:rsidR="00E96ED0" w:rsidRDefault="00FA0A01" w:rsidP="00A32435">
      <w:pPr>
        <w:pStyle w:val="ListParagraph"/>
        <w:numPr>
          <w:ilvl w:val="0"/>
          <w:numId w:val="6"/>
        </w:numPr>
        <w:rPr>
          <w:rFonts w:ascii="Garamond" w:hAnsi="Garamond" w:cs="Times New Roman"/>
          <w:sz w:val="24"/>
          <w:szCs w:val="24"/>
        </w:rPr>
      </w:pPr>
      <w:r w:rsidRPr="00A44C60">
        <w:rPr>
          <w:rFonts w:ascii="Garamond" w:hAnsi="Garamond" w:cs="Times New Roman"/>
          <w:sz w:val="24"/>
          <w:szCs w:val="24"/>
        </w:rPr>
        <w:t>Contact the</w:t>
      </w:r>
      <w:r w:rsidR="00F33D04" w:rsidRPr="00A44C60">
        <w:rPr>
          <w:rFonts w:ascii="Garamond" w:hAnsi="Garamond" w:cs="Times New Roman"/>
          <w:sz w:val="24"/>
          <w:szCs w:val="24"/>
        </w:rPr>
        <w:t xml:space="preserve"> Radiation Safety Officer when radionuclides will not be used for a period of six months or more.</w:t>
      </w:r>
    </w:p>
    <w:p w14:paraId="449C2E6B" w14:textId="77777777" w:rsidR="00E96ED0" w:rsidRPr="00A32435" w:rsidRDefault="00E96ED0" w:rsidP="00A32435">
      <w:pPr>
        <w:pStyle w:val="ListParagraph"/>
        <w:rPr>
          <w:rFonts w:ascii="Garamond" w:hAnsi="Garamond" w:cs="Times New Roman"/>
          <w:sz w:val="24"/>
          <w:szCs w:val="24"/>
        </w:rPr>
      </w:pPr>
    </w:p>
    <w:p w14:paraId="36AD9A5C" w14:textId="77777777" w:rsidR="00E96ED0" w:rsidRPr="00A32435" w:rsidRDefault="00444699" w:rsidP="00A32435">
      <w:pPr>
        <w:pStyle w:val="ListParagraph"/>
        <w:numPr>
          <w:ilvl w:val="0"/>
          <w:numId w:val="6"/>
        </w:numPr>
        <w:rPr>
          <w:rFonts w:ascii="Garamond" w:hAnsi="Garamond" w:cs="Times New Roman"/>
          <w:i/>
          <w:sz w:val="24"/>
          <w:szCs w:val="24"/>
        </w:rPr>
      </w:pPr>
      <w:r w:rsidRPr="00A32435">
        <w:rPr>
          <w:rFonts w:ascii="Garamond" w:hAnsi="Garamond" w:cs="Times New Roman"/>
          <w:sz w:val="24"/>
          <w:szCs w:val="24"/>
        </w:rPr>
        <w:t xml:space="preserve">Inform the Radiation Safety Officer if </w:t>
      </w:r>
      <w:r w:rsidR="00E96ED0" w:rsidRPr="00A32435">
        <w:rPr>
          <w:rFonts w:ascii="Garamond" w:hAnsi="Garamond" w:cs="Times New Roman"/>
          <w:sz w:val="24"/>
          <w:szCs w:val="24"/>
        </w:rPr>
        <w:t xml:space="preserve">the lab is relocating to another Dartmouth College lab space or relocating off-site.  If there are no </w:t>
      </w:r>
      <w:r w:rsidRPr="00A32435">
        <w:rPr>
          <w:rFonts w:ascii="Garamond" w:hAnsi="Garamond" w:cs="Times New Roman"/>
          <w:sz w:val="24"/>
          <w:szCs w:val="24"/>
        </w:rPr>
        <w:t>plans to use radioactive</w:t>
      </w:r>
      <w:r w:rsidR="00E96ED0" w:rsidRPr="00A32435">
        <w:rPr>
          <w:rFonts w:ascii="Garamond" w:hAnsi="Garamond" w:cs="Times New Roman"/>
          <w:sz w:val="24"/>
          <w:szCs w:val="24"/>
        </w:rPr>
        <w:t xml:space="preserve"> material, the l</w:t>
      </w:r>
      <w:r w:rsidRPr="00A32435">
        <w:rPr>
          <w:rFonts w:ascii="Garamond" w:hAnsi="Garamond" w:cs="Times New Roman"/>
          <w:sz w:val="24"/>
          <w:szCs w:val="24"/>
        </w:rPr>
        <w:t>ab</w:t>
      </w:r>
      <w:r w:rsidR="00E96ED0" w:rsidRPr="00A32435">
        <w:rPr>
          <w:rFonts w:ascii="Garamond" w:hAnsi="Garamond" w:cs="Times New Roman"/>
          <w:sz w:val="24"/>
          <w:szCs w:val="24"/>
        </w:rPr>
        <w:t>(</w:t>
      </w:r>
      <w:r w:rsidRPr="00A32435">
        <w:rPr>
          <w:rFonts w:ascii="Garamond" w:hAnsi="Garamond" w:cs="Times New Roman"/>
          <w:sz w:val="24"/>
          <w:szCs w:val="24"/>
        </w:rPr>
        <w:t>s</w:t>
      </w:r>
      <w:r w:rsidR="00E96ED0" w:rsidRPr="00A32435">
        <w:rPr>
          <w:rFonts w:ascii="Garamond" w:hAnsi="Garamond" w:cs="Times New Roman"/>
          <w:sz w:val="24"/>
          <w:szCs w:val="24"/>
        </w:rPr>
        <w:t>)</w:t>
      </w:r>
      <w:r w:rsidRPr="00A32435">
        <w:rPr>
          <w:rFonts w:ascii="Garamond" w:hAnsi="Garamond" w:cs="Times New Roman"/>
          <w:sz w:val="24"/>
          <w:szCs w:val="24"/>
        </w:rPr>
        <w:t xml:space="preserve"> will be de</w:t>
      </w:r>
      <w:r w:rsidR="00E96ED0" w:rsidRPr="00A32435">
        <w:rPr>
          <w:rFonts w:ascii="Garamond" w:hAnsi="Garamond" w:cs="Times New Roman"/>
          <w:sz w:val="24"/>
          <w:szCs w:val="24"/>
        </w:rPr>
        <w:t>-</w:t>
      </w:r>
      <w:r w:rsidRPr="00A32435">
        <w:rPr>
          <w:rFonts w:ascii="Garamond" w:hAnsi="Garamond" w:cs="Times New Roman"/>
          <w:sz w:val="24"/>
          <w:szCs w:val="24"/>
        </w:rPr>
        <w:t>posted and/or decommissioned for RAM</w:t>
      </w:r>
      <w:r w:rsidR="00E96ED0" w:rsidRPr="00A32435">
        <w:rPr>
          <w:rFonts w:ascii="Garamond" w:hAnsi="Garamond" w:cs="Times New Roman"/>
          <w:sz w:val="24"/>
          <w:szCs w:val="24"/>
        </w:rPr>
        <w:t xml:space="preserve"> </w:t>
      </w:r>
      <w:r w:rsidR="00E96ED0">
        <w:rPr>
          <w:rFonts w:ascii="Garamond" w:hAnsi="Garamond" w:cs="Times New Roman"/>
          <w:sz w:val="24"/>
          <w:szCs w:val="24"/>
        </w:rPr>
        <w:t xml:space="preserve">use </w:t>
      </w:r>
      <w:r w:rsidR="00E96ED0" w:rsidRPr="00A32435">
        <w:rPr>
          <w:rFonts w:ascii="Garamond" w:hAnsi="Garamond" w:cs="Times New Roman"/>
          <w:sz w:val="24"/>
          <w:szCs w:val="24"/>
        </w:rPr>
        <w:t xml:space="preserve">depending on future use of the lab space.  If the lab is to be renovated, a third party survey may be required.  </w:t>
      </w:r>
      <w:r w:rsidR="00E96ED0">
        <w:rPr>
          <w:rFonts w:ascii="Garamond" w:hAnsi="Garamond" w:cs="Times New Roman"/>
          <w:sz w:val="24"/>
          <w:szCs w:val="24"/>
        </w:rPr>
        <w:t>(See</w:t>
      </w:r>
      <w:r w:rsidR="00E96ED0" w:rsidRPr="00A32435">
        <w:rPr>
          <w:rFonts w:ascii="Garamond" w:hAnsi="Garamond" w:cs="Times New Roman"/>
          <w:sz w:val="24"/>
          <w:szCs w:val="24"/>
        </w:rPr>
        <w:t xml:space="preserve"> </w:t>
      </w:r>
      <w:r w:rsidR="00E96ED0" w:rsidRPr="00A32435">
        <w:rPr>
          <w:rFonts w:ascii="Garamond" w:hAnsi="Garamond"/>
          <w:i/>
          <w:sz w:val="24"/>
          <w:szCs w:val="24"/>
        </w:rPr>
        <w:t>Standard Operating Procedure #14</w:t>
      </w:r>
      <w:r w:rsidR="00E96ED0">
        <w:rPr>
          <w:rFonts w:ascii="Garamond" w:hAnsi="Garamond"/>
          <w:i/>
          <w:sz w:val="24"/>
          <w:szCs w:val="24"/>
        </w:rPr>
        <w:t xml:space="preserve"> </w:t>
      </w:r>
      <w:r w:rsidR="00E96ED0" w:rsidRPr="00A32435">
        <w:rPr>
          <w:rFonts w:ascii="Garamond" w:hAnsi="Garamond"/>
          <w:i/>
          <w:sz w:val="24"/>
          <w:szCs w:val="24"/>
        </w:rPr>
        <w:t>for Deactivation/Decommissioning Radioactive Material Use Laboratories With or Without Renovation</w:t>
      </w:r>
      <w:r w:rsidR="00E96ED0">
        <w:rPr>
          <w:rFonts w:ascii="Garamond" w:hAnsi="Garamond"/>
          <w:i/>
          <w:sz w:val="24"/>
          <w:szCs w:val="24"/>
        </w:rPr>
        <w:t>)</w:t>
      </w:r>
    </w:p>
    <w:p w14:paraId="3D078CF2" w14:textId="77777777" w:rsidR="00E96ED0" w:rsidRPr="00D55B2A" w:rsidRDefault="00E96ED0" w:rsidP="00E96ED0">
      <w:pPr>
        <w:jc w:val="center"/>
        <w:rPr>
          <w:rFonts w:ascii="Palatino Linotype" w:hAnsi="Palatino Linotype"/>
          <w:b/>
        </w:rPr>
      </w:pPr>
    </w:p>
    <w:p w14:paraId="65B6EB5D" w14:textId="77777777" w:rsidR="00F33D04" w:rsidRPr="00DC6A6F" w:rsidRDefault="00F33D04" w:rsidP="00A32435">
      <w:pPr>
        <w:rPr>
          <w:rFonts w:ascii="Garamond" w:hAnsi="Garamond" w:cs="Times New Roman"/>
          <w:sz w:val="24"/>
          <w:szCs w:val="24"/>
        </w:rPr>
      </w:pPr>
      <w:r w:rsidRPr="00DC6A6F">
        <w:rPr>
          <w:rFonts w:ascii="Garamond" w:hAnsi="Garamond" w:cs="Times New Roman"/>
          <w:sz w:val="24"/>
          <w:szCs w:val="24"/>
        </w:rPr>
        <w:lastRenderedPageBreak/>
        <w:t>2.2</w:t>
      </w:r>
      <w:r w:rsidRPr="00DC6A6F">
        <w:rPr>
          <w:rFonts w:ascii="Garamond" w:hAnsi="Garamond" w:cs="Times New Roman"/>
          <w:sz w:val="24"/>
          <w:szCs w:val="24"/>
        </w:rPr>
        <w:tab/>
      </w:r>
      <w:r w:rsidR="00A44C60">
        <w:rPr>
          <w:rFonts w:ascii="Garamond" w:hAnsi="Garamond" w:cs="Times New Roman"/>
          <w:sz w:val="24"/>
          <w:szCs w:val="24"/>
        </w:rPr>
        <w:t>R</w:t>
      </w:r>
      <w:r w:rsidR="000D4BAE">
        <w:rPr>
          <w:rFonts w:ascii="Garamond" w:hAnsi="Garamond" w:cs="Times New Roman"/>
          <w:sz w:val="24"/>
          <w:szCs w:val="24"/>
        </w:rPr>
        <w:t>adiation</w:t>
      </w:r>
      <w:r w:rsidR="00A44C60">
        <w:rPr>
          <w:rFonts w:ascii="Garamond" w:hAnsi="Garamond" w:cs="Times New Roman"/>
          <w:sz w:val="24"/>
          <w:szCs w:val="24"/>
        </w:rPr>
        <w:t xml:space="preserve"> W</w:t>
      </w:r>
      <w:r w:rsidR="000D4BAE">
        <w:rPr>
          <w:rFonts w:ascii="Garamond" w:hAnsi="Garamond" w:cs="Times New Roman"/>
          <w:sz w:val="24"/>
          <w:szCs w:val="24"/>
        </w:rPr>
        <w:t>orker’s Responsibil</w:t>
      </w:r>
      <w:r w:rsidR="00BF2B98">
        <w:rPr>
          <w:rFonts w:ascii="Garamond" w:hAnsi="Garamond" w:cs="Times New Roman"/>
          <w:sz w:val="24"/>
          <w:szCs w:val="24"/>
        </w:rPr>
        <w:t>i</w:t>
      </w:r>
      <w:r w:rsidR="000D4BAE">
        <w:rPr>
          <w:rFonts w:ascii="Garamond" w:hAnsi="Garamond" w:cs="Times New Roman"/>
          <w:sz w:val="24"/>
          <w:szCs w:val="24"/>
        </w:rPr>
        <w:t>ties</w:t>
      </w:r>
    </w:p>
    <w:p w14:paraId="35704B9E" w14:textId="77777777" w:rsidR="00F33D04" w:rsidRPr="00DC6A6F" w:rsidRDefault="00F33D04" w:rsidP="00DC6A6F">
      <w:pPr>
        <w:ind w:firstLine="0"/>
        <w:rPr>
          <w:rFonts w:ascii="Garamond" w:hAnsi="Garamond" w:cs="Times New Roman"/>
          <w:sz w:val="24"/>
          <w:szCs w:val="24"/>
        </w:rPr>
      </w:pPr>
    </w:p>
    <w:p w14:paraId="3011B767" w14:textId="77777777" w:rsidR="007E61F8" w:rsidRPr="00DC6A6F" w:rsidRDefault="00A44C60" w:rsidP="00DC6A6F">
      <w:pPr>
        <w:ind w:firstLine="0"/>
        <w:rPr>
          <w:rFonts w:ascii="Garamond" w:hAnsi="Garamond" w:cs="Times New Roman"/>
          <w:sz w:val="24"/>
          <w:szCs w:val="24"/>
        </w:rPr>
      </w:pPr>
      <w:r w:rsidRPr="00BF2B98">
        <w:rPr>
          <w:rFonts w:ascii="Garamond" w:hAnsi="Garamond" w:cs="Times New Roman"/>
          <w:b/>
          <w:sz w:val="24"/>
          <w:szCs w:val="24"/>
        </w:rPr>
        <w:t>Radiation Workers</w:t>
      </w:r>
      <w:r w:rsidRPr="00DC6A6F">
        <w:rPr>
          <w:rFonts w:ascii="Garamond" w:hAnsi="Garamond" w:cs="Times New Roman"/>
          <w:sz w:val="24"/>
          <w:szCs w:val="24"/>
        </w:rPr>
        <w:t xml:space="preserve"> are individuals who </w:t>
      </w:r>
      <w:r w:rsidR="00AF3502">
        <w:rPr>
          <w:rFonts w:ascii="Garamond" w:hAnsi="Garamond" w:cs="Times New Roman"/>
          <w:sz w:val="24"/>
          <w:szCs w:val="24"/>
        </w:rPr>
        <w:t xml:space="preserve">are </w:t>
      </w:r>
      <w:r w:rsidRPr="00DC6A6F">
        <w:rPr>
          <w:rFonts w:ascii="Garamond" w:hAnsi="Garamond" w:cs="Times New Roman"/>
          <w:sz w:val="24"/>
          <w:szCs w:val="24"/>
        </w:rPr>
        <w:t>qualif</w:t>
      </w:r>
      <w:r w:rsidR="00AF3502">
        <w:rPr>
          <w:rFonts w:ascii="Garamond" w:hAnsi="Garamond" w:cs="Times New Roman"/>
          <w:sz w:val="24"/>
          <w:szCs w:val="24"/>
        </w:rPr>
        <w:t>ied</w:t>
      </w:r>
      <w:r w:rsidRPr="00DC6A6F">
        <w:rPr>
          <w:rFonts w:ascii="Garamond" w:hAnsi="Garamond" w:cs="Times New Roman"/>
          <w:sz w:val="24"/>
          <w:szCs w:val="24"/>
        </w:rPr>
        <w:t xml:space="preserve"> to work with radioactive materials or with ionizing radiation producing </w:t>
      </w:r>
      <w:r w:rsidR="00215DDE">
        <w:rPr>
          <w:rFonts w:ascii="Garamond" w:hAnsi="Garamond" w:cs="Times New Roman"/>
          <w:sz w:val="24"/>
          <w:szCs w:val="24"/>
        </w:rPr>
        <w:t>equipment</w:t>
      </w:r>
      <w:r w:rsidRPr="00DC6A6F">
        <w:rPr>
          <w:rFonts w:ascii="Garamond" w:hAnsi="Garamond" w:cs="Times New Roman"/>
          <w:sz w:val="24"/>
          <w:szCs w:val="24"/>
        </w:rPr>
        <w:t xml:space="preserve"> by completing the requir</w:t>
      </w:r>
      <w:r w:rsidR="00BB6962">
        <w:rPr>
          <w:rFonts w:ascii="Garamond" w:hAnsi="Garamond" w:cs="Times New Roman"/>
          <w:sz w:val="24"/>
          <w:szCs w:val="24"/>
        </w:rPr>
        <w:t>e</w:t>
      </w:r>
      <w:r w:rsidR="00AF3502">
        <w:rPr>
          <w:rFonts w:ascii="Garamond" w:hAnsi="Garamond" w:cs="Times New Roman"/>
          <w:sz w:val="24"/>
          <w:szCs w:val="24"/>
        </w:rPr>
        <w:t xml:space="preserve">ments </w:t>
      </w:r>
      <w:r w:rsidR="00C969F7">
        <w:rPr>
          <w:rFonts w:ascii="Garamond" w:hAnsi="Garamond" w:cs="Times New Roman"/>
          <w:sz w:val="24"/>
          <w:szCs w:val="24"/>
        </w:rPr>
        <w:t xml:space="preserve">for such work </w:t>
      </w:r>
      <w:r w:rsidR="00AF3502">
        <w:rPr>
          <w:rFonts w:ascii="Garamond" w:hAnsi="Garamond" w:cs="Times New Roman"/>
          <w:sz w:val="24"/>
          <w:szCs w:val="24"/>
        </w:rPr>
        <w:t xml:space="preserve">set by the Radiation Safety Committee.  </w:t>
      </w:r>
      <w:r w:rsidRPr="00DC6A6F">
        <w:rPr>
          <w:rFonts w:ascii="Garamond" w:hAnsi="Garamond" w:cs="Times New Roman"/>
          <w:sz w:val="24"/>
          <w:szCs w:val="24"/>
        </w:rPr>
        <w:t>These radi</w:t>
      </w:r>
      <w:r w:rsidR="00215DDE">
        <w:rPr>
          <w:rFonts w:ascii="Garamond" w:hAnsi="Garamond" w:cs="Times New Roman"/>
          <w:sz w:val="24"/>
          <w:szCs w:val="24"/>
        </w:rPr>
        <w:t xml:space="preserve">ation </w:t>
      </w:r>
      <w:r w:rsidR="005B35AB">
        <w:rPr>
          <w:rFonts w:ascii="Garamond" w:hAnsi="Garamond" w:cs="Times New Roman"/>
          <w:sz w:val="24"/>
          <w:szCs w:val="24"/>
        </w:rPr>
        <w:t xml:space="preserve">workers </w:t>
      </w:r>
      <w:r w:rsidRPr="00DC6A6F">
        <w:rPr>
          <w:rFonts w:ascii="Garamond" w:hAnsi="Garamond" w:cs="Times New Roman"/>
          <w:sz w:val="24"/>
          <w:szCs w:val="24"/>
        </w:rPr>
        <w:t>or equipment users will work under the direction of a P.I</w:t>
      </w:r>
      <w:bookmarkStart w:id="1" w:name="OLE_LINK1"/>
      <w:bookmarkStart w:id="2" w:name="OLE_LINK2"/>
      <w:r w:rsidRPr="00DC6A6F">
        <w:rPr>
          <w:rFonts w:ascii="Garamond" w:hAnsi="Garamond" w:cs="Times New Roman"/>
          <w:sz w:val="24"/>
          <w:szCs w:val="24"/>
        </w:rPr>
        <w:t xml:space="preserve">.  The Radiological Worker shall adhere to all procedural guidelines and requirements for program maintenance found in the Radiation </w:t>
      </w:r>
      <w:bookmarkEnd w:id="1"/>
      <w:bookmarkEnd w:id="2"/>
      <w:r w:rsidR="005B35AB">
        <w:rPr>
          <w:rFonts w:ascii="Garamond" w:hAnsi="Garamond" w:cs="Times New Roman"/>
          <w:sz w:val="24"/>
          <w:szCs w:val="24"/>
        </w:rPr>
        <w:t>Safety</w:t>
      </w:r>
      <w:r w:rsidRPr="00DC6A6F">
        <w:rPr>
          <w:rFonts w:ascii="Garamond" w:hAnsi="Garamond" w:cs="Times New Roman"/>
          <w:sz w:val="24"/>
          <w:szCs w:val="24"/>
        </w:rPr>
        <w:t xml:space="preserve"> Program.</w:t>
      </w:r>
      <w:r w:rsidR="00215DDE">
        <w:rPr>
          <w:rFonts w:ascii="Garamond" w:hAnsi="Garamond" w:cs="Times New Roman"/>
          <w:sz w:val="24"/>
          <w:szCs w:val="24"/>
        </w:rPr>
        <w:t xml:space="preserve">  </w:t>
      </w:r>
      <w:r w:rsidR="00F33D04" w:rsidRPr="00DC6A6F">
        <w:rPr>
          <w:rFonts w:ascii="Garamond" w:hAnsi="Garamond" w:cs="Times New Roman"/>
          <w:sz w:val="24"/>
          <w:szCs w:val="24"/>
        </w:rPr>
        <w:t xml:space="preserve">The responsibilities </w:t>
      </w:r>
      <w:r w:rsidR="00215DDE">
        <w:rPr>
          <w:rFonts w:ascii="Garamond" w:hAnsi="Garamond" w:cs="Times New Roman"/>
          <w:sz w:val="24"/>
          <w:szCs w:val="24"/>
        </w:rPr>
        <w:t xml:space="preserve">of </w:t>
      </w:r>
      <w:r w:rsidR="00F33D04" w:rsidRPr="00DC6A6F">
        <w:rPr>
          <w:rFonts w:ascii="Garamond" w:hAnsi="Garamond" w:cs="Times New Roman"/>
          <w:sz w:val="24"/>
          <w:szCs w:val="24"/>
        </w:rPr>
        <w:t xml:space="preserve">a Radiation Worker are as follows: </w:t>
      </w:r>
    </w:p>
    <w:p w14:paraId="32B5BD71" w14:textId="77777777" w:rsidR="00F33D04" w:rsidRPr="00DC6A6F" w:rsidRDefault="00F33D04" w:rsidP="00DC6A6F">
      <w:pPr>
        <w:ind w:firstLine="0"/>
        <w:rPr>
          <w:rFonts w:ascii="Garamond" w:hAnsi="Garamond" w:cs="Times New Roman"/>
          <w:sz w:val="24"/>
          <w:szCs w:val="24"/>
        </w:rPr>
      </w:pPr>
    </w:p>
    <w:p w14:paraId="0131556C" w14:textId="77777777" w:rsidR="00F33D04" w:rsidRPr="00215DDE" w:rsidRDefault="00FA0A01" w:rsidP="00B45919">
      <w:pPr>
        <w:pStyle w:val="ListParagraph"/>
        <w:numPr>
          <w:ilvl w:val="0"/>
          <w:numId w:val="7"/>
        </w:numPr>
        <w:rPr>
          <w:rFonts w:ascii="Garamond" w:hAnsi="Garamond" w:cs="Times New Roman"/>
          <w:sz w:val="24"/>
          <w:szCs w:val="24"/>
        </w:rPr>
      </w:pPr>
      <w:r w:rsidRPr="00215DDE">
        <w:rPr>
          <w:rFonts w:ascii="Garamond" w:hAnsi="Garamond" w:cs="Times New Roman"/>
          <w:sz w:val="24"/>
          <w:szCs w:val="24"/>
        </w:rPr>
        <w:t xml:space="preserve">Keep </w:t>
      </w:r>
      <w:r w:rsidR="00F33D04" w:rsidRPr="00215DDE">
        <w:rPr>
          <w:rFonts w:ascii="Garamond" w:hAnsi="Garamond" w:cs="Times New Roman"/>
          <w:sz w:val="24"/>
          <w:szCs w:val="24"/>
        </w:rPr>
        <w:t>exposures to ionizing radiation As Low As Reasonably Achievable (ALARA);</w:t>
      </w:r>
    </w:p>
    <w:p w14:paraId="5CA6BAA4" w14:textId="77777777" w:rsidR="00DC1F59" w:rsidRPr="00DC6A6F" w:rsidRDefault="00DC1F59" w:rsidP="00DC6A6F">
      <w:pPr>
        <w:ind w:firstLine="0"/>
        <w:rPr>
          <w:rFonts w:ascii="Garamond" w:hAnsi="Garamond" w:cs="Times New Roman"/>
          <w:sz w:val="24"/>
          <w:szCs w:val="24"/>
        </w:rPr>
      </w:pPr>
    </w:p>
    <w:p w14:paraId="03531E71" w14:textId="77777777" w:rsidR="00DC1F59" w:rsidRDefault="00FA0A01" w:rsidP="00B45919">
      <w:pPr>
        <w:pStyle w:val="ListParagraph"/>
        <w:numPr>
          <w:ilvl w:val="0"/>
          <w:numId w:val="7"/>
        </w:numPr>
        <w:rPr>
          <w:rFonts w:ascii="Garamond" w:hAnsi="Garamond" w:cs="Times New Roman"/>
          <w:sz w:val="24"/>
          <w:szCs w:val="24"/>
        </w:rPr>
      </w:pPr>
      <w:r w:rsidRPr="00215DDE">
        <w:rPr>
          <w:rFonts w:ascii="Garamond" w:hAnsi="Garamond" w:cs="Times New Roman"/>
          <w:sz w:val="24"/>
          <w:szCs w:val="24"/>
        </w:rPr>
        <w:t>Comple</w:t>
      </w:r>
      <w:r w:rsidR="00A44C60" w:rsidRPr="00215DDE">
        <w:rPr>
          <w:rFonts w:ascii="Garamond" w:hAnsi="Garamond" w:cs="Times New Roman"/>
          <w:sz w:val="24"/>
          <w:szCs w:val="24"/>
        </w:rPr>
        <w:t>t</w:t>
      </w:r>
      <w:r w:rsidRPr="00215DDE">
        <w:rPr>
          <w:rFonts w:ascii="Garamond" w:hAnsi="Garamond" w:cs="Times New Roman"/>
          <w:sz w:val="24"/>
          <w:szCs w:val="24"/>
        </w:rPr>
        <w:t>e</w:t>
      </w:r>
      <w:r w:rsidR="00DC1F59" w:rsidRPr="00215DDE">
        <w:rPr>
          <w:rFonts w:ascii="Garamond" w:hAnsi="Garamond" w:cs="Times New Roman"/>
          <w:sz w:val="24"/>
          <w:szCs w:val="24"/>
        </w:rPr>
        <w:t xml:space="preserve"> the required safety training</w:t>
      </w:r>
      <w:r w:rsidR="000005B3">
        <w:rPr>
          <w:rFonts w:ascii="Garamond" w:hAnsi="Garamond" w:cs="Times New Roman"/>
          <w:sz w:val="24"/>
          <w:szCs w:val="24"/>
        </w:rPr>
        <w:t>s</w:t>
      </w:r>
      <w:r w:rsidR="00DC1F59" w:rsidRPr="00215DDE">
        <w:rPr>
          <w:rFonts w:ascii="Garamond" w:hAnsi="Garamond" w:cs="Times New Roman"/>
          <w:sz w:val="24"/>
          <w:szCs w:val="24"/>
        </w:rPr>
        <w:t xml:space="preserve"> as mandated by Environmental Health &amp; Safety;</w:t>
      </w:r>
    </w:p>
    <w:p w14:paraId="26C39378" w14:textId="77777777" w:rsidR="00F456F2" w:rsidRPr="00A32435" w:rsidRDefault="00F456F2" w:rsidP="00A32435">
      <w:pPr>
        <w:pStyle w:val="ListParagraph"/>
        <w:rPr>
          <w:rFonts w:ascii="Garamond" w:hAnsi="Garamond" w:cs="Times New Roman"/>
          <w:sz w:val="24"/>
          <w:szCs w:val="24"/>
        </w:rPr>
      </w:pPr>
    </w:p>
    <w:p w14:paraId="37FD21D6" w14:textId="77777777" w:rsidR="00F456F2" w:rsidRPr="00A32435" w:rsidRDefault="00F456F2" w:rsidP="00F456F2">
      <w:pPr>
        <w:pStyle w:val="ListParagraph"/>
        <w:numPr>
          <w:ilvl w:val="0"/>
          <w:numId w:val="7"/>
        </w:numPr>
        <w:rPr>
          <w:rFonts w:ascii="Garamond" w:hAnsi="Garamond" w:cs="Times New Roman"/>
          <w:sz w:val="24"/>
          <w:szCs w:val="24"/>
        </w:rPr>
      </w:pPr>
      <w:r w:rsidRPr="008A7CEE">
        <w:rPr>
          <w:rFonts w:ascii="Garamond" w:hAnsi="Garamond"/>
          <w:sz w:val="24"/>
          <w:szCs w:val="24"/>
        </w:rPr>
        <w:t>Never work alone in the laboratory when using radioactive materials.</w:t>
      </w:r>
    </w:p>
    <w:p w14:paraId="0507E4EA" w14:textId="77777777" w:rsidR="00F33D04" w:rsidRPr="00DC6A6F" w:rsidRDefault="00F33D04" w:rsidP="00DC6A6F">
      <w:pPr>
        <w:ind w:firstLine="0"/>
        <w:rPr>
          <w:rFonts w:ascii="Garamond" w:hAnsi="Garamond" w:cs="Times New Roman"/>
          <w:sz w:val="24"/>
          <w:szCs w:val="24"/>
        </w:rPr>
      </w:pPr>
    </w:p>
    <w:p w14:paraId="1AE59424" w14:textId="77777777" w:rsidR="00F33D04" w:rsidRPr="00215DDE" w:rsidRDefault="00FA0A01" w:rsidP="00B45919">
      <w:pPr>
        <w:pStyle w:val="ListParagraph"/>
        <w:numPr>
          <w:ilvl w:val="0"/>
          <w:numId w:val="7"/>
        </w:numPr>
        <w:rPr>
          <w:rFonts w:ascii="Garamond" w:hAnsi="Garamond" w:cs="Times New Roman"/>
          <w:sz w:val="24"/>
          <w:szCs w:val="24"/>
        </w:rPr>
      </w:pPr>
      <w:r w:rsidRPr="00215DDE">
        <w:rPr>
          <w:rFonts w:ascii="Garamond" w:hAnsi="Garamond" w:cs="Times New Roman"/>
          <w:sz w:val="24"/>
          <w:szCs w:val="24"/>
        </w:rPr>
        <w:t>Wear</w:t>
      </w:r>
      <w:r w:rsidR="00F33D04" w:rsidRPr="00215DDE">
        <w:rPr>
          <w:rFonts w:ascii="Garamond" w:hAnsi="Garamond" w:cs="Times New Roman"/>
          <w:sz w:val="24"/>
          <w:szCs w:val="24"/>
        </w:rPr>
        <w:t xml:space="preserve"> the proper personal protective equipment (PPE), e.g., lab coats and disposal gloves, when working with or handling radioactive materials.  PPE should not be worn outside of controlled areas;</w:t>
      </w:r>
    </w:p>
    <w:p w14:paraId="7470E637" w14:textId="77777777" w:rsidR="00F33D04" w:rsidRPr="00DC6A6F" w:rsidRDefault="00F33D04" w:rsidP="00DC6A6F">
      <w:pPr>
        <w:ind w:firstLine="0"/>
        <w:rPr>
          <w:rFonts w:ascii="Garamond" w:hAnsi="Garamond" w:cs="Times New Roman"/>
          <w:sz w:val="24"/>
          <w:szCs w:val="24"/>
        </w:rPr>
      </w:pPr>
    </w:p>
    <w:p w14:paraId="2A3CD494" w14:textId="77777777" w:rsidR="00F33D04" w:rsidRPr="00215DDE" w:rsidRDefault="00F33D04" w:rsidP="00B45919">
      <w:pPr>
        <w:pStyle w:val="ListParagraph"/>
        <w:numPr>
          <w:ilvl w:val="0"/>
          <w:numId w:val="7"/>
        </w:numPr>
        <w:rPr>
          <w:rFonts w:ascii="Garamond" w:hAnsi="Garamond" w:cs="Times New Roman"/>
          <w:sz w:val="24"/>
          <w:szCs w:val="24"/>
        </w:rPr>
      </w:pPr>
      <w:r w:rsidRPr="00215DDE">
        <w:rPr>
          <w:rFonts w:ascii="Garamond" w:hAnsi="Garamond" w:cs="Times New Roman"/>
          <w:sz w:val="24"/>
          <w:szCs w:val="24"/>
        </w:rPr>
        <w:t>Eating, drinking, smoking, chewing gum, or applying cosmetics in areas under radiological control is not permitted.  No evidence of the aforementioned activities will be discarded into trash receptacles in controlled areas;</w:t>
      </w:r>
    </w:p>
    <w:p w14:paraId="7AB3EA55" w14:textId="77777777" w:rsidR="00F33D04" w:rsidRPr="00DC6A6F" w:rsidRDefault="00F33D04" w:rsidP="00DC6A6F">
      <w:pPr>
        <w:ind w:firstLine="0"/>
        <w:rPr>
          <w:rFonts w:ascii="Garamond" w:hAnsi="Garamond" w:cs="Times New Roman"/>
          <w:sz w:val="24"/>
          <w:szCs w:val="24"/>
        </w:rPr>
      </w:pPr>
    </w:p>
    <w:p w14:paraId="6331C466" w14:textId="77777777" w:rsidR="00F33D04" w:rsidRPr="00215DDE" w:rsidRDefault="00FA0A01" w:rsidP="00B45919">
      <w:pPr>
        <w:pStyle w:val="ListParagraph"/>
        <w:numPr>
          <w:ilvl w:val="0"/>
          <w:numId w:val="7"/>
        </w:numPr>
        <w:rPr>
          <w:rFonts w:ascii="Garamond" w:hAnsi="Garamond" w:cs="Times New Roman"/>
          <w:sz w:val="24"/>
          <w:szCs w:val="24"/>
        </w:rPr>
      </w:pPr>
      <w:r w:rsidRPr="00215DDE">
        <w:rPr>
          <w:rFonts w:ascii="Garamond" w:hAnsi="Garamond" w:cs="Times New Roman"/>
          <w:sz w:val="24"/>
          <w:szCs w:val="24"/>
        </w:rPr>
        <w:t>Maintain</w:t>
      </w:r>
      <w:r w:rsidR="00F33D04" w:rsidRPr="00215DDE">
        <w:rPr>
          <w:rFonts w:ascii="Garamond" w:hAnsi="Garamond" w:cs="Times New Roman"/>
          <w:sz w:val="24"/>
          <w:szCs w:val="24"/>
        </w:rPr>
        <w:t xml:space="preserve"> good personal hygiene.  Wash hands and wrists thoroughly before exiting an area under radiological control;</w:t>
      </w:r>
    </w:p>
    <w:p w14:paraId="07487146" w14:textId="77777777" w:rsidR="00F33D04" w:rsidRPr="00DC6A6F" w:rsidRDefault="00F33D04" w:rsidP="00DC6A6F">
      <w:pPr>
        <w:ind w:firstLine="0"/>
        <w:rPr>
          <w:rFonts w:ascii="Garamond" w:hAnsi="Garamond" w:cs="Times New Roman"/>
          <w:sz w:val="24"/>
          <w:szCs w:val="24"/>
        </w:rPr>
      </w:pPr>
    </w:p>
    <w:p w14:paraId="012E3358" w14:textId="77777777" w:rsidR="00F33D04" w:rsidRPr="00215DDE" w:rsidRDefault="00FA0A01" w:rsidP="00B45919">
      <w:pPr>
        <w:pStyle w:val="ListParagraph"/>
        <w:numPr>
          <w:ilvl w:val="0"/>
          <w:numId w:val="7"/>
        </w:numPr>
        <w:rPr>
          <w:rFonts w:ascii="Garamond" w:hAnsi="Garamond" w:cs="Times New Roman"/>
          <w:sz w:val="24"/>
          <w:szCs w:val="24"/>
        </w:rPr>
      </w:pPr>
      <w:r w:rsidRPr="00215DDE">
        <w:rPr>
          <w:rFonts w:ascii="Garamond" w:hAnsi="Garamond" w:cs="Times New Roman"/>
          <w:sz w:val="24"/>
          <w:szCs w:val="24"/>
        </w:rPr>
        <w:t>Use</w:t>
      </w:r>
      <w:r w:rsidR="00F33D04" w:rsidRPr="00215DDE">
        <w:rPr>
          <w:rFonts w:ascii="Garamond" w:hAnsi="Garamond" w:cs="Times New Roman"/>
          <w:sz w:val="24"/>
          <w:szCs w:val="24"/>
        </w:rPr>
        <w:t xml:space="preserve"> double gloves when working with radioactive materials if there is an abrasion of the skin below the wrist;</w:t>
      </w:r>
    </w:p>
    <w:p w14:paraId="64747130" w14:textId="77777777" w:rsidR="00F33D04" w:rsidRPr="00DC6A6F" w:rsidRDefault="00F33D04" w:rsidP="00DC6A6F">
      <w:pPr>
        <w:ind w:firstLine="0"/>
        <w:rPr>
          <w:rFonts w:ascii="Garamond" w:hAnsi="Garamond" w:cs="Times New Roman"/>
          <w:sz w:val="24"/>
          <w:szCs w:val="24"/>
        </w:rPr>
      </w:pPr>
    </w:p>
    <w:p w14:paraId="62271D72" w14:textId="77777777" w:rsidR="00F33D04" w:rsidRPr="00A32435" w:rsidRDefault="00FA0A01" w:rsidP="00A32435">
      <w:pPr>
        <w:pStyle w:val="ListParagraph"/>
        <w:numPr>
          <w:ilvl w:val="0"/>
          <w:numId w:val="7"/>
        </w:numPr>
      </w:pPr>
      <w:r w:rsidRPr="00215DDE">
        <w:rPr>
          <w:rFonts w:ascii="Garamond" w:hAnsi="Garamond" w:cs="Times New Roman"/>
          <w:sz w:val="24"/>
          <w:szCs w:val="24"/>
        </w:rPr>
        <w:t>Survey</w:t>
      </w:r>
      <w:r w:rsidR="00F33D04" w:rsidRPr="00215DDE">
        <w:rPr>
          <w:rFonts w:ascii="Garamond" w:hAnsi="Garamond" w:cs="Times New Roman"/>
          <w:sz w:val="24"/>
          <w:szCs w:val="24"/>
        </w:rPr>
        <w:t xml:space="preserve"> the work area for radioactive contamination upon completion of work involving radioactive material (“Time of Use” survey). </w:t>
      </w:r>
      <w:r w:rsidR="00F33D04" w:rsidRPr="00A32435">
        <w:rPr>
          <w:rFonts w:ascii="Garamond" w:hAnsi="Garamond" w:cs="Times New Roman"/>
          <w:sz w:val="24"/>
          <w:szCs w:val="24"/>
        </w:rPr>
        <w:t>Contaminated areas must be decontaminated immediately;</w:t>
      </w:r>
      <w:r w:rsidR="00E96ED0" w:rsidRPr="00A32435">
        <w:rPr>
          <w:rFonts w:ascii="Garamond" w:hAnsi="Garamond"/>
          <w:sz w:val="24"/>
          <w:szCs w:val="24"/>
        </w:rPr>
        <w:t xml:space="preserve"> Report all findings during contamination surveys in units of radioactivity (e.g. Disintegrations Per Minute (DPM) or microcuries);</w:t>
      </w:r>
    </w:p>
    <w:p w14:paraId="11A19002" w14:textId="77777777" w:rsidR="00F33D04" w:rsidRPr="00DC6A6F" w:rsidRDefault="00F33D04" w:rsidP="00DC6A6F">
      <w:pPr>
        <w:ind w:firstLine="0"/>
        <w:rPr>
          <w:rFonts w:ascii="Garamond" w:hAnsi="Garamond" w:cs="Times New Roman"/>
          <w:sz w:val="24"/>
          <w:szCs w:val="24"/>
        </w:rPr>
      </w:pPr>
    </w:p>
    <w:p w14:paraId="7E1E5E49" w14:textId="77777777" w:rsidR="00F33D04" w:rsidRPr="00215DDE" w:rsidRDefault="00FA0A01" w:rsidP="00B45919">
      <w:pPr>
        <w:pStyle w:val="ListParagraph"/>
        <w:numPr>
          <w:ilvl w:val="0"/>
          <w:numId w:val="7"/>
        </w:numPr>
        <w:rPr>
          <w:rFonts w:ascii="Garamond" w:hAnsi="Garamond" w:cs="Times New Roman"/>
          <w:sz w:val="24"/>
          <w:szCs w:val="24"/>
        </w:rPr>
      </w:pPr>
      <w:r w:rsidRPr="00215DDE">
        <w:rPr>
          <w:rFonts w:ascii="Garamond" w:hAnsi="Garamond" w:cs="Times New Roman"/>
          <w:sz w:val="24"/>
          <w:szCs w:val="24"/>
        </w:rPr>
        <w:t>Put</w:t>
      </w:r>
      <w:r w:rsidR="00F33D04" w:rsidRPr="00215DDE">
        <w:rPr>
          <w:rFonts w:ascii="Garamond" w:hAnsi="Garamond" w:cs="Times New Roman"/>
          <w:sz w:val="24"/>
          <w:szCs w:val="24"/>
        </w:rPr>
        <w:t xml:space="preserve"> </w:t>
      </w:r>
      <w:r w:rsidR="008408CA">
        <w:rPr>
          <w:rFonts w:ascii="Garamond" w:hAnsi="Garamond" w:cs="Times New Roman"/>
          <w:sz w:val="24"/>
          <w:szCs w:val="24"/>
        </w:rPr>
        <w:t xml:space="preserve">“Caution Radioactive Material” </w:t>
      </w:r>
      <w:r w:rsidR="00F33D04" w:rsidRPr="00215DDE">
        <w:rPr>
          <w:rFonts w:ascii="Garamond" w:hAnsi="Garamond" w:cs="Times New Roman"/>
          <w:sz w:val="24"/>
          <w:szCs w:val="24"/>
        </w:rPr>
        <w:t>warning tags on radioactive samples, contaminated equipment and waste containers;</w:t>
      </w:r>
    </w:p>
    <w:p w14:paraId="6E14143F" w14:textId="77777777" w:rsidR="00F33D04" w:rsidRPr="00DC6A6F" w:rsidRDefault="00F33D04" w:rsidP="00DC6A6F">
      <w:pPr>
        <w:ind w:firstLine="0"/>
        <w:rPr>
          <w:rFonts w:ascii="Garamond" w:hAnsi="Garamond" w:cs="Times New Roman"/>
          <w:sz w:val="24"/>
          <w:szCs w:val="24"/>
        </w:rPr>
      </w:pPr>
    </w:p>
    <w:p w14:paraId="1359AD4D" w14:textId="77777777" w:rsidR="00E96ED0" w:rsidRDefault="00FA0A01" w:rsidP="00A32435">
      <w:pPr>
        <w:pStyle w:val="ListParagraph"/>
        <w:numPr>
          <w:ilvl w:val="0"/>
          <w:numId w:val="7"/>
        </w:numPr>
        <w:rPr>
          <w:rFonts w:ascii="Garamond" w:hAnsi="Garamond" w:cs="Times New Roman"/>
          <w:sz w:val="24"/>
          <w:szCs w:val="24"/>
        </w:rPr>
      </w:pPr>
      <w:r w:rsidRPr="00215DDE">
        <w:rPr>
          <w:rFonts w:ascii="Garamond" w:hAnsi="Garamond" w:cs="Times New Roman"/>
          <w:sz w:val="24"/>
          <w:szCs w:val="24"/>
        </w:rPr>
        <w:t>Notify</w:t>
      </w:r>
      <w:r w:rsidR="00F33D04" w:rsidRPr="00215DDE">
        <w:rPr>
          <w:rFonts w:ascii="Garamond" w:hAnsi="Garamond" w:cs="Times New Roman"/>
          <w:sz w:val="24"/>
          <w:szCs w:val="24"/>
        </w:rPr>
        <w:t xml:space="preserve"> the RSO or the designee if there is a personnel contamination, internal exposure or a major spill involving radioactive materials;</w:t>
      </w:r>
    </w:p>
    <w:p w14:paraId="725A128D" w14:textId="77777777" w:rsidR="00E96ED0" w:rsidRPr="00215DDE" w:rsidRDefault="00E96ED0" w:rsidP="00A32435">
      <w:pPr>
        <w:pStyle w:val="ListParagraph"/>
        <w:ind w:firstLine="0"/>
        <w:rPr>
          <w:rFonts w:ascii="Garamond" w:hAnsi="Garamond" w:cs="Times New Roman"/>
          <w:sz w:val="24"/>
          <w:szCs w:val="24"/>
        </w:rPr>
      </w:pPr>
    </w:p>
    <w:p w14:paraId="0486922E" w14:textId="77777777" w:rsidR="008514C0" w:rsidRPr="00A32435" w:rsidRDefault="00FA0A01" w:rsidP="00A32435">
      <w:pPr>
        <w:pStyle w:val="ListParagraph"/>
        <w:numPr>
          <w:ilvl w:val="0"/>
          <w:numId w:val="7"/>
        </w:numPr>
        <w:rPr>
          <w:rFonts w:ascii="Garamond" w:hAnsi="Garamond"/>
          <w:sz w:val="24"/>
          <w:szCs w:val="24"/>
        </w:rPr>
      </w:pPr>
      <w:r w:rsidRPr="00A32435">
        <w:rPr>
          <w:rFonts w:ascii="Garamond" w:hAnsi="Garamond"/>
          <w:sz w:val="24"/>
          <w:szCs w:val="24"/>
        </w:rPr>
        <w:t>Report</w:t>
      </w:r>
      <w:r w:rsidR="00F33D04" w:rsidRPr="00A32435">
        <w:rPr>
          <w:rFonts w:ascii="Garamond" w:hAnsi="Garamond"/>
          <w:sz w:val="24"/>
          <w:szCs w:val="24"/>
        </w:rPr>
        <w:t xml:space="preserve"> all evidence of</w:t>
      </w:r>
      <w:r w:rsidRPr="00A32435">
        <w:rPr>
          <w:rFonts w:ascii="Garamond" w:hAnsi="Garamond"/>
          <w:sz w:val="24"/>
          <w:szCs w:val="24"/>
        </w:rPr>
        <w:t xml:space="preserve"> non-compliance to the RSO.</w:t>
      </w:r>
    </w:p>
    <w:p w14:paraId="39A29201" w14:textId="77777777" w:rsidR="00BB6962" w:rsidRPr="00BB6962" w:rsidRDefault="00BB6962" w:rsidP="00BB6962">
      <w:pPr>
        <w:pStyle w:val="ListParagraph"/>
        <w:rPr>
          <w:rFonts w:ascii="Garamond" w:hAnsi="Garamond" w:cs="Times New Roman"/>
          <w:sz w:val="24"/>
          <w:szCs w:val="24"/>
        </w:rPr>
      </w:pPr>
    </w:p>
    <w:p w14:paraId="2CC7F90C" w14:textId="77777777" w:rsidR="00BB6962" w:rsidRDefault="00BB6962" w:rsidP="00BB6962">
      <w:pPr>
        <w:pStyle w:val="ListParagraph"/>
        <w:ind w:firstLine="0"/>
        <w:rPr>
          <w:rFonts w:ascii="Garamond" w:hAnsi="Garamond" w:cs="Times New Roman"/>
          <w:sz w:val="24"/>
          <w:szCs w:val="24"/>
        </w:rPr>
      </w:pPr>
    </w:p>
    <w:p w14:paraId="0EA9FC2E" w14:textId="77777777" w:rsidR="00C63037" w:rsidRPr="008514C0" w:rsidRDefault="00C63037" w:rsidP="00BB6962">
      <w:pPr>
        <w:pStyle w:val="ListParagraph"/>
        <w:ind w:firstLine="0"/>
        <w:rPr>
          <w:rFonts w:ascii="Garamond" w:hAnsi="Garamond" w:cs="Times New Roman"/>
          <w:sz w:val="24"/>
          <w:szCs w:val="24"/>
        </w:rPr>
      </w:pPr>
    </w:p>
    <w:p w14:paraId="2A3C3ABE" w14:textId="77777777" w:rsidR="00E96ED0" w:rsidRDefault="00E96ED0" w:rsidP="00BF2B98">
      <w:pPr>
        <w:ind w:firstLine="0"/>
        <w:rPr>
          <w:rFonts w:ascii="Garamond" w:hAnsi="Garamond" w:cs="Times New Roman"/>
          <w:sz w:val="24"/>
          <w:szCs w:val="24"/>
        </w:rPr>
      </w:pPr>
    </w:p>
    <w:p w14:paraId="63A6502E" w14:textId="77777777" w:rsidR="00F33D04" w:rsidRPr="00DC6A6F" w:rsidRDefault="00215DDE" w:rsidP="00BF2B98">
      <w:pPr>
        <w:ind w:firstLine="0"/>
        <w:rPr>
          <w:rFonts w:ascii="Garamond" w:hAnsi="Garamond" w:cs="Times New Roman"/>
          <w:sz w:val="24"/>
          <w:szCs w:val="24"/>
        </w:rPr>
      </w:pPr>
      <w:r>
        <w:rPr>
          <w:rFonts w:ascii="Garamond" w:hAnsi="Garamond" w:cs="Times New Roman"/>
          <w:sz w:val="24"/>
          <w:szCs w:val="24"/>
        </w:rPr>
        <w:lastRenderedPageBreak/>
        <w:t xml:space="preserve">2.3  </w:t>
      </w:r>
      <w:r w:rsidR="00C85813">
        <w:rPr>
          <w:rFonts w:ascii="Garamond" w:hAnsi="Garamond" w:cs="Times New Roman"/>
          <w:sz w:val="24"/>
          <w:szCs w:val="24"/>
        </w:rPr>
        <w:t xml:space="preserve"> </w:t>
      </w:r>
      <w:r w:rsidR="00F33D04" w:rsidRPr="00DC6A6F">
        <w:rPr>
          <w:rFonts w:ascii="Garamond" w:hAnsi="Garamond" w:cs="Times New Roman"/>
          <w:sz w:val="24"/>
          <w:szCs w:val="24"/>
        </w:rPr>
        <w:t>R</w:t>
      </w:r>
      <w:r w:rsidR="000D4BAE">
        <w:rPr>
          <w:rFonts w:ascii="Garamond" w:hAnsi="Garamond" w:cs="Times New Roman"/>
          <w:sz w:val="24"/>
          <w:szCs w:val="24"/>
        </w:rPr>
        <w:t>adionuclide</w:t>
      </w:r>
      <w:r w:rsidR="00F33D04" w:rsidRPr="00DC6A6F">
        <w:rPr>
          <w:rFonts w:ascii="Garamond" w:hAnsi="Garamond" w:cs="Times New Roman"/>
          <w:sz w:val="24"/>
          <w:szCs w:val="24"/>
        </w:rPr>
        <w:t xml:space="preserve"> A</w:t>
      </w:r>
      <w:r w:rsidR="000D4BAE">
        <w:rPr>
          <w:rFonts w:ascii="Garamond" w:hAnsi="Garamond" w:cs="Times New Roman"/>
          <w:sz w:val="24"/>
          <w:szCs w:val="24"/>
        </w:rPr>
        <w:t>uthorization</w:t>
      </w:r>
      <w:r w:rsidR="00F33D04" w:rsidRPr="00DC6A6F">
        <w:rPr>
          <w:rFonts w:ascii="Garamond" w:hAnsi="Garamond" w:cs="Times New Roman"/>
          <w:sz w:val="24"/>
          <w:szCs w:val="24"/>
        </w:rPr>
        <w:t xml:space="preserve"> </w:t>
      </w:r>
      <w:r w:rsidR="00BF2B98">
        <w:rPr>
          <w:rFonts w:ascii="Garamond" w:hAnsi="Garamond" w:cs="Times New Roman"/>
          <w:sz w:val="24"/>
          <w:szCs w:val="24"/>
        </w:rPr>
        <w:t xml:space="preserve">Criteria </w:t>
      </w:r>
      <w:r w:rsidR="000D4BAE">
        <w:rPr>
          <w:rFonts w:ascii="Garamond" w:hAnsi="Garamond" w:cs="Times New Roman"/>
          <w:sz w:val="24"/>
          <w:szCs w:val="24"/>
        </w:rPr>
        <w:t>for</w:t>
      </w:r>
      <w:r w:rsidR="00F33D04" w:rsidRPr="00DC6A6F">
        <w:rPr>
          <w:rFonts w:ascii="Garamond" w:hAnsi="Garamond" w:cs="Times New Roman"/>
          <w:sz w:val="24"/>
          <w:szCs w:val="24"/>
        </w:rPr>
        <w:t xml:space="preserve"> </w:t>
      </w:r>
      <w:r w:rsidR="000D4BAE">
        <w:rPr>
          <w:rFonts w:ascii="Garamond" w:hAnsi="Garamond" w:cs="Times New Roman"/>
          <w:sz w:val="24"/>
          <w:szCs w:val="24"/>
        </w:rPr>
        <w:t xml:space="preserve">a </w:t>
      </w:r>
      <w:r w:rsidR="00C85813">
        <w:rPr>
          <w:rFonts w:ascii="Garamond" w:hAnsi="Garamond" w:cs="Times New Roman"/>
          <w:sz w:val="24"/>
          <w:szCs w:val="24"/>
        </w:rPr>
        <w:t>N</w:t>
      </w:r>
      <w:r w:rsidR="000D4BAE">
        <w:rPr>
          <w:rFonts w:ascii="Garamond" w:hAnsi="Garamond" w:cs="Times New Roman"/>
          <w:sz w:val="24"/>
          <w:szCs w:val="24"/>
        </w:rPr>
        <w:t>ew</w:t>
      </w:r>
      <w:r w:rsidR="00C85813">
        <w:rPr>
          <w:rFonts w:ascii="Garamond" w:hAnsi="Garamond" w:cs="Times New Roman"/>
          <w:sz w:val="24"/>
          <w:szCs w:val="24"/>
        </w:rPr>
        <w:t xml:space="preserve"> P</w:t>
      </w:r>
      <w:r w:rsidR="000D4BAE">
        <w:rPr>
          <w:rFonts w:ascii="Garamond" w:hAnsi="Garamond" w:cs="Times New Roman"/>
          <w:sz w:val="24"/>
          <w:szCs w:val="24"/>
        </w:rPr>
        <w:t>rincipal Investigator</w:t>
      </w:r>
    </w:p>
    <w:p w14:paraId="7E5EE7A6" w14:textId="77777777" w:rsidR="00F33D04" w:rsidRPr="00DC6A6F" w:rsidRDefault="00F33D04" w:rsidP="00DC6A6F">
      <w:pPr>
        <w:ind w:firstLine="0"/>
        <w:rPr>
          <w:rFonts w:ascii="Garamond" w:hAnsi="Garamond" w:cs="Times New Roman"/>
          <w:sz w:val="24"/>
          <w:szCs w:val="24"/>
        </w:rPr>
      </w:pPr>
    </w:p>
    <w:p w14:paraId="19E9BD93" w14:textId="77777777" w:rsidR="00F33D04" w:rsidRPr="00DC6A6F" w:rsidRDefault="00F33D04" w:rsidP="00DC6A6F">
      <w:pPr>
        <w:ind w:firstLine="0"/>
        <w:rPr>
          <w:rFonts w:ascii="Garamond" w:hAnsi="Garamond" w:cs="Times New Roman"/>
          <w:sz w:val="24"/>
          <w:szCs w:val="24"/>
        </w:rPr>
      </w:pPr>
    </w:p>
    <w:p w14:paraId="371A6407" w14:textId="77777777" w:rsidR="00F33D04" w:rsidRPr="00C85813" w:rsidRDefault="00F33D04" w:rsidP="00B45919">
      <w:pPr>
        <w:pStyle w:val="ListParagraph"/>
        <w:numPr>
          <w:ilvl w:val="0"/>
          <w:numId w:val="10"/>
        </w:numPr>
        <w:rPr>
          <w:rFonts w:ascii="Garamond" w:hAnsi="Garamond" w:cs="Times New Roman"/>
          <w:sz w:val="24"/>
          <w:szCs w:val="24"/>
        </w:rPr>
      </w:pPr>
      <w:r w:rsidRPr="00C85813">
        <w:rPr>
          <w:rFonts w:ascii="Garamond" w:hAnsi="Garamond" w:cs="Times New Roman"/>
          <w:sz w:val="24"/>
          <w:szCs w:val="24"/>
        </w:rPr>
        <w:t>All Principal Investigators (P.I.’s) who wish to be authorized for the use of radioactive materials must do so through Radiation Safety Committee</w:t>
      </w:r>
      <w:r w:rsidR="00AF3502">
        <w:rPr>
          <w:rFonts w:ascii="Garamond" w:hAnsi="Garamond" w:cs="Times New Roman"/>
          <w:sz w:val="24"/>
          <w:szCs w:val="24"/>
        </w:rPr>
        <w:t xml:space="preserve"> via the Radiation Safety Officer.</w:t>
      </w:r>
      <w:r w:rsidRPr="00C85813">
        <w:rPr>
          <w:rFonts w:ascii="Garamond" w:hAnsi="Garamond" w:cs="Times New Roman"/>
          <w:sz w:val="24"/>
          <w:szCs w:val="24"/>
        </w:rPr>
        <w:t xml:space="preserve"> The following information must be submitted to the Radiation Safety Officer at least two weeks prior to the date of the next Radiation Safety Committee meeting:</w:t>
      </w:r>
    </w:p>
    <w:p w14:paraId="0A7C4028"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 xml:space="preserve"> </w:t>
      </w:r>
    </w:p>
    <w:p w14:paraId="5BB5E950" w14:textId="77777777" w:rsidR="00F33D04" w:rsidRPr="00215DDE" w:rsidRDefault="00F33D04" w:rsidP="00B45919">
      <w:pPr>
        <w:pStyle w:val="ListParagraph"/>
        <w:numPr>
          <w:ilvl w:val="0"/>
          <w:numId w:val="8"/>
        </w:numPr>
        <w:rPr>
          <w:rFonts w:ascii="Garamond" w:hAnsi="Garamond" w:cs="Times New Roman"/>
          <w:sz w:val="24"/>
          <w:szCs w:val="24"/>
        </w:rPr>
      </w:pPr>
      <w:r w:rsidRPr="00215DDE">
        <w:rPr>
          <w:rFonts w:ascii="Garamond" w:hAnsi="Garamond" w:cs="Times New Roman"/>
          <w:sz w:val="24"/>
          <w:szCs w:val="24"/>
        </w:rPr>
        <w:t xml:space="preserve">A completed </w:t>
      </w:r>
      <w:r w:rsidR="008560C7">
        <w:rPr>
          <w:rFonts w:ascii="Garamond" w:hAnsi="Garamond" w:cs="Times New Roman"/>
          <w:sz w:val="24"/>
          <w:szCs w:val="24"/>
        </w:rPr>
        <w:t>application for use of radioactive materials</w:t>
      </w:r>
      <w:r w:rsidRPr="00215DDE">
        <w:rPr>
          <w:rFonts w:ascii="Garamond" w:hAnsi="Garamond" w:cs="Times New Roman"/>
          <w:sz w:val="24"/>
          <w:szCs w:val="24"/>
        </w:rPr>
        <w:t xml:space="preserve">.  </w:t>
      </w:r>
    </w:p>
    <w:p w14:paraId="6CC49766" w14:textId="77777777" w:rsidR="00F33D04" w:rsidRPr="00215DDE" w:rsidRDefault="00215DDE" w:rsidP="00B45919">
      <w:pPr>
        <w:pStyle w:val="ListParagraph"/>
        <w:numPr>
          <w:ilvl w:val="0"/>
          <w:numId w:val="8"/>
        </w:numPr>
        <w:rPr>
          <w:rFonts w:ascii="Garamond" w:hAnsi="Garamond" w:cs="Times New Roman"/>
          <w:sz w:val="24"/>
          <w:szCs w:val="24"/>
        </w:rPr>
      </w:pPr>
      <w:r w:rsidRPr="00215DDE">
        <w:rPr>
          <w:rFonts w:ascii="Garamond" w:hAnsi="Garamond" w:cs="Times New Roman"/>
          <w:sz w:val="24"/>
          <w:szCs w:val="24"/>
        </w:rPr>
        <w:t xml:space="preserve">A </w:t>
      </w:r>
      <w:r w:rsidR="00F33D04" w:rsidRPr="00215DDE">
        <w:rPr>
          <w:rFonts w:ascii="Garamond" w:hAnsi="Garamond" w:cs="Times New Roman"/>
          <w:sz w:val="24"/>
          <w:szCs w:val="24"/>
        </w:rPr>
        <w:t>current curriculum vitae</w:t>
      </w:r>
      <w:r w:rsidR="00AF3502">
        <w:rPr>
          <w:rFonts w:ascii="Garamond" w:hAnsi="Garamond" w:cs="Times New Roman"/>
          <w:sz w:val="24"/>
          <w:szCs w:val="24"/>
        </w:rPr>
        <w:t xml:space="preserve"> for the PI</w:t>
      </w:r>
      <w:r w:rsidR="00F33D04" w:rsidRPr="00215DDE">
        <w:rPr>
          <w:rFonts w:ascii="Garamond" w:hAnsi="Garamond" w:cs="Times New Roman"/>
          <w:sz w:val="24"/>
          <w:szCs w:val="24"/>
        </w:rPr>
        <w:t xml:space="preserve">; </w:t>
      </w:r>
    </w:p>
    <w:p w14:paraId="4CF10F20" w14:textId="77777777" w:rsidR="00F33D04" w:rsidRPr="00215DDE" w:rsidRDefault="00F33D04" w:rsidP="00B45919">
      <w:pPr>
        <w:pStyle w:val="ListParagraph"/>
        <w:numPr>
          <w:ilvl w:val="0"/>
          <w:numId w:val="8"/>
        </w:numPr>
        <w:rPr>
          <w:rFonts w:ascii="Garamond" w:hAnsi="Garamond" w:cs="Times New Roman"/>
          <w:sz w:val="24"/>
          <w:szCs w:val="24"/>
        </w:rPr>
      </w:pPr>
      <w:r w:rsidRPr="00215DDE">
        <w:rPr>
          <w:rFonts w:ascii="Garamond" w:hAnsi="Garamond" w:cs="Times New Roman"/>
          <w:sz w:val="24"/>
          <w:szCs w:val="24"/>
        </w:rPr>
        <w:t xml:space="preserve">A diagram of the laboratory indicating areas designated for radioactive material use including location of storage areas, freezers and refrigerators, workbenches, sinks and radioactive waste disposal containers; </w:t>
      </w:r>
    </w:p>
    <w:p w14:paraId="56DE2E31" w14:textId="77777777" w:rsidR="00F33D04" w:rsidRPr="00215DDE" w:rsidRDefault="00F33D04" w:rsidP="00B45919">
      <w:pPr>
        <w:pStyle w:val="ListParagraph"/>
        <w:numPr>
          <w:ilvl w:val="0"/>
          <w:numId w:val="8"/>
        </w:numPr>
        <w:rPr>
          <w:rFonts w:ascii="Garamond" w:hAnsi="Garamond" w:cs="Times New Roman"/>
          <w:sz w:val="24"/>
          <w:szCs w:val="24"/>
        </w:rPr>
      </w:pPr>
      <w:r w:rsidRPr="00215DDE">
        <w:rPr>
          <w:rFonts w:ascii="Garamond" w:hAnsi="Garamond" w:cs="Times New Roman"/>
          <w:sz w:val="24"/>
          <w:szCs w:val="24"/>
        </w:rPr>
        <w:t xml:space="preserve">A list of safety and monitoring equipment available, if applicable.  All labs requiring radiation survey monitors must have a Ludlum Model 3 with a model 44-9 “pancake” probe. If using low energy gamma emitters (e.g. </w:t>
      </w:r>
      <w:r w:rsidRPr="00D535FB">
        <w:rPr>
          <w:rFonts w:ascii="Garamond" w:hAnsi="Garamond" w:cs="Times New Roman"/>
          <w:sz w:val="24"/>
          <w:szCs w:val="24"/>
          <w:vertAlign w:val="superscript"/>
        </w:rPr>
        <w:t>125</w:t>
      </w:r>
      <w:r w:rsidRPr="00215DDE">
        <w:rPr>
          <w:rFonts w:ascii="Garamond" w:hAnsi="Garamond" w:cs="Times New Roman"/>
          <w:sz w:val="24"/>
          <w:szCs w:val="24"/>
        </w:rPr>
        <w:t xml:space="preserve">I), a Model 44-3 Na Iodide detector is required. </w:t>
      </w:r>
    </w:p>
    <w:p w14:paraId="249EF966" w14:textId="77777777" w:rsidR="00F33D04" w:rsidRPr="00DC6A6F" w:rsidRDefault="00F33D04" w:rsidP="00DC6A6F">
      <w:pPr>
        <w:ind w:firstLine="0"/>
        <w:rPr>
          <w:rFonts w:ascii="Garamond" w:hAnsi="Garamond" w:cs="Times New Roman"/>
          <w:sz w:val="24"/>
          <w:szCs w:val="24"/>
        </w:rPr>
      </w:pPr>
    </w:p>
    <w:p w14:paraId="01D2919B" w14:textId="77777777" w:rsidR="00F33D04" w:rsidRPr="00C85813" w:rsidRDefault="00F33D04" w:rsidP="00B45919">
      <w:pPr>
        <w:pStyle w:val="ListParagraph"/>
        <w:numPr>
          <w:ilvl w:val="0"/>
          <w:numId w:val="10"/>
        </w:numPr>
        <w:rPr>
          <w:rFonts w:ascii="Garamond" w:hAnsi="Garamond" w:cs="Times New Roman"/>
          <w:sz w:val="24"/>
          <w:szCs w:val="24"/>
        </w:rPr>
      </w:pPr>
      <w:r w:rsidRPr="00C85813">
        <w:rPr>
          <w:rFonts w:ascii="Garamond" w:hAnsi="Garamond" w:cs="Times New Roman"/>
          <w:sz w:val="24"/>
          <w:szCs w:val="24"/>
        </w:rPr>
        <w:t>Upon receipt of this information, the Radiation Safety Officer will arrange a time for inspection of the facilities</w:t>
      </w:r>
      <w:r w:rsidR="00215DDE" w:rsidRPr="00C85813">
        <w:rPr>
          <w:rFonts w:ascii="Garamond" w:hAnsi="Garamond" w:cs="Times New Roman"/>
          <w:sz w:val="24"/>
          <w:szCs w:val="24"/>
        </w:rPr>
        <w:t>.  All the following must be in place prior to final approval:</w:t>
      </w:r>
    </w:p>
    <w:p w14:paraId="062888BB" w14:textId="77777777" w:rsidR="00215DDE" w:rsidRDefault="00215DDE" w:rsidP="00DC6A6F">
      <w:pPr>
        <w:ind w:firstLine="0"/>
        <w:rPr>
          <w:rFonts w:ascii="Garamond" w:hAnsi="Garamond" w:cs="Times New Roman"/>
          <w:sz w:val="24"/>
          <w:szCs w:val="24"/>
        </w:rPr>
      </w:pPr>
    </w:p>
    <w:p w14:paraId="5C1221DC" w14:textId="77777777" w:rsidR="00215DDE" w:rsidRDefault="00215DDE" w:rsidP="00DC6A6F">
      <w:pPr>
        <w:ind w:firstLine="0"/>
        <w:rPr>
          <w:rFonts w:ascii="Garamond" w:hAnsi="Garamond" w:cs="Times New Roman"/>
          <w:sz w:val="24"/>
          <w:szCs w:val="24"/>
        </w:rPr>
      </w:pPr>
    </w:p>
    <w:p w14:paraId="3EA9E109" w14:textId="77777777" w:rsidR="00F33D04" w:rsidRPr="00215DDE" w:rsidRDefault="00F33D04" w:rsidP="00501637">
      <w:pPr>
        <w:pStyle w:val="ListParagraph"/>
        <w:numPr>
          <w:ilvl w:val="0"/>
          <w:numId w:val="9"/>
        </w:numPr>
        <w:ind w:left="1080"/>
        <w:rPr>
          <w:rFonts w:ascii="Garamond" w:hAnsi="Garamond" w:cs="Times New Roman"/>
          <w:sz w:val="24"/>
          <w:szCs w:val="24"/>
        </w:rPr>
      </w:pPr>
      <w:r w:rsidRPr="00215DDE">
        <w:rPr>
          <w:rFonts w:ascii="Garamond" w:hAnsi="Garamond" w:cs="Times New Roman"/>
          <w:sz w:val="24"/>
          <w:szCs w:val="24"/>
        </w:rPr>
        <w:t xml:space="preserve">The PI must have completed </w:t>
      </w:r>
      <w:r w:rsidR="005B35AB">
        <w:rPr>
          <w:rFonts w:ascii="Garamond" w:hAnsi="Garamond" w:cs="Times New Roman"/>
          <w:sz w:val="24"/>
          <w:szCs w:val="24"/>
        </w:rPr>
        <w:t xml:space="preserve">all laboratory safety training including </w:t>
      </w:r>
      <w:r w:rsidRPr="00215DDE">
        <w:rPr>
          <w:rFonts w:ascii="Garamond" w:hAnsi="Garamond" w:cs="Times New Roman"/>
          <w:sz w:val="24"/>
          <w:szCs w:val="24"/>
        </w:rPr>
        <w:t xml:space="preserve">radiation safety training and must provide documentation of previous radioactive material experience; </w:t>
      </w:r>
    </w:p>
    <w:p w14:paraId="162AE4F2" w14:textId="77777777" w:rsidR="00F33D04" w:rsidRPr="00DC6A6F" w:rsidRDefault="00F33D04" w:rsidP="00501637">
      <w:pPr>
        <w:ind w:left="360" w:firstLine="0"/>
        <w:rPr>
          <w:rFonts w:ascii="Garamond" w:hAnsi="Garamond" w:cs="Times New Roman"/>
          <w:sz w:val="24"/>
          <w:szCs w:val="24"/>
        </w:rPr>
      </w:pPr>
    </w:p>
    <w:p w14:paraId="069DE71E" w14:textId="77777777" w:rsidR="00F33D04" w:rsidRPr="00215DDE" w:rsidRDefault="00F33D04" w:rsidP="00501637">
      <w:pPr>
        <w:pStyle w:val="ListParagraph"/>
        <w:numPr>
          <w:ilvl w:val="0"/>
          <w:numId w:val="9"/>
        </w:numPr>
        <w:ind w:left="1080"/>
        <w:rPr>
          <w:rFonts w:ascii="Garamond" w:hAnsi="Garamond" w:cs="Times New Roman"/>
          <w:sz w:val="24"/>
          <w:szCs w:val="24"/>
        </w:rPr>
      </w:pPr>
      <w:r w:rsidRPr="00215DDE">
        <w:rPr>
          <w:rFonts w:ascii="Garamond" w:hAnsi="Garamond" w:cs="Times New Roman"/>
          <w:sz w:val="24"/>
          <w:szCs w:val="24"/>
        </w:rPr>
        <w:t xml:space="preserve">All lab personnel who will be working </w:t>
      </w:r>
      <w:r w:rsidR="00E21682" w:rsidRPr="00215DDE">
        <w:rPr>
          <w:rFonts w:ascii="Garamond" w:hAnsi="Garamond" w:cs="Times New Roman"/>
          <w:sz w:val="24"/>
          <w:szCs w:val="24"/>
        </w:rPr>
        <w:t xml:space="preserve">in </w:t>
      </w:r>
      <w:r w:rsidR="00D037C7" w:rsidRPr="00215DDE">
        <w:rPr>
          <w:rFonts w:ascii="Garamond" w:hAnsi="Garamond" w:cs="Times New Roman"/>
          <w:sz w:val="24"/>
          <w:szCs w:val="24"/>
        </w:rPr>
        <w:t xml:space="preserve">a </w:t>
      </w:r>
      <w:r w:rsidR="00E21682" w:rsidRPr="00215DDE">
        <w:rPr>
          <w:rFonts w:ascii="Garamond" w:hAnsi="Garamond" w:cs="Times New Roman"/>
          <w:sz w:val="24"/>
          <w:szCs w:val="24"/>
        </w:rPr>
        <w:t>radioactive use lab</w:t>
      </w:r>
      <w:r w:rsidRPr="00215DDE">
        <w:rPr>
          <w:rFonts w:ascii="Garamond" w:hAnsi="Garamond" w:cs="Times New Roman"/>
          <w:sz w:val="24"/>
          <w:szCs w:val="24"/>
        </w:rPr>
        <w:t xml:space="preserve"> </w:t>
      </w:r>
      <w:r w:rsidR="00E21682" w:rsidRPr="00215DDE">
        <w:rPr>
          <w:rFonts w:ascii="Garamond" w:hAnsi="Garamond" w:cs="Times New Roman"/>
          <w:sz w:val="24"/>
          <w:szCs w:val="24"/>
        </w:rPr>
        <w:t>must complete</w:t>
      </w:r>
      <w:r w:rsidRPr="00215DDE">
        <w:rPr>
          <w:rFonts w:ascii="Garamond" w:hAnsi="Garamond" w:cs="Times New Roman"/>
          <w:sz w:val="24"/>
          <w:szCs w:val="24"/>
        </w:rPr>
        <w:t xml:space="preserve"> </w:t>
      </w:r>
      <w:r w:rsidR="00D037C7" w:rsidRPr="00215DDE">
        <w:rPr>
          <w:rFonts w:ascii="Garamond" w:hAnsi="Garamond" w:cs="Times New Roman"/>
          <w:sz w:val="24"/>
          <w:szCs w:val="24"/>
        </w:rPr>
        <w:t xml:space="preserve">all </w:t>
      </w:r>
      <w:r w:rsidRPr="00215DDE">
        <w:rPr>
          <w:rFonts w:ascii="Garamond" w:hAnsi="Garamond" w:cs="Times New Roman"/>
          <w:sz w:val="24"/>
          <w:szCs w:val="24"/>
        </w:rPr>
        <w:t xml:space="preserve">Dartmouth </w:t>
      </w:r>
      <w:r w:rsidR="00E21682" w:rsidRPr="00215DDE">
        <w:rPr>
          <w:rFonts w:ascii="Garamond" w:hAnsi="Garamond" w:cs="Times New Roman"/>
          <w:sz w:val="24"/>
          <w:szCs w:val="24"/>
        </w:rPr>
        <w:t xml:space="preserve">College required lab safety </w:t>
      </w:r>
      <w:r w:rsidR="00D037C7" w:rsidRPr="00215DDE">
        <w:rPr>
          <w:rFonts w:ascii="Garamond" w:hAnsi="Garamond" w:cs="Times New Roman"/>
          <w:sz w:val="24"/>
          <w:szCs w:val="24"/>
        </w:rPr>
        <w:t xml:space="preserve">training </w:t>
      </w:r>
      <w:r w:rsidR="005B35AB">
        <w:rPr>
          <w:rFonts w:ascii="Garamond" w:hAnsi="Garamond" w:cs="Times New Roman"/>
          <w:sz w:val="24"/>
          <w:szCs w:val="24"/>
        </w:rPr>
        <w:t xml:space="preserve">including </w:t>
      </w:r>
      <w:r w:rsidR="005B35AB" w:rsidRPr="00215DDE">
        <w:rPr>
          <w:rFonts w:ascii="Garamond" w:hAnsi="Garamond" w:cs="Times New Roman"/>
          <w:sz w:val="24"/>
          <w:szCs w:val="24"/>
        </w:rPr>
        <w:t xml:space="preserve">radiation safety </w:t>
      </w:r>
      <w:r w:rsidR="00D037C7" w:rsidRPr="00215DDE">
        <w:rPr>
          <w:rFonts w:ascii="Garamond" w:hAnsi="Garamond" w:cs="Times New Roman"/>
          <w:sz w:val="24"/>
          <w:szCs w:val="24"/>
        </w:rPr>
        <w:t>prior to full authorization.</w:t>
      </w:r>
    </w:p>
    <w:p w14:paraId="72B81D26" w14:textId="77777777" w:rsidR="00F33D04" w:rsidRPr="00DC6A6F" w:rsidRDefault="00F33D04" w:rsidP="00501637">
      <w:pPr>
        <w:ind w:left="360" w:firstLine="0"/>
        <w:rPr>
          <w:rFonts w:ascii="Garamond" w:hAnsi="Garamond" w:cs="Times New Roman"/>
          <w:sz w:val="24"/>
          <w:szCs w:val="24"/>
        </w:rPr>
      </w:pPr>
    </w:p>
    <w:p w14:paraId="1C431DF0" w14:textId="77777777" w:rsidR="00F33D04" w:rsidRPr="00215DDE" w:rsidRDefault="00F33D04" w:rsidP="00501637">
      <w:pPr>
        <w:pStyle w:val="ListParagraph"/>
        <w:numPr>
          <w:ilvl w:val="0"/>
          <w:numId w:val="9"/>
        </w:numPr>
        <w:ind w:left="1080"/>
        <w:rPr>
          <w:rFonts w:ascii="Garamond" w:hAnsi="Garamond" w:cs="Times New Roman"/>
          <w:sz w:val="24"/>
          <w:szCs w:val="24"/>
        </w:rPr>
      </w:pPr>
      <w:r w:rsidRPr="00215DDE">
        <w:rPr>
          <w:rFonts w:ascii="Garamond" w:hAnsi="Garamond" w:cs="Times New Roman"/>
          <w:sz w:val="24"/>
          <w:szCs w:val="24"/>
        </w:rPr>
        <w:t xml:space="preserve">All lab personnel must be enrolled in the radiation monitoring program unless this requirement is waived by the Radiation Safety Officer in accordance with the radiation safety program; </w:t>
      </w:r>
    </w:p>
    <w:p w14:paraId="55E03FA7" w14:textId="77777777" w:rsidR="00F33D04" w:rsidRPr="00DC6A6F" w:rsidRDefault="00F33D04" w:rsidP="00501637">
      <w:pPr>
        <w:ind w:left="360" w:firstLine="0"/>
        <w:rPr>
          <w:rFonts w:ascii="Garamond" w:hAnsi="Garamond" w:cs="Times New Roman"/>
          <w:sz w:val="24"/>
          <w:szCs w:val="24"/>
        </w:rPr>
      </w:pPr>
    </w:p>
    <w:p w14:paraId="16F6BDBE" w14:textId="77777777" w:rsidR="00F33D04" w:rsidRPr="00215DDE" w:rsidRDefault="00F33D04" w:rsidP="00501637">
      <w:pPr>
        <w:pStyle w:val="ListParagraph"/>
        <w:numPr>
          <w:ilvl w:val="0"/>
          <w:numId w:val="9"/>
        </w:numPr>
        <w:ind w:left="1080"/>
        <w:rPr>
          <w:rFonts w:ascii="Garamond" w:hAnsi="Garamond" w:cs="Times New Roman"/>
          <w:sz w:val="24"/>
          <w:szCs w:val="24"/>
        </w:rPr>
      </w:pPr>
      <w:r w:rsidRPr="00215DDE">
        <w:rPr>
          <w:rFonts w:ascii="Garamond" w:hAnsi="Garamond" w:cs="Times New Roman"/>
          <w:sz w:val="24"/>
          <w:szCs w:val="24"/>
        </w:rPr>
        <w:t>An area must be designated for storage of pers</w:t>
      </w:r>
      <w:r w:rsidR="00215DDE" w:rsidRPr="00215DDE">
        <w:rPr>
          <w:rFonts w:ascii="Garamond" w:hAnsi="Garamond" w:cs="Times New Roman"/>
          <w:sz w:val="24"/>
          <w:szCs w:val="24"/>
        </w:rPr>
        <w:t xml:space="preserve">onnel </w:t>
      </w:r>
      <w:r w:rsidR="008408CA">
        <w:rPr>
          <w:rFonts w:ascii="Garamond" w:hAnsi="Garamond" w:cs="Times New Roman"/>
          <w:sz w:val="24"/>
          <w:szCs w:val="24"/>
        </w:rPr>
        <w:t>dosimeters</w:t>
      </w:r>
      <w:r w:rsidR="00215DDE" w:rsidRPr="00215DDE">
        <w:rPr>
          <w:rFonts w:ascii="Garamond" w:hAnsi="Garamond" w:cs="Times New Roman"/>
          <w:sz w:val="24"/>
          <w:szCs w:val="24"/>
        </w:rPr>
        <w:t xml:space="preserve"> </w:t>
      </w:r>
      <w:r w:rsidRPr="00215DDE">
        <w:rPr>
          <w:rFonts w:ascii="Garamond" w:hAnsi="Garamond" w:cs="Times New Roman"/>
          <w:sz w:val="24"/>
          <w:szCs w:val="24"/>
        </w:rPr>
        <w:t>when not in use;</w:t>
      </w:r>
    </w:p>
    <w:p w14:paraId="12D9CDDC" w14:textId="77777777" w:rsidR="00F33D04" w:rsidRPr="00DC6A6F" w:rsidRDefault="00F33D04" w:rsidP="00501637">
      <w:pPr>
        <w:ind w:left="360" w:firstLine="0"/>
        <w:rPr>
          <w:rFonts w:ascii="Garamond" w:hAnsi="Garamond" w:cs="Times New Roman"/>
          <w:sz w:val="24"/>
          <w:szCs w:val="24"/>
        </w:rPr>
      </w:pPr>
    </w:p>
    <w:p w14:paraId="48BB2E5D" w14:textId="77777777" w:rsidR="00F33D04" w:rsidRPr="00215DDE" w:rsidRDefault="00F33D04" w:rsidP="00501637">
      <w:pPr>
        <w:pStyle w:val="ListParagraph"/>
        <w:numPr>
          <w:ilvl w:val="0"/>
          <w:numId w:val="9"/>
        </w:numPr>
        <w:ind w:left="1080"/>
        <w:rPr>
          <w:rFonts w:ascii="Garamond" w:hAnsi="Garamond" w:cs="Times New Roman"/>
          <w:sz w:val="24"/>
          <w:szCs w:val="24"/>
        </w:rPr>
      </w:pPr>
      <w:r w:rsidRPr="00215DDE">
        <w:rPr>
          <w:rFonts w:ascii="Garamond" w:hAnsi="Garamond" w:cs="Times New Roman"/>
          <w:sz w:val="24"/>
          <w:szCs w:val="24"/>
        </w:rPr>
        <w:t xml:space="preserve">Laboratory space must be designated for radionuclide use only. This includes storage areas, freezers and refrigerators, workbenches, and radioactive waste disposal containers. Criteria for adequate facilities are described in </w:t>
      </w:r>
      <w:r w:rsidR="0014554A" w:rsidRPr="00215DDE">
        <w:rPr>
          <w:rFonts w:ascii="Garamond" w:hAnsi="Garamond" w:cs="Times New Roman"/>
          <w:sz w:val="24"/>
          <w:szCs w:val="24"/>
        </w:rPr>
        <w:t>S</w:t>
      </w:r>
      <w:r w:rsidR="005B35AB">
        <w:rPr>
          <w:rFonts w:ascii="Garamond" w:hAnsi="Garamond" w:cs="Times New Roman"/>
          <w:sz w:val="24"/>
          <w:szCs w:val="24"/>
        </w:rPr>
        <w:t>ection 2.4 “</w:t>
      </w:r>
      <w:r w:rsidRPr="00E46043">
        <w:rPr>
          <w:rFonts w:ascii="Garamond" w:hAnsi="Garamond" w:cs="Times New Roman"/>
          <w:i/>
          <w:sz w:val="24"/>
          <w:szCs w:val="24"/>
        </w:rPr>
        <w:t>Criteria for Approval of Laboratories using Radionuclides</w:t>
      </w:r>
      <w:r w:rsidRPr="00215DDE">
        <w:rPr>
          <w:rFonts w:ascii="Garamond" w:hAnsi="Garamond" w:cs="Times New Roman"/>
          <w:sz w:val="24"/>
          <w:szCs w:val="24"/>
        </w:rPr>
        <w:t xml:space="preserve">” of this Handbook; </w:t>
      </w:r>
    </w:p>
    <w:p w14:paraId="4FEE7D87" w14:textId="77777777" w:rsidR="00F33D04" w:rsidRPr="00DC6A6F" w:rsidRDefault="00F33D04" w:rsidP="00501637">
      <w:pPr>
        <w:ind w:left="360" w:firstLine="0"/>
        <w:rPr>
          <w:rFonts w:ascii="Garamond" w:hAnsi="Garamond" w:cs="Times New Roman"/>
          <w:sz w:val="24"/>
          <w:szCs w:val="24"/>
        </w:rPr>
      </w:pPr>
    </w:p>
    <w:p w14:paraId="0B52726C" w14:textId="77777777" w:rsidR="00F33D04" w:rsidRPr="00215DDE" w:rsidRDefault="00F33D04" w:rsidP="00501637">
      <w:pPr>
        <w:pStyle w:val="ListParagraph"/>
        <w:numPr>
          <w:ilvl w:val="0"/>
          <w:numId w:val="9"/>
        </w:numPr>
        <w:ind w:left="1080"/>
        <w:rPr>
          <w:rFonts w:ascii="Garamond" w:hAnsi="Garamond" w:cs="Times New Roman"/>
          <w:sz w:val="24"/>
          <w:szCs w:val="24"/>
        </w:rPr>
      </w:pPr>
      <w:r w:rsidRPr="00215DDE">
        <w:rPr>
          <w:rFonts w:ascii="Garamond" w:hAnsi="Garamond" w:cs="Times New Roman"/>
          <w:sz w:val="24"/>
          <w:szCs w:val="24"/>
        </w:rPr>
        <w:t xml:space="preserve">The lab must be posted with a “Caution Radioactive Materials” (CRM) Sign, </w:t>
      </w:r>
      <w:r w:rsidR="008408CA">
        <w:rPr>
          <w:rFonts w:ascii="Garamond" w:hAnsi="Garamond" w:cs="Times New Roman"/>
          <w:sz w:val="24"/>
          <w:szCs w:val="24"/>
        </w:rPr>
        <w:t xml:space="preserve">current </w:t>
      </w:r>
      <w:r w:rsidRPr="00215DDE">
        <w:rPr>
          <w:rFonts w:ascii="Garamond" w:hAnsi="Garamond" w:cs="Times New Roman"/>
          <w:sz w:val="24"/>
          <w:szCs w:val="24"/>
        </w:rPr>
        <w:t xml:space="preserve">Form BRH-5 “Notice </w:t>
      </w:r>
      <w:r w:rsidR="0014554A" w:rsidRPr="00215DDE">
        <w:rPr>
          <w:rFonts w:ascii="Garamond" w:hAnsi="Garamond" w:cs="Times New Roman"/>
          <w:sz w:val="24"/>
          <w:szCs w:val="24"/>
        </w:rPr>
        <w:t>t</w:t>
      </w:r>
      <w:r w:rsidRPr="00215DDE">
        <w:rPr>
          <w:rFonts w:ascii="Garamond" w:hAnsi="Garamond" w:cs="Times New Roman"/>
          <w:sz w:val="24"/>
          <w:szCs w:val="24"/>
        </w:rPr>
        <w:t>o Employees” and an EHS Essential Information poster. These signs must be posted where they are prominently observable;</w:t>
      </w:r>
    </w:p>
    <w:p w14:paraId="74FC4C8F" w14:textId="77777777" w:rsidR="00F33D04" w:rsidRPr="00DC6A6F" w:rsidRDefault="00F33D04" w:rsidP="00501637">
      <w:pPr>
        <w:ind w:left="360" w:firstLine="0"/>
        <w:rPr>
          <w:rFonts w:ascii="Garamond" w:hAnsi="Garamond" w:cs="Times New Roman"/>
          <w:sz w:val="24"/>
          <w:szCs w:val="24"/>
        </w:rPr>
      </w:pPr>
    </w:p>
    <w:p w14:paraId="0E11F40D" w14:textId="77777777" w:rsidR="00F33D04" w:rsidRPr="00215DDE" w:rsidRDefault="00F33D04" w:rsidP="00501637">
      <w:pPr>
        <w:pStyle w:val="ListParagraph"/>
        <w:numPr>
          <w:ilvl w:val="0"/>
          <w:numId w:val="9"/>
        </w:numPr>
        <w:ind w:left="1080"/>
        <w:rPr>
          <w:rFonts w:ascii="Garamond" w:hAnsi="Garamond" w:cs="Times New Roman"/>
          <w:sz w:val="24"/>
          <w:szCs w:val="24"/>
        </w:rPr>
      </w:pPr>
      <w:r w:rsidRPr="00215DDE">
        <w:rPr>
          <w:rFonts w:ascii="Garamond" w:hAnsi="Garamond" w:cs="Times New Roman"/>
          <w:sz w:val="24"/>
          <w:szCs w:val="24"/>
        </w:rPr>
        <w:lastRenderedPageBreak/>
        <w:t>Volatile and/or aerosol generating operations must be done in a fume hood;</w:t>
      </w:r>
    </w:p>
    <w:p w14:paraId="61CC51FD" w14:textId="77777777" w:rsidR="00F33D04" w:rsidRPr="00DC6A6F" w:rsidRDefault="00F33D04" w:rsidP="00501637">
      <w:pPr>
        <w:ind w:left="360" w:firstLine="0"/>
        <w:rPr>
          <w:rFonts w:ascii="Garamond" w:hAnsi="Garamond" w:cs="Times New Roman"/>
          <w:sz w:val="24"/>
          <w:szCs w:val="24"/>
        </w:rPr>
      </w:pPr>
    </w:p>
    <w:p w14:paraId="76724ABF" w14:textId="77777777" w:rsidR="00F33D04" w:rsidRPr="00215DDE" w:rsidRDefault="00F33D04" w:rsidP="00501637">
      <w:pPr>
        <w:pStyle w:val="ListParagraph"/>
        <w:numPr>
          <w:ilvl w:val="0"/>
          <w:numId w:val="9"/>
        </w:numPr>
        <w:ind w:left="1080"/>
        <w:rPr>
          <w:rFonts w:ascii="Garamond" w:hAnsi="Garamond" w:cs="Times New Roman"/>
          <w:sz w:val="24"/>
          <w:szCs w:val="24"/>
        </w:rPr>
      </w:pPr>
      <w:r w:rsidRPr="00215DDE">
        <w:rPr>
          <w:rFonts w:ascii="Garamond" w:hAnsi="Garamond" w:cs="Times New Roman"/>
          <w:sz w:val="24"/>
          <w:szCs w:val="24"/>
        </w:rPr>
        <w:t xml:space="preserve">Radionuclide receiving, waste disposal and </w:t>
      </w:r>
      <w:r w:rsidR="00AF3502">
        <w:rPr>
          <w:rFonts w:ascii="Garamond" w:hAnsi="Garamond" w:cs="Times New Roman"/>
          <w:sz w:val="24"/>
          <w:szCs w:val="24"/>
        </w:rPr>
        <w:t>swipe</w:t>
      </w:r>
      <w:r w:rsidRPr="00215DDE">
        <w:rPr>
          <w:rFonts w:ascii="Garamond" w:hAnsi="Garamond" w:cs="Times New Roman"/>
          <w:sz w:val="24"/>
          <w:szCs w:val="24"/>
        </w:rPr>
        <w:t xml:space="preserve"> test logs must be established and maintained;</w:t>
      </w:r>
    </w:p>
    <w:p w14:paraId="19AA7A8C" w14:textId="77777777" w:rsidR="00F33D04" w:rsidRPr="00DC6A6F" w:rsidRDefault="00F33D04" w:rsidP="00501637">
      <w:pPr>
        <w:ind w:left="360" w:firstLine="0"/>
        <w:rPr>
          <w:rFonts w:ascii="Garamond" w:hAnsi="Garamond" w:cs="Times New Roman"/>
          <w:sz w:val="24"/>
          <w:szCs w:val="24"/>
        </w:rPr>
      </w:pPr>
    </w:p>
    <w:p w14:paraId="3C2C1BC2" w14:textId="77777777" w:rsidR="00F33D04" w:rsidRPr="00215DDE" w:rsidRDefault="00F33D04" w:rsidP="00501637">
      <w:pPr>
        <w:pStyle w:val="ListParagraph"/>
        <w:numPr>
          <w:ilvl w:val="0"/>
          <w:numId w:val="9"/>
        </w:numPr>
        <w:ind w:left="1080"/>
        <w:rPr>
          <w:rFonts w:ascii="Garamond" w:hAnsi="Garamond" w:cs="Times New Roman"/>
          <w:sz w:val="24"/>
          <w:szCs w:val="24"/>
        </w:rPr>
      </w:pPr>
      <w:r w:rsidRPr="00215DDE">
        <w:rPr>
          <w:rFonts w:ascii="Garamond" w:hAnsi="Garamond" w:cs="Times New Roman"/>
          <w:sz w:val="24"/>
          <w:szCs w:val="24"/>
        </w:rPr>
        <w:t xml:space="preserve">Radiation detection equipment and adequate shielding must be available in the lab and appropriate for the radionuclides requested, as specified in </w:t>
      </w:r>
      <w:r w:rsidR="0014554A" w:rsidRPr="00215DDE">
        <w:rPr>
          <w:rFonts w:ascii="Garamond" w:hAnsi="Garamond" w:cs="Times New Roman"/>
          <w:sz w:val="24"/>
          <w:szCs w:val="24"/>
        </w:rPr>
        <w:t>S</w:t>
      </w:r>
      <w:r w:rsidR="005B35AB">
        <w:rPr>
          <w:rFonts w:ascii="Garamond" w:hAnsi="Garamond" w:cs="Times New Roman"/>
          <w:sz w:val="24"/>
          <w:szCs w:val="24"/>
        </w:rPr>
        <w:t>ection 2.4 “</w:t>
      </w:r>
      <w:r w:rsidRPr="00215DDE">
        <w:rPr>
          <w:rFonts w:ascii="Garamond" w:hAnsi="Garamond" w:cs="Times New Roman"/>
          <w:sz w:val="24"/>
          <w:szCs w:val="24"/>
        </w:rPr>
        <w:t>Criteria for Approval of Laboratories using Radionuclides” of this Handbook;</w:t>
      </w:r>
    </w:p>
    <w:p w14:paraId="0331C596" w14:textId="77777777" w:rsidR="00F33D04" w:rsidRPr="00DC6A6F" w:rsidRDefault="00F33D04" w:rsidP="00501637">
      <w:pPr>
        <w:ind w:left="360" w:firstLine="0"/>
        <w:rPr>
          <w:rFonts w:ascii="Garamond" w:hAnsi="Garamond" w:cs="Times New Roman"/>
          <w:sz w:val="24"/>
          <w:szCs w:val="24"/>
        </w:rPr>
      </w:pPr>
    </w:p>
    <w:p w14:paraId="2775B262" w14:textId="77777777" w:rsidR="00F33D04" w:rsidRPr="00215DDE" w:rsidRDefault="00F33D04" w:rsidP="00501637">
      <w:pPr>
        <w:pStyle w:val="ListParagraph"/>
        <w:numPr>
          <w:ilvl w:val="0"/>
          <w:numId w:val="9"/>
        </w:numPr>
        <w:ind w:left="1080"/>
        <w:rPr>
          <w:rFonts w:ascii="Garamond" w:hAnsi="Garamond" w:cs="Times New Roman"/>
          <w:sz w:val="24"/>
          <w:szCs w:val="24"/>
        </w:rPr>
      </w:pPr>
      <w:r w:rsidRPr="00215DDE">
        <w:rPr>
          <w:rFonts w:ascii="Garamond" w:hAnsi="Garamond" w:cs="Times New Roman"/>
          <w:sz w:val="24"/>
          <w:szCs w:val="24"/>
        </w:rPr>
        <w:t>Radionuclide work involving animals must be approved by the Institutional Animal Care and Use Committee (IACUC), the Radiation Safety Officer, and the Radiation Safety Committee;</w:t>
      </w:r>
    </w:p>
    <w:p w14:paraId="6949177E" w14:textId="77777777" w:rsidR="00F33D04" w:rsidRPr="00DC6A6F" w:rsidRDefault="00F33D04" w:rsidP="00501637">
      <w:pPr>
        <w:ind w:left="360" w:firstLine="0"/>
        <w:rPr>
          <w:rFonts w:ascii="Garamond" w:hAnsi="Garamond" w:cs="Times New Roman"/>
          <w:sz w:val="24"/>
          <w:szCs w:val="24"/>
        </w:rPr>
      </w:pPr>
    </w:p>
    <w:p w14:paraId="34172EF7" w14:textId="77777777" w:rsidR="00F33D04" w:rsidRPr="00215DDE" w:rsidRDefault="005B35AB" w:rsidP="00501637">
      <w:pPr>
        <w:pStyle w:val="ListParagraph"/>
        <w:numPr>
          <w:ilvl w:val="0"/>
          <w:numId w:val="9"/>
        </w:numPr>
        <w:ind w:left="1080"/>
        <w:rPr>
          <w:rFonts w:ascii="Garamond" w:hAnsi="Garamond" w:cs="Times New Roman"/>
          <w:sz w:val="24"/>
          <w:szCs w:val="24"/>
        </w:rPr>
      </w:pPr>
      <w:r>
        <w:rPr>
          <w:rFonts w:ascii="Garamond" w:hAnsi="Garamond" w:cs="Times New Roman"/>
          <w:sz w:val="24"/>
          <w:szCs w:val="24"/>
        </w:rPr>
        <w:t>D</w:t>
      </w:r>
      <w:r w:rsidR="00F33D04" w:rsidRPr="00215DDE">
        <w:rPr>
          <w:rFonts w:ascii="Garamond" w:hAnsi="Garamond" w:cs="Times New Roman"/>
          <w:sz w:val="24"/>
          <w:szCs w:val="24"/>
        </w:rPr>
        <w:t xml:space="preserve">etails </w:t>
      </w:r>
      <w:r>
        <w:rPr>
          <w:rFonts w:ascii="Garamond" w:hAnsi="Garamond" w:cs="Times New Roman"/>
          <w:sz w:val="24"/>
          <w:szCs w:val="24"/>
        </w:rPr>
        <w:t>must be provided for</w:t>
      </w:r>
      <w:r w:rsidR="00F33D04" w:rsidRPr="00215DDE">
        <w:rPr>
          <w:rFonts w:ascii="Garamond" w:hAnsi="Garamond" w:cs="Times New Roman"/>
          <w:sz w:val="24"/>
          <w:szCs w:val="24"/>
        </w:rPr>
        <w:t xml:space="preserve"> any procedures that are new or unusual to the Radiation Safety Office</w:t>
      </w:r>
      <w:r>
        <w:rPr>
          <w:rFonts w:ascii="Garamond" w:hAnsi="Garamond" w:cs="Times New Roman"/>
          <w:sz w:val="24"/>
          <w:szCs w:val="24"/>
        </w:rPr>
        <w:t>r</w:t>
      </w:r>
      <w:r w:rsidR="00F33D04" w:rsidRPr="00215DDE">
        <w:rPr>
          <w:rFonts w:ascii="Garamond" w:hAnsi="Garamond" w:cs="Times New Roman"/>
          <w:sz w:val="24"/>
          <w:szCs w:val="24"/>
        </w:rPr>
        <w:t xml:space="preserve">. </w:t>
      </w:r>
    </w:p>
    <w:p w14:paraId="78718CAC" w14:textId="77777777" w:rsidR="00F33D04" w:rsidRPr="00DC6A6F" w:rsidRDefault="00F33D04" w:rsidP="00DC6A6F">
      <w:pPr>
        <w:ind w:firstLine="0"/>
        <w:rPr>
          <w:rFonts w:ascii="Garamond" w:hAnsi="Garamond" w:cs="Times New Roman"/>
          <w:sz w:val="24"/>
          <w:szCs w:val="24"/>
        </w:rPr>
      </w:pPr>
    </w:p>
    <w:p w14:paraId="372EA59C" w14:textId="77777777" w:rsidR="00C85813" w:rsidRDefault="00C85813" w:rsidP="00DC6A6F">
      <w:pPr>
        <w:ind w:firstLine="0"/>
        <w:rPr>
          <w:rFonts w:ascii="Garamond" w:hAnsi="Garamond" w:cs="Times New Roman"/>
          <w:sz w:val="24"/>
          <w:szCs w:val="24"/>
        </w:rPr>
      </w:pPr>
    </w:p>
    <w:p w14:paraId="139426B8" w14:textId="77777777" w:rsidR="00F33D04" w:rsidRPr="00C85813" w:rsidRDefault="00C85813" w:rsidP="00B45919">
      <w:pPr>
        <w:pStyle w:val="ListParagraph"/>
        <w:numPr>
          <w:ilvl w:val="0"/>
          <w:numId w:val="10"/>
        </w:numPr>
        <w:rPr>
          <w:rFonts w:ascii="Garamond" w:hAnsi="Garamond" w:cs="Times New Roman"/>
          <w:sz w:val="24"/>
          <w:szCs w:val="24"/>
        </w:rPr>
      </w:pPr>
      <w:r w:rsidRPr="00C85813">
        <w:rPr>
          <w:rFonts w:ascii="Garamond" w:hAnsi="Garamond" w:cs="Times New Roman"/>
          <w:sz w:val="24"/>
          <w:szCs w:val="24"/>
        </w:rPr>
        <w:t>Final approval is granted by the Radiation Safety Committee contingent upon the recommendation</w:t>
      </w:r>
      <w:r w:rsidR="005B35AB">
        <w:rPr>
          <w:rFonts w:ascii="Garamond" w:hAnsi="Garamond" w:cs="Times New Roman"/>
          <w:sz w:val="24"/>
          <w:szCs w:val="24"/>
        </w:rPr>
        <w:t>s</w:t>
      </w:r>
      <w:r w:rsidRPr="00C85813">
        <w:rPr>
          <w:rFonts w:ascii="Garamond" w:hAnsi="Garamond" w:cs="Times New Roman"/>
          <w:sz w:val="24"/>
          <w:szCs w:val="24"/>
        </w:rPr>
        <w:t xml:space="preserve"> of the Radiation Safety Officer.  </w:t>
      </w:r>
      <w:r w:rsidR="00F33D04" w:rsidRPr="00C85813">
        <w:rPr>
          <w:rFonts w:ascii="Garamond" w:hAnsi="Garamond" w:cs="Times New Roman"/>
          <w:sz w:val="24"/>
          <w:szCs w:val="24"/>
        </w:rPr>
        <w:t>The RSC will refuse authorization if it determines that the facilities are inadequate, personnel tr</w:t>
      </w:r>
      <w:r w:rsidR="00D037C7" w:rsidRPr="00C85813">
        <w:rPr>
          <w:rFonts w:ascii="Garamond" w:hAnsi="Garamond" w:cs="Times New Roman"/>
          <w:sz w:val="24"/>
          <w:szCs w:val="24"/>
        </w:rPr>
        <w:t>aining or experience is lacking</w:t>
      </w:r>
      <w:r w:rsidR="00F33D04" w:rsidRPr="00C85813">
        <w:rPr>
          <w:rFonts w:ascii="Garamond" w:hAnsi="Garamond" w:cs="Times New Roman"/>
          <w:sz w:val="24"/>
          <w:szCs w:val="24"/>
        </w:rPr>
        <w:t xml:space="preserve"> or operational and handling procedures are substandard.  The RSC will record its review, approval or disapproval in the minutes of the RSC meeting regarding authorization of investigators for use of radionuclides.</w:t>
      </w:r>
    </w:p>
    <w:p w14:paraId="359E1A8A" w14:textId="77777777" w:rsidR="00F33D04" w:rsidRPr="00DC6A6F" w:rsidRDefault="00F33D04" w:rsidP="00DC6A6F">
      <w:pPr>
        <w:ind w:firstLine="0"/>
        <w:rPr>
          <w:rFonts w:ascii="Garamond" w:hAnsi="Garamond" w:cs="Times New Roman"/>
          <w:sz w:val="24"/>
          <w:szCs w:val="24"/>
        </w:rPr>
      </w:pPr>
    </w:p>
    <w:p w14:paraId="0D6CF4BB" w14:textId="77777777" w:rsidR="00215DDE" w:rsidRPr="00C85813" w:rsidRDefault="00215DDE" w:rsidP="00B45919">
      <w:pPr>
        <w:pStyle w:val="ListParagraph"/>
        <w:numPr>
          <w:ilvl w:val="0"/>
          <w:numId w:val="10"/>
        </w:numPr>
        <w:rPr>
          <w:rFonts w:ascii="Garamond" w:hAnsi="Garamond" w:cs="Times New Roman"/>
          <w:sz w:val="24"/>
          <w:szCs w:val="24"/>
        </w:rPr>
      </w:pPr>
      <w:r w:rsidRPr="00C85813">
        <w:rPr>
          <w:rFonts w:ascii="Garamond" w:hAnsi="Garamond" w:cs="Times New Roman"/>
          <w:sz w:val="24"/>
          <w:szCs w:val="24"/>
        </w:rPr>
        <w:t>Following approval, possession and use will be limited to the speci</w:t>
      </w:r>
      <w:r w:rsidR="008408CA">
        <w:rPr>
          <w:rFonts w:ascii="Garamond" w:hAnsi="Garamond" w:cs="Times New Roman"/>
          <w:sz w:val="24"/>
          <w:szCs w:val="24"/>
        </w:rPr>
        <w:t>fied</w:t>
      </w:r>
      <w:r w:rsidR="004C4603">
        <w:rPr>
          <w:rFonts w:ascii="Garamond" w:hAnsi="Garamond" w:cs="Times New Roman"/>
          <w:sz w:val="24"/>
          <w:szCs w:val="24"/>
        </w:rPr>
        <w:t xml:space="preserve"> radionuclides, </w:t>
      </w:r>
      <w:r w:rsidR="008408CA">
        <w:rPr>
          <w:rFonts w:ascii="Garamond" w:hAnsi="Garamond" w:cs="Times New Roman"/>
          <w:sz w:val="24"/>
          <w:szCs w:val="24"/>
        </w:rPr>
        <w:t xml:space="preserve">chemical forms, </w:t>
      </w:r>
      <w:r w:rsidRPr="00C85813">
        <w:rPr>
          <w:rFonts w:ascii="Garamond" w:hAnsi="Garamond" w:cs="Times New Roman"/>
          <w:sz w:val="24"/>
          <w:szCs w:val="24"/>
        </w:rPr>
        <w:t xml:space="preserve">amounts, </w:t>
      </w:r>
      <w:r w:rsidR="008408CA">
        <w:rPr>
          <w:rFonts w:ascii="Garamond" w:hAnsi="Garamond" w:cs="Times New Roman"/>
          <w:sz w:val="24"/>
          <w:szCs w:val="24"/>
        </w:rPr>
        <w:t xml:space="preserve">and </w:t>
      </w:r>
      <w:r w:rsidRPr="00C85813">
        <w:rPr>
          <w:rFonts w:ascii="Garamond" w:hAnsi="Garamond" w:cs="Times New Roman"/>
          <w:sz w:val="24"/>
          <w:szCs w:val="24"/>
        </w:rPr>
        <w:t>location</w:t>
      </w:r>
      <w:r w:rsidR="008408CA">
        <w:rPr>
          <w:rFonts w:ascii="Garamond" w:hAnsi="Garamond" w:cs="Times New Roman"/>
          <w:sz w:val="24"/>
          <w:szCs w:val="24"/>
        </w:rPr>
        <w:t>(s)</w:t>
      </w:r>
      <w:r w:rsidRPr="00C85813">
        <w:rPr>
          <w:rFonts w:ascii="Garamond" w:hAnsi="Garamond" w:cs="Times New Roman"/>
          <w:sz w:val="24"/>
          <w:szCs w:val="24"/>
        </w:rPr>
        <w:t xml:space="preserve"> of use as </w:t>
      </w:r>
      <w:r w:rsidR="008408CA">
        <w:rPr>
          <w:rFonts w:ascii="Garamond" w:hAnsi="Garamond" w:cs="Times New Roman"/>
          <w:sz w:val="24"/>
          <w:szCs w:val="24"/>
        </w:rPr>
        <w:t>designate</w:t>
      </w:r>
      <w:r w:rsidR="008408CA" w:rsidRPr="00C85813">
        <w:rPr>
          <w:rFonts w:ascii="Garamond" w:hAnsi="Garamond" w:cs="Times New Roman"/>
          <w:sz w:val="24"/>
          <w:szCs w:val="24"/>
        </w:rPr>
        <w:t xml:space="preserve">d </w:t>
      </w:r>
      <w:r w:rsidRPr="00C85813">
        <w:rPr>
          <w:rFonts w:ascii="Garamond" w:hAnsi="Garamond" w:cs="Times New Roman"/>
          <w:sz w:val="24"/>
          <w:szCs w:val="24"/>
        </w:rPr>
        <w:t xml:space="preserve">in the approval. Any changes </w:t>
      </w:r>
      <w:r w:rsidR="008408CA">
        <w:rPr>
          <w:rFonts w:ascii="Garamond" w:hAnsi="Garamond" w:cs="Times New Roman"/>
          <w:sz w:val="24"/>
          <w:szCs w:val="24"/>
        </w:rPr>
        <w:t xml:space="preserve">to the materials, amounts or areas designated in the approval </w:t>
      </w:r>
      <w:r w:rsidRPr="00C85813">
        <w:rPr>
          <w:rFonts w:ascii="Garamond" w:hAnsi="Garamond" w:cs="Times New Roman"/>
          <w:sz w:val="24"/>
          <w:szCs w:val="24"/>
        </w:rPr>
        <w:t xml:space="preserve">will require prior authorization by the Radiation Safety </w:t>
      </w:r>
      <w:r w:rsidR="008408CA">
        <w:rPr>
          <w:rFonts w:ascii="Garamond" w:hAnsi="Garamond" w:cs="Times New Roman"/>
          <w:sz w:val="24"/>
          <w:szCs w:val="24"/>
        </w:rPr>
        <w:t>Committee</w:t>
      </w:r>
      <w:r w:rsidR="008408CA" w:rsidRPr="00C85813">
        <w:rPr>
          <w:rFonts w:ascii="Garamond" w:hAnsi="Garamond" w:cs="Times New Roman"/>
          <w:sz w:val="24"/>
          <w:szCs w:val="24"/>
        </w:rPr>
        <w:t xml:space="preserve"> </w:t>
      </w:r>
      <w:r w:rsidRPr="00C85813">
        <w:rPr>
          <w:rFonts w:ascii="Garamond" w:hAnsi="Garamond" w:cs="Times New Roman"/>
          <w:sz w:val="24"/>
          <w:szCs w:val="24"/>
        </w:rPr>
        <w:t xml:space="preserve">following an application for amendment by the PI. </w:t>
      </w:r>
    </w:p>
    <w:p w14:paraId="27F5602F"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br w:type="page"/>
      </w:r>
    </w:p>
    <w:p w14:paraId="0B77B209" w14:textId="77777777" w:rsidR="00F33D04" w:rsidRPr="00DC6A6F" w:rsidRDefault="000B7B65" w:rsidP="00DC6A6F">
      <w:pPr>
        <w:ind w:firstLine="0"/>
        <w:rPr>
          <w:rFonts w:ascii="Garamond" w:hAnsi="Garamond" w:cs="Times New Roman"/>
          <w:sz w:val="24"/>
          <w:szCs w:val="24"/>
        </w:rPr>
      </w:pPr>
      <w:r>
        <w:rPr>
          <w:rFonts w:ascii="Garamond" w:hAnsi="Garamond" w:cs="Times New Roman"/>
          <w:sz w:val="24"/>
          <w:szCs w:val="24"/>
        </w:rPr>
        <w:lastRenderedPageBreak/>
        <w:t>2.4</w:t>
      </w:r>
      <w:r>
        <w:rPr>
          <w:rFonts w:ascii="Garamond" w:hAnsi="Garamond" w:cs="Times New Roman"/>
          <w:sz w:val="24"/>
          <w:szCs w:val="24"/>
        </w:rPr>
        <w:tab/>
      </w:r>
      <w:r w:rsidR="00F33D04" w:rsidRPr="00DC6A6F">
        <w:rPr>
          <w:rFonts w:ascii="Garamond" w:hAnsi="Garamond" w:cs="Times New Roman"/>
          <w:sz w:val="24"/>
          <w:szCs w:val="24"/>
        </w:rPr>
        <w:t xml:space="preserve">Criteria for Approval of Laboratories Using Radionuclides </w:t>
      </w:r>
    </w:p>
    <w:p w14:paraId="09F5B746" w14:textId="77777777" w:rsidR="00F33D04" w:rsidRPr="00DC6A6F" w:rsidRDefault="00F33D04" w:rsidP="00DC6A6F">
      <w:pPr>
        <w:ind w:firstLine="0"/>
        <w:rPr>
          <w:rFonts w:ascii="Garamond" w:hAnsi="Garamond" w:cs="Times New Roman"/>
          <w:sz w:val="24"/>
          <w:szCs w:val="24"/>
        </w:rPr>
      </w:pPr>
    </w:p>
    <w:p w14:paraId="3284AE28" w14:textId="77777777" w:rsidR="00F33D04" w:rsidRDefault="00F33D04" w:rsidP="00DC6A6F">
      <w:pPr>
        <w:ind w:firstLine="0"/>
        <w:rPr>
          <w:rFonts w:ascii="Garamond" w:hAnsi="Garamond" w:cs="Times New Roman"/>
          <w:b/>
          <w:i/>
          <w:sz w:val="24"/>
          <w:szCs w:val="24"/>
        </w:rPr>
      </w:pPr>
      <w:r w:rsidRPr="00563CF7">
        <w:rPr>
          <w:rFonts w:ascii="Garamond" w:hAnsi="Garamond" w:cs="Times New Roman"/>
          <w:b/>
          <w:i/>
          <w:sz w:val="24"/>
          <w:szCs w:val="24"/>
        </w:rPr>
        <w:t xml:space="preserve">Basic Criteria for All </w:t>
      </w:r>
      <w:r w:rsidR="00AF3502">
        <w:rPr>
          <w:rFonts w:ascii="Garamond" w:hAnsi="Garamond" w:cs="Times New Roman"/>
          <w:b/>
          <w:i/>
          <w:sz w:val="24"/>
          <w:szCs w:val="24"/>
        </w:rPr>
        <w:t xml:space="preserve">Radionuclide Use </w:t>
      </w:r>
      <w:r w:rsidRPr="00563CF7">
        <w:rPr>
          <w:rFonts w:ascii="Garamond" w:hAnsi="Garamond" w:cs="Times New Roman"/>
          <w:b/>
          <w:i/>
          <w:sz w:val="24"/>
          <w:szCs w:val="24"/>
        </w:rPr>
        <w:t>Laboratories:</w:t>
      </w:r>
    </w:p>
    <w:p w14:paraId="2719F113" w14:textId="77777777" w:rsidR="00444699" w:rsidRDefault="00444699" w:rsidP="00A32435">
      <w:pPr>
        <w:ind w:firstLine="0"/>
        <w:rPr>
          <w:rFonts w:ascii="Garamond" w:hAnsi="Garamond" w:cs="Times New Roman"/>
          <w:sz w:val="24"/>
          <w:szCs w:val="24"/>
        </w:rPr>
      </w:pPr>
    </w:p>
    <w:p w14:paraId="294236C0" w14:textId="77777777" w:rsidR="00444699" w:rsidRPr="00A32435" w:rsidRDefault="00444699" w:rsidP="00444699">
      <w:pPr>
        <w:pStyle w:val="ListParagraph"/>
        <w:numPr>
          <w:ilvl w:val="0"/>
          <w:numId w:val="82"/>
        </w:numPr>
      </w:pPr>
      <w:r w:rsidRPr="00444699">
        <w:rPr>
          <w:rFonts w:ascii="Garamond" w:hAnsi="Garamond" w:cs="Times New Roman"/>
          <w:sz w:val="24"/>
          <w:szCs w:val="24"/>
        </w:rPr>
        <w:t>In most cases, acceptable lab space when working with radioactive materials will be an enclosed room- four walls with a lockable door. This is important for shielding purposes when working with highly energetic isotopes as well as controlling the spread of any contamination.</w:t>
      </w:r>
      <w:r>
        <w:rPr>
          <w:rFonts w:ascii="Garamond" w:hAnsi="Garamond" w:cs="Times New Roman"/>
          <w:sz w:val="24"/>
          <w:szCs w:val="24"/>
        </w:rPr>
        <w:t xml:space="preserve"> Any other RAM work space must be approved by the Radiation Safety Committee.</w:t>
      </w:r>
    </w:p>
    <w:p w14:paraId="6C3B3D36" w14:textId="77777777" w:rsidR="00C63037" w:rsidRDefault="00C63037" w:rsidP="00A32435">
      <w:pPr>
        <w:pStyle w:val="ListParagraph"/>
        <w:ind w:firstLine="0"/>
      </w:pPr>
    </w:p>
    <w:p w14:paraId="37A83C2D" w14:textId="77777777" w:rsidR="00444699" w:rsidRPr="00A32435" w:rsidRDefault="00F456F2" w:rsidP="00A32435">
      <w:pPr>
        <w:pStyle w:val="ListParagraph"/>
        <w:numPr>
          <w:ilvl w:val="0"/>
          <w:numId w:val="82"/>
        </w:numPr>
        <w:rPr>
          <w:rFonts w:ascii="Garamond" w:hAnsi="Garamond" w:cs="Times New Roman"/>
          <w:sz w:val="24"/>
          <w:szCs w:val="24"/>
        </w:rPr>
      </w:pPr>
      <w:r w:rsidRPr="00563CF7">
        <w:rPr>
          <w:rFonts w:ascii="Garamond" w:hAnsi="Garamond" w:cs="Times New Roman"/>
          <w:sz w:val="24"/>
          <w:szCs w:val="24"/>
        </w:rPr>
        <w:t>The laboratory must be adequately ventilated.</w:t>
      </w:r>
    </w:p>
    <w:p w14:paraId="4C19520E" w14:textId="77777777" w:rsidR="00F33D04" w:rsidRPr="00DC6A6F" w:rsidRDefault="00F33D04" w:rsidP="00A32435">
      <w:pPr>
        <w:pStyle w:val="ListParagraph"/>
      </w:pPr>
    </w:p>
    <w:p w14:paraId="026DB669" w14:textId="77777777" w:rsidR="00F33D04" w:rsidRDefault="00F33D04" w:rsidP="00A32435">
      <w:pPr>
        <w:pStyle w:val="ListParagraph"/>
        <w:numPr>
          <w:ilvl w:val="0"/>
          <w:numId w:val="82"/>
        </w:numPr>
        <w:rPr>
          <w:rFonts w:ascii="Garamond" w:hAnsi="Garamond" w:cs="Times New Roman"/>
          <w:sz w:val="24"/>
          <w:szCs w:val="24"/>
        </w:rPr>
      </w:pPr>
      <w:r w:rsidRPr="000B7B65">
        <w:rPr>
          <w:rFonts w:ascii="Garamond" w:hAnsi="Garamond" w:cs="Times New Roman"/>
          <w:sz w:val="24"/>
          <w:szCs w:val="24"/>
        </w:rPr>
        <w:t xml:space="preserve">Adequate </w:t>
      </w:r>
      <w:r w:rsidR="00444699">
        <w:rPr>
          <w:rFonts w:ascii="Garamond" w:hAnsi="Garamond" w:cs="Times New Roman"/>
          <w:sz w:val="24"/>
          <w:szCs w:val="24"/>
        </w:rPr>
        <w:t xml:space="preserve">work </w:t>
      </w:r>
      <w:r w:rsidRPr="000B7B65">
        <w:rPr>
          <w:rFonts w:ascii="Garamond" w:hAnsi="Garamond" w:cs="Times New Roman"/>
          <w:sz w:val="24"/>
          <w:szCs w:val="24"/>
        </w:rPr>
        <w:t xml:space="preserve">bench space </w:t>
      </w:r>
      <w:r w:rsidR="00AB45D5">
        <w:rPr>
          <w:rFonts w:ascii="Garamond" w:hAnsi="Garamond" w:cs="Times New Roman"/>
          <w:sz w:val="24"/>
          <w:szCs w:val="24"/>
        </w:rPr>
        <w:t xml:space="preserve">shall be </w:t>
      </w:r>
      <w:r w:rsidRPr="000B7B65">
        <w:rPr>
          <w:rFonts w:ascii="Garamond" w:hAnsi="Garamond" w:cs="Times New Roman"/>
          <w:sz w:val="24"/>
          <w:szCs w:val="24"/>
        </w:rPr>
        <w:t xml:space="preserve">designated and marked for radionuclide use. Work surfaces must be of impervious material that can be easily decontaminated </w:t>
      </w:r>
      <w:r w:rsidR="008408CA">
        <w:rPr>
          <w:rFonts w:ascii="Garamond" w:hAnsi="Garamond" w:cs="Times New Roman"/>
          <w:sz w:val="24"/>
          <w:szCs w:val="24"/>
        </w:rPr>
        <w:t>and</w:t>
      </w:r>
      <w:r w:rsidR="008408CA" w:rsidRPr="000B7B65">
        <w:rPr>
          <w:rFonts w:ascii="Garamond" w:hAnsi="Garamond" w:cs="Times New Roman"/>
          <w:sz w:val="24"/>
          <w:szCs w:val="24"/>
        </w:rPr>
        <w:t xml:space="preserve"> </w:t>
      </w:r>
      <w:r w:rsidRPr="000B7B65">
        <w:rPr>
          <w:rFonts w:ascii="Garamond" w:hAnsi="Garamond" w:cs="Times New Roman"/>
          <w:sz w:val="24"/>
          <w:szCs w:val="24"/>
        </w:rPr>
        <w:t xml:space="preserve">also </w:t>
      </w:r>
      <w:r w:rsidR="008408CA">
        <w:rPr>
          <w:rFonts w:ascii="Garamond" w:hAnsi="Garamond" w:cs="Times New Roman"/>
          <w:sz w:val="24"/>
          <w:szCs w:val="24"/>
        </w:rPr>
        <w:t>include</w:t>
      </w:r>
      <w:r w:rsidRPr="000B7B65">
        <w:rPr>
          <w:rFonts w:ascii="Garamond" w:hAnsi="Garamond" w:cs="Times New Roman"/>
          <w:sz w:val="24"/>
          <w:szCs w:val="24"/>
        </w:rPr>
        <w:t xml:space="preserve"> </w:t>
      </w:r>
      <w:r w:rsidR="00AB45D5">
        <w:rPr>
          <w:rFonts w:ascii="Garamond" w:hAnsi="Garamond" w:cs="Times New Roman"/>
          <w:sz w:val="24"/>
          <w:szCs w:val="24"/>
        </w:rPr>
        <w:t xml:space="preserve">the yellow </w:t>
      </w:r>
      <w:r w:rsidRPr="000B7B65">
        <w:rPr>
          <w:rFonts w:ascii="Garamond" w:hAnsi="Garamond" w:cs="Times New Roman"/>
          <w:sz w:val="24"/>
          <w:szCs w:val="24"/>
        </w:rPr>
        <w:t>plastic trays</w:t>
      </w:r>
      <w:r w:rsidR="00AB45D5">
        <w:rPr>
          <w:rFonts w:ascii="Garamond" w:hAnsi="Garamond" w:cs="Times New Roman"/>
          <w:sz w:val="24"/>
          <w:szCs w:val="24"/>
        </w:rPr>
        <w:t xml:space="preserve"> provided by EHS</w:t>
      </w:r>
      <w:r w:rsidRPr="000B7B65">
        <w:rPr>
          <w:rFonts w:ascii="Garamond" w:hAnsi="Garamond" w:cs="Times New Roman"/>
          <w:sz w:val="24"/>
          <w:szCs w:val="24"/>
        </w:rPr>
        <w:t>.</w:t>
      </w:r>
    </w:p>
    <w:p w14:paraId="45FB8D05" w14:textId="77777777" w:rsidR="000B7B65" w:rsidRPr="000B7B65" w:rsidRDefault="000B7B65" w:rsidP="000B7B65">
      <w:pPr>
        <w:ind w:firstLine="0"/>
        <w:rPr>
          <w:rFonts w:ascii="Garamond" w:hAnsi="Garamond" w:cs="Times New Roman"/>
          <w:sz w:val="24"/>
          <w:szCs w:val="24"/>
        </w:rPr>
      </w:pPr>
    </w:p>
    <w:p w14:paraId="5E5DDF78" w14:textId="77777777" w:rsidR="00F33D04" w:rsidRPr="00563CF7" w:rsidRDefault="00F33D04" w:rsidP="00A32435">
      <w:pPr>
        <w:pStyle w:val="ListParagraph"/>
        <w:numPr>
          <w:ilvl w:val="0"/>
          <w:numId w:val="82"/>
        </w:numPr>
        <w:rPr>
          <w:rFonts w:ascii="Garamond" w:hAnsi="Garamond" w:cs="Times New Roman"/>
          <w:sz w:val="24"/>
          <w:szCs w:val="24"/>
        </w:rPr>
      </w:pPr>
      <w:r w:rsidRPr="00563CF7">
        <w:rPr>
          <w:rFonts w:ascii="Garamond" w:hAnsi="Garamond" w:cs="Times New Roman"/>
          <w:sz w:val="24"/>
          <w:szCs w:val="24"/>
        </w:rPr>
        <w:t xml:space="preserve">Adequate storage space </w:t>
      </w:r>
      <w:r w:rsidR="00444699">
        <w:rPr>
          <w:rFonts w:ascii="Garamond" w:hAnsi="Garamond" w:cs="Times New Roman"/>
          <w:sz w:val="24"/>
          <w:szCs w:val="24"/>
        </w:rPr>
        <w:t xml:space="preserve">must be </w:t>
      </w:r>
      <w:r w:rsidRPr="00563CF7">
        <w:rPr>
          <w:rFonts w:ascii="Garamond" w:hAnsi="Garamond" w:cs="Times New Roman"/>
          <w:sz w:val="24"/>
          <w:szCs w:val="24"/>
        </w:rPr>
        <w:t>designated and marked for radionuclides</w:t>
      </w:r>
      <w:r w:rsidR="00444699">
        <w:rPr>
          <w:rFonts w:ascii="Garamond" w:hAnsi="Garamond" w:cs="Times New Roman"/>
          <w:sz w:val="24"/>
          <w:szCs w:val="24"/>
        </w:rPr>
        <w:t>.  T</w:t>
      </w:r>
      <w:r w:rsidRPr="00563CF7">
        <w:rPr>
          <w:rFonts w:ascii="Garamond" w:hAnsi="Garamond" w:cs="Times New Roman"/>
          <w:sz w:val="24"/>
          <w:szCs w:val="24"/>
        </w:rPr>
        <w:t>his includes refrigerators and freezers. All storage equipment must have a secure lock.</w:t>
      </w:r>
    </w:p>
    <w:p w14:paraId="5252E997" w14:textId="77777777" w:rsidR="00F33D04" w:rsidRPr="00DC6A6F" w:rsidRDefault="00F33D04" w:rsidP="00DC6A6F">
      <w:pPr>
        <w:ind w:firstLine="0"/>
        <w:rPr>
          <w:rFonts w:ascii="Garamond" w:hAnsi="Garamond" w:cs="Times New Roman"/>
          <w:sz w:val="24"/>
          <w:szCs w:val="24"/>
        </w:rPr>
      </w:pPr>
    </w:p>
    <w:p w14:paraId="51D82E61" w14:textId="77777777" w:rsidR="00F33D04" w:rsidRPr="00563CF7" w:rsidRDefault="00F33D04" w:rsidP="00A32435">
      <w:pPr>
        <w:pStyle w:val="ListParagraph"/>
        <w:numPr>
          <w:ilvl w:val="0"/>
          <w:numId w:val="82"/>
        </w:numPr>
        <w:rPr>
          <w:rFonts w:ascii="Garamond" w:hAnsi="Garamond" w:cs="Times New Roman"/>
          <w:sz w:val="24"/>
          <w:szCs w:val="24"/>
        </w:rPr>
      </w:pPr>
      <w:r w:rsidRPr="00563CF7">
        <w:rPr>
          <w:rFonts w:ascii="Garamond" w:hAnsi="Garamond" w:cs="Times New Roman"/>
          <w:sz w:val="24"/>
          <w:szCs w:val="24"/>
        </w:rPr>
        <w:t xml:space="preserve">Adequate space </w:t>
      </w:r>
      <w:r w:rsidR="00444699">
        <w:rPr>
          <w:rFonts w:ascii="Garamond" w:hAnsi="Garamond" w:cs="Times New Roman"/>
          <w:sz w:val="24"/>
          <w:szCs w:val="24"/>
        </w:rPr>
        <w:t xml:space="preserve">must be </w:t>
      </w:r>
      <w:r w:rsidRPr="00563CF7">
        <w:rPr>
          <w:rFonts w:ascii="Garamond" w:hAnsi="Garamond" w:cs="Times New Roman"/>
          <w:sz w:val="24"/>
          <w:szCs w:val="24"/>
        </w:rPr>
        <w:t xml:space="preserve">designated and marked for radioactive waste storage.  For liquids, secondary spill containment such as trays or tubs must be used. </w:t>
      </w:r>
    </w:p>
    <w:p w14:paraId="6D7827FC" w14:textId="77777777" w:rsidR="00F33D04" w:rsidRPr="00DC6A6F" w:rsidRDefault="00F33D04" w:rsidP="00DC6A6F">
      <w:pPr>
        <w:ind w:firstLine="0"/>
        <w:rPr>
          <w:rFonts w:ascii="Garamond" w:hAnsi="Garamond" w:cs="Times New Roman"/>
          <w:sz w:val="24"/>
          <w:szCs w:val="24"/>
        </w:rPr>
      </w:pPr>
    </w:p>
    <w:p w14:paraId="35A2EC34" w14:textId="77777777" w:rsidR="00F33D04" w:rsidRPr="00563CF7" w:rsidRDefault="00F33D04" w:rsidP="00A32435">
      <w:pPr>
        <w:pStyle w:val="ListParagraph"/>
        <w:numPr>
          <w:ilvl w:val="0"/>
          <w:numId w:val="82"/>
        </w:numPr>
        <w:rPr>
          <w:rFonts w:ascii="Garamond" w:hAnsi="Garamond" w:cs="Times New Roman"/>
          <w:sz w:val="24"/>
          <w:szCs w:val="24"/>
        </w:rPr>
      </w:pPr>
      <w:r w:rsidRPr="00563CF7">
        <w:rPr>
          <w:rFonts w:ascii="Garamond" w:hAnsi="Garamond" w:cs="Times New Roman"/>
          <w:sz w:val="24"/>
          <w:szCs w:val="24"/>
        </w:rPr>
        <w:t xml:space="preserve">Adequate shielding must be available for use in order to maintain exposures ALARA. Operations and storage areas must be shielded so that exposure levels are </w:t>
      </w:r>
      <w:r w:rsidR="008408CA">
        <w:rPr>
          <w:rFonts w:ascii="Garamond" w:hAnsi="Garamond" w:cs="Times New Roman"/>
          <w:sz w:val="24"/>
          <w:szCs w:val="24"/>
        </w:rPr>
        <w:t xml:space="preserve">maintained at </w:t>
      </w:r>
      <w:r w:rsidRPr="00563CF7">
        <w:rPr>
          <w:rFonts w:ascii="Garamond" w:hAnsi="Garamond" w:cs="Times New Roman"/>
          <w:sz w:val="24"/>
          <w:szCs w:val="24"/>
        </w:rPr>
        <w:t xml:space="preserve">less than 2 </w:t>
      </w:r>
      <w:proofErr w:type="spellStart"/>
      <w:r w:rsidRPr="00563CF7">
        <w:rPr>
          <w:rFonts w:ascii="Garamond" w:hAnsi="Garamond" w:cs="Times New Roman"/>
          <w:sz w:val="24"/>
          <w:szCs w:val="24"/>
        </w:rPr>
        <w:t>mR</w:t>
      </w:r>
      <w:proofErr w:type="spellEnd"/>
      <w:r w:rsidRPr="00563CF7">
        <w:rPr>
          <w:rFonts w:ascii="Garamond" w:hAnsi="Garamond" w:cs="Times New Roman"/>
          <w:sz w:val="24"/>
          <w:szCs w:val="24"/>
        </w:rPr>
        <w:t xml:space="preserve">/hr. The shielding material and its thickness will depend on the radionuclides </w:t>
      </w:r>
      <w:r w:rsidR="008408CA">
        <w:rPr>
          <w:rFonts w:ascii="Garamond" w:hAnsi="Garamond" w:cs="Times New Roman"/>
          <w:sz w:val="24"/>
          <w:szCs w:val="24"/>
        </w:rPr>
        <w:t xml:space="preserve">and activities </w:t>
      </w:r>
      <w:r w:rsidRPr="00563CF7">
        <w:rPr>
          <w:rFonts w:ascii="Garamond" w:hAnsi="Garamond" w:cs="Times New Roman"/>
          <w:sz w:val="24"/>
          <w:szCs w:val="24"/>
        </w:rPr>
        <w:t xml:space="preserve">used. </w:t>
      </w:r>
    </w:p>
    <w:p w14:paraId="464C51E5" w14:textId="77777777" w:rsidR="00F33D04" w:rsidRPr="00DC6A6F" w:rsidRDefault="00F33D04" w:rsidP="00A32435">
      <w:pPr>
        <w:ind w:firstLine="0"/>
        <w:rPr>
          <w:rFonts w:ascii="Garamond" w:hAnsi="Garamond" w:cs="Times New Roman"/>
          <w:sz w:val="24"/>
          <w:szCs w:val="24"/>
        </w:rPr>
      </w:pPr>
    </w:p>
    <w:p w14:paraId="78EE9135" w14:textId="77777777" w:rsidR="00F33D04" w:rsidRPr="00563CF7" w:rsidRDefault="00F33D04" w:rsidP="00A32435">
      <w:pPr>
        <w:pStyle w:val="ListParagraph"/>
        <w:numPr>
          <w:ilvl w:val="0"/>
          <w:numId w:val="82"/>
        </w:numPr>
        <w:rPr>
          <w:rFonts w:ascii="Garamond" w:hAnsi="Garamond" w:cs="Times New Roman"/>
          <w:sz w:val="24"/>
          <w:szCs w:val="24"/>
        </w:rPr>
      </w:pPr>
      <w:r w:rsidRPr="00563CF7">
        <w:rPr>
          <w:rFonts w:ascii="Garamond" w:hAnsi="Garamond" w:cs="Times New Roman"/>
          <w:sz w:val="24"/>
          <w:szCs w:val="24"/>
        </w:rPr>
        <w:t xml:space="preserve">Volatile or aerosol-generating radionuclides must be used within </w:t>
      </w:r>
      <w:r w:rsidR="000B7B65">
        <w:rPr>
          <w:rFonts w:ascii="Garamond" w:hAnsi="Garamond" w:cs="Times New Roman"/>
          <w:sz w:val="24"/>
          <w:szCs w:val="24"/>
        </w:rPr>
        <w:t>a</w:t>
      </w:r>
      <w:r w:rsidRPr="00563CF7">
        <w:rPr>
          <w:rFonts w:ascii="Garamond" w:hAnsi="Garamond" w:cs="Times New Roman"/>
          <w:sz w:val="24"/>
          <w:szCs w:val="24"/>
        </w:rPr>
        <w:t xml:space="preserve"> fume hood</w:t>
      </w:r>
      <w:r w:rsidR="008408CA">
        <w:rPr>
          <w:rFonts w:ascii="Garamond" w:hAnsi="Garamond" w:cs="Times New Roman"/>
          <w:sz w:val="24"/>
          <w:szCs w:val="24"/>
        </w:rPr>
        <w:t xml:space="preserve"> tested and certified annually for proper function and adequate airflow</w:t>
      </w:r>
      <w:r w:rsidRPr="00563CF7">
        <w:rPr>
          <w:rFonts w:ascii="Garamond" w:hAnsi="Garamond" w:cs="Times New Roman"/>
          <w:sz w:val="24"/>
          <w:szCs w:val="24"/>
        </w:rPr>
        <w:t xml:space="preserve">. The face velocity of the fume hood should average 100 lineal feet per minute (LFM air speed). The hood must be uncluttered and have adequate workspace. </w:t>
      </w:r>
    </w:p>
    <w:p w14:paraId="7345A858" w14:textId="77777777" w:rsidR="00563CF7" w:rsidRDefault="00563CF7" w:rsidP="00DC6A6F">
      <w:pPr>
        <w:ind w:firstLine="0"/>
        <w:rPr>
          <w:rFonts w:ascii="Garamond" w:hAnsi="Garamond" w:cs="Times New Roman"/>
          <w:sz w:val="24"/>
          <w:szCs w:val="24"/>
        </w:rPr>
      </w:pPr>
    </w:p>
    <w:p w14:paraId="52582F2E" w14:textId="77777777" w:rsidR="00F33D04" w:rsidRPr="00563CF7" w:rsidRDefault="00F33D04" w:rsidP="00A32435">
      <w:pPr>
        <w:pStyle w:val="ListParagraph"/>
        <w:numPr>
          <w:ilvl w:val="0"/>
          <w:numId w:val="82"/>
        </w:numPr>
        <w:rPr>
          <w:rFonts w:ascii="Garamond" w:hAnsi="Garamond" w:cs="Times New Roman"/>
          <w:sz w:val="24"/>
          <w:szCs w:val="24"/>
        </w:rPr>
      </w:pPr>
      <w:r w:rsidRPr="00563CF7">
        <w:rPr>
          <w:rFonts w:ascii="Garamond" w:hAnsi="Garamond" w:cs="Times New Roman"/>
          <w:sz w:val="24"/>
          <w:szCs w:val="24"/>
        </w:rPr>
        <w:t>Flooring must be of impervious material that can easily be decontaminated.</w:t>
      </w:r>
    </w:p>
    <w:p w14:paraId="1C16D141" w14:textId="77777777" w:rsidR="00F33D04" w:rsidRPr="00DC6A6F" w:rsidRDefault="00F33D04" w:rsidP="00563CF7">
      <w:pPr>
        <w:ind w:firstLine="45"/>
        <w:rPr>
          <w:rFonts w:ascii="Garamond" w:hAnsi="Garamond" w:cs="Times New Roman"/>
          <w:sz w:val="24"/>
          <w:szCs w:val="24"/>
        </w:rPr>
      </w:pPr>
    </w:p>
    <w:p w14:paraId="3266606A" w14:textId="77777777" w:rsidR="00F33D04" w:rsidRPr="00563CF7" w:rsidRDefault="00F33D04" w:rsidP="00A32435">
      <w:pPr>
        <w:pStyle w:val="ListParagraph"/>
        <w:numPr>
          <w:ilvl w:val="0"/>
          <w:numId w:val="82"/>
        </w:numPr>
        <w:rPr>
          <w:rFonts w:ascii="Garamond" w:hAnsi="Garamond" w:cs="Times New Roman"/>
          <w:sz w:val="24"/>
          <w:szCs w:val="24"/>
        </w:rPr>
      </w:pPr>
      <w:r w:rsidRPr="00563CF7">
        <w:rPr>
          <w:rFonts w:ascii="Garamond" w:hAnsi="Garamond" w:cs="Times New Roman"/>
          <w:sz w:val="24"/>
          <w:szCs w:val="24"/>
        </w:rPr>
        <w:t xml:space="preserve">All additional criteria as listed in </w:t>
      </w:r>
      <w:r w:rsidR="0014554A" w:rsidRPr="00563CF7">
        <w:rPr>
          <w:rFonts w:ascii="Garamond" w:hAnsi="Garamond" w:cs="Times New Roman"/>
          <w:sz w:val="24"/>
          <w:szCs w:val="24"/>
        </w:rPr>
        <w:t>S</w:t>
      </w:r>
      <w:r w:rsidRPr="00563CF7">
        <w:rPr>
          <w:rFonts w:ascii="Garamond" w:hAnsi="Garamond" w:cs="Times New Roman"/>
          <w:sz w:val="24"/>
          <w:szCs w:val="24"/>
        </w:rPr>
        <w:t>ection 2.3, “Criteria for Authorization of New Investigators” of this Handbook must be satisfied.</w:t>
      </w:r>
    </w:p>
    <w:p w14:paraId="1C8D8605" w14:textId="77777777" w:rsidR="00F33D04" w:rsidRPr="00DC6A6F" w:rsidRDefault="00F33D04" w:rsidP="00563CF7">
      <w:pPr>
        <w:ind w:firstLine="45"/>
        <w:rPr>
          <w:rFonts w:ascii="Garamond" w:hAnsi="Garamond" w:cs="Times New Roman"/>
          <w:sz w:val="24"/>
          <w:szCs w:val="24"/>
        </w:rPr>
      </w:pPr>
    </w:p>
    <w:p w14:paraId="7C5B3A8A" w14:textId="77777777" w:rsidR="00F33D04" w:rsidRPr="00563CF7" w:rsidRDefault="00563CF7" w:rsidP="00A32435">
      <w:pPr>
        <w:pStyle w:val="ListParagraph"/>
        <w:numPr>
          <w:ilvl w:val="0"/>
          <w:numId w:val="82"/>
        </w:numPr>
        <w:rPr>
          <w:rFonts w:ascii="Garamond" w:hAnsi="Garamond" w:cs="Times New Roman"/>
          <w:sz w:val="24"/>
          <w:szCs w:val="24"/>
        </w:rPr>
      </w:pPr>
      <w:r w:rsidRPr="00563CF7">
        <w:rPr>
          <w:rFonts w:ascii="Garamond" w:hAnsi="Garamond" w:cs="Times New Roman"/>
          <w:sz w:val="24"/>
          <w:szCs w:val="24"/>
        </w:rPr>
        <w:t>A</w:t>
      </w:r>
      <w:r w:rsidR="00F33D04" w:rsidRPr="00563CF7">
        <w:rPr>
          <w:rFonts w:ascii="Garamond" w:hAnsi="Garamond" w:cs="Times New Roman"/>
          <w:sz w:val="24"/>
          <w:szCs w:val="24"/>
        </w:rPr>
        <w:t xml:space="preserve">ll laboratories are required to conduct periodic surveys as detailed in </w:t>
      </w:r>
      <w:r w:rsidR="0014554A" w:rsidRPr="00563CF7">
        <w:rPr>
          <w:rFonts w:ascii="Garamond" w:hAnsi="Garamond" w:cs="Times New Roman"/>
          <w:sz w:val="24"/>
          <w:szCs w:val="24"/>
        </w:rPr>
        <w:t>S</w:t>
      </w:r>
      <w:r w:rsidR="00F33D04" w:rsidRPr="00563CF7">
        <w:rPr>
          <w:rFonts w:ascii="Garamond" w:hAnsi="Garamond" w:cs="Times New Roman"/>
          <w:sz w:val="24"/>
          <w:szCs w:val="24"/>
        </w:rPr>
        <w:t>ection 4.8, “Survey Procedure for Contamination” of this Handbook.</w:t>
      </w:r>
    </w:p>
    <w:p w14:paraId="52E1C056" w14:textId="77777777" w:rsidR="00F33D04" w:rsidRPr="00DC6A6F" w:rsidRDefault="00F33D04" w:rsidP="00DC6A6F">
      <w:pPr>
        <w:ind w:firstLine="0"/>
        <w:rPr>
          <w:rFonts w:ascii="Garamond" w:hAnsi="Garamond" w:cs="Times New Roman"/>
          <w:sz w:val="24"/>
          <w:szCs w:val="24"/>
        </w:rPr>
      </w:pPr>
    </w:p>
    <w:p w14:paraId="399C74FD" w14:textId="77777777" w:rsidR="00F33D04" w:rsidRPr="00563CF7" w:rsidRDefault="00F33D04" w:rsidP="00A32435">
      <w:pPr>
        <w:pStyle w:val="ListParagraph"/>
        <w:numPr>
          <w:ilvl w:val="0"/>
          <w:numId w:val="82"/>
        </w:numPr>
        <w:rPr>
          <w:rFonts w:ascii="Garamond" w:hAnsi="Garamond" w:cs="Times New Roman"/>
          <w:sz w:val="24"/>
          <w:szCs w:val="24"/>
        </w:rPr>
      </w:pPr>
      <w:r w:rsidRPr="00563CF7">
        <w:rPr>
          <w:rFonts w:ascii="Garamond" w:hAnsi="Garamond" w:cs="Times New Roman"/>
          <w:sz w:val="24"/>
          <w:szCs w:val="24"/>
        </w:rPr>
        <w:t>Hand washing, eyewash and safety shower facilities must be readily available</w:t>
      </w:r>
      <w:r w:rsidR="008408CA">
        <w:rPr>
          <w:rFonts w:ascii="Garamond" w:hAnsi="Garamond" w:cs="Times New Roman"/>
          <w:sz w:val="24"/>
          <w:szCs w:val="24"/>
        </w:rPr>
        <w:t xml:space="preserve"> and properly functioning</w:t>
      </w:r>
      <w:r w:rsidRPr="00563CF7">
        <w:rPr>
          <w:rFonts w:ascii="Garamond" w:hAnsi="Garamond" w:cs="Times New Roman"/>
          <w:sz w:val="24"/>
          <w:szCs w:val="24"/>
        </w:rPr>
        <w:t>.</w:t>
      </w:r>
    </w:p>
    <w:p w14:paraId="4240EE45" w14:textId="77777777" w:rsidR="00F33D04" w:rsidRPr="00DC6A6F" w:rsidRDefault="00F33D04" w:rsidP="00DC6A6F">
      <w:pPr>
        <w:ind w:firstLine="0"/>
        <w:rPr>
          <w:rFonts w:ascii="Garamond" w:hAnsi="Garamond" w:cs="Times New Roman"/>
          <w:sz w:val="24"/>
          <w:szCs w:val="24"/>
        </w:rPr>
      </w:pPr>
    </w:p>
    <w:p w14:paraId="5001972B" w14:textId="77777777" w:rsidR="00C63037" w:rsidRDefault="00C63037" w:rsidP="00DC6A6F">
      <w:pPr>
        <w:ind w:firstLine="0"/>
        <w:rPr>
          <w:rFonts w:ascii="Garamond" w:hAnsi="Garamond" w:cs="Times New Roman"/>
          <w:b/>
          <w:i/>
          <w:sz w:val="24"/>
          <w:szCs w:val="24"/>
        </w:rPr>
      </w:pPr>
    </w:p>
    <w:p w14:paraId="68113F1C" w14:textId="77777777" w:rsidR="00C63037" w:rsidRDefault="00C63037" w:rsidP="00DC6A6F">
      <w:pPr>
        <w:ind w:firstLine="0"/>
        <w:rPr>
          <w:rFonts w:ascii="Garamond" w:hAnsi="Garamond" w:cs="Times New Roman"/>
          <w:b/>
          <w:i/>
          <w:sz w:val="24"/>
          <w:szCs w:val="24"/>
        </w:rPr>
      </w:pPr>
    </w:p>
    <w:p w14:paraId="78AF03FD" w14:textId="77777777" w:rsidR="00C63037" w:rsidRDefault="00C63037" w:rsidP="00DC6A6F">
      <w:pPr>
        <w:ind w:firstLine="0"/>
        <w:rPr>
          <w:rFonts w:ascii="Garamond" w:hAnsi="Garamond" w:cs="Times New Roman"/>
          <w:b/>
          <w:i/>
          <w:sz w:val="24"/>
          <w:szCs w:val="24"/>
        </w:rPr>
      </w:pPr>
    </w:p>
    <w:p w14:paraId="6D38F38C" w14:textId="77777777" w:rsidR="00F33D04" w:rsidRPr="00563CF7" w:rsidRDefault="00F33D04" w:rsidP="00DC6A6F">
      <w:pPr>
        <w:ind w:firstLine="0"/>
        <w:rPr>
          <w:rFonts w:ascii="Garamond" w:hAnsi="Garamond" w:cs="Times New Roman"/>
          <w:b/>
          <w:i/>
          <w:sz w:val="24"/>
          <w:szCs w:val="24"/>
        </w:rPr>
      </w:pPr>
      <w:r w:rsidRPr="00563CF7">
        <w:rPr>
          <w:rFonts w:ascii="Garamond" w:hAnsi="Garamond" w:cs="Times New Roman"/>
          <w:b/>
          <w:i/>
          <w:sz w:val="24"/>
          <w:szCs w:val="24"/>
        </w:rPr>
        <w:lastRenderedPageBreak/>
        <w:t>Criteria for Specific Groups of Radionuclides:</w:t>
      </w:r>
    </w:p>
    <w:p w14:paraId="3CE43EC4" w14:textId="77777777" w:rsidR="00F33D04" w:rsidRPr="00DC6A6F" w:rsidRDefault="00F33D04" w:rsidP="00DC6A6F">
      <w:pPr>
        <w:ind w:firstLine="0"/>
        <w:rPr>
          <w:rFonts w:ascii="Garamond" w:hAnsi="Garamond" w:cs="Times New Roman"/>
          <w:sz w:val="24"/>
          <w:szCs w:val="24"/>
        </w:rPr>
      </w:pPr>
    </w:p>
    <w:p w14:paraId="1B48B741" w14:textId="77777777" w:rsidR="00F33D04" w:rsidRPr="00563CF7" w:rsidRDefault="00563CF7" w:rsidP="00B45919">
      <w:pPr>
        <w:pStyle w:val="ListParagraph"/>
        <w:numPr>
          <w:ilvl w:val="0"/>
          <w:numId w:val="12"/>
        </w:numPr>
        <w:rPr>
          <w:rFonts w:ascii="Garamond" w:hAnsi="Garamond" w:cs="Times New Roman"/>
          <w:sz w:val="24"/>
          <w:szCs w:val="24"/>
        </w:rPr>
      </w:pPr>
      <w:r w:rsidRPr="00563CF7">
        <w:rPr>
          <w:rFonts w:ascii="Garamond" w:hAnsi="Garamond" w:cs="Times New Roman"/>
          <w:sz w:val="24"/>
          <w:szCs w:val="24"/>
        </w:rPr>
        <w:t>For w</w:t>
      </w:r>
      <w:r w:rsidR="00F33D04" w:rsidRPr="00563CF7">
        <w:rPr>
          <w:rFonts w:ascii="Garamond" w:hAnsi="Garamond" w:cs="Times New Roman"/>
          <w:sz w:val="24"/>
          <w:szCs w:val="24"/>
        </w:rPr>
        <w:t xml:space="preserve">eak beta emitters </w:t>
      </w:r>
      <w:r w:rsidR="000B7B65">
        <w:rPr>
          <w:rFonts w:ascii="Garamond" w:hAnsi="Garamond" w:cs="Times New Roman"/>
          <w:sz w:val="24"/>
          <w:szCs w:val="24"/>
        </w:rPr>
        <w:t xml:space="preserve">(&lt; 200 keV, e.g., </w:t>
      </w:r>
      <w:r w:rsidR="000B7B65" w:rsidRPr="00D535FB">
        <w:rPr>
          <w:rFonts w:ascii="Garamond" w:hAnsi="Garamond" w:cs="Times New Roman"/>
          <w:sz w:val="24"/>
          <w:szCs w:val="24"/>
          <w:vertAlign w:val="superscript"/>
        </w:rPr>
        <w:t>3</w:t>
      </w:r>
      <w:r w:rsidR="000B7B65">
        <w:rPr>
          <w:rFonts w:ascii="Garamond" w:hAnsi="Garamond" w:cs="Times New Roman"/>
          <w:sz w:val="24"/>
          <w:szCs w:val="24"/>
        </w:rPr>
        <w:t xml:space="preserve">H, </w:t>
      </w:r>
      <w:r w:rsidR="000B7B65" w:rsidRPr="00D535FB">
        <w:rPr>
          <w:rFonts w:ascii="Garamond" w:hAnsi="Garamond" w:cs="Times New Roman"/>
          <w:sz w:val="24"/>
          <w:szCs w:val="24"/>
          <w:vertAlign w:val="superscript"/>
        </w:rPr>
        <w:t>14</w:t>
      </w:r>
      <w:r w:rsidR="000B7B65">
        <w:rPr>
          <w:rFonts w:ascii="Garamond" w:hAnsi="Garamond" w:cs="Times New Roman"/>
          <w:sz w:val="24"/>
          <w:szCs w:val="24"/>
        </w:rPr>
        <w:t xml:space="preserve">C, </w:t>
      </w:r>
      <w:r w:rsidR="000B7B65" w:rsidRPr="00D535FB">
        <w:rPr>
          <w:rFonts w:ascii="Garamond" w:hAnsi="Garamond" w:cs="Times New Roman"/>
          <w:sz w:val="24"/>
          <w:szCs w:val="24"/>
          <w:vertAlign w:val="superscript"/>
        </w:rPr>
        <w:t>35</w:t>
      </w:r>
      <w:r w:rsidR="000B7B65">
        <w:rPr>
          <w:rFonts w:ascii="Garamond" w:hAnsi="Garamond" w:cs="Times New Roman"/>
          <w:sz w:val="24"/>
          <w:szCs w:val="24"/>
        </w:rPr>
        <w:t>S</w:t>
      </w:r>
      <w:r w:rsidR="00AB45D5">
        <w:rPr>
          <w:rFonts w:ascii="Garamond" w:hAnsi="Garamond" w:cs="Times New Roman"/>
          <w:sz w:val="24"/>
          <w:szCs w:val="24"/>
        </w:rPr>
        <w:t>)</w:t>
      </w:r>
      <w:r w:rsidR="000B7B65">
        <w:rPr>
          <w:rFonts w:ascii="Garamond" w:hAnsi="Garamond" w:cs="Times New Roman"/>
          <w:sz w:val="24"/>
          <w:szCs w:val="24"/>
        </w:rPr>
        <w:t>,</w:t>
      </w:r>
      <w:r w:rsidRPr="00563CF7">
        <w:rPr>
          <w:rFonts w:ascii="Garamond" w:hAnsi="Garamond" w:cs="Times New Roman"/>
          <w:sz w:val="24"/>
          <w:szCs w:val="24"/>
        </w:rPr>
        <w:t xml:space="preserve"> a liquid scintillation counter</w:t>
      </w:r>
      <w:r w:rsidR="00AB45D5">
        <w:rPr>
          <w:rFonts w:ascii="Garamond" w:hAnsi="Garamond" w:cs="Times New Roman"/>
          <w:sz w:val="24"/>
          <w:szCs w:val="24"/>
        </w:rPr>
        <w:t>, swipes, vials, and scintillation fluid</w:t>
      </w:r>
      <w:r w:rsidRPr="00563CF7">
        <w:rPr>
          <w:rFonts w:ascii="Garamond" w:hAnsi="Garamond" w:cs="Times New Roman"/>
          <w:sz w:val="24"/>
          <w:szCs w:val="24"/>
        </w:rPr>
        <w:t xml:space="preserve"> must be readily available.</w:t>
      </w:r>
    </w:p>
    <w:p w14:paraId="4FAAE81E"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 xml:space="preserve"> </w:t>
      </w:r>
    </w:p>
    <w:p w14:paraId="6A97A6E1" w14:textId="77777777" w:rsidR="00F33D04" w:rsidRPr="00DC6A6F" w:rsidRDefault="00F33D04" w:rsidP="00DC6A6F">
      <w:pPr>
        <w:ind w:firstLine="0"/>
        <w:rPr>
          <w:rFonts w:ascii="Garamond" w:hAnsi="Garamond" w:cs="Times New Roman"/>
          <w:sz w:val="24"/>
          <w:szCs w:val="24"/>
        </w:rPr>
      </w:pPr>
    </w:p>
    <w:p w14:paraId="56E9F9BA" w14:textId="77777777" w:rsidR="00563CF7" w:rsidRPr="00563CF7" w:rsidRDefault="00563CF7" w:rsidP="00B45919">
      <w:pPr>
        <w:pStyle w:val="ListParagraph"/>
        <w:numPr>
          <w:ilvl w:val="0"/>
          <w:numId w:val="12"/>
        </w:numPr>
        <w:rPr>
          <w:rFonts w:ascii="Garamond" w:hAnsi="Garamond" w:cs="Times New Roman"/>
          <w:sz w:val="24"/>
          <w:szCs w:val="24"/>
        </w:rPr>
      </w:pPr>
      <w:r w:rsidRPr="00563CF7">
        <w:rPr>
          <w:rFonts w:ascii="Garamond" w:hAnsi="Garamond" w:cs="Times New Roman"/>
          <w:sz w:val="24"/>
          <w:szCs w:val="24"/>
        </w:rPr>
        <w:t xml:space="preserve">For </w:t>
      </w:r>
      <w:r w:rsidR="00F33D04" w:rsidRPr="00563CF7">
        <w:rPr>
          <w:rFonts w:ascii="Garamond" w:hAnsi="Garamond" w:cs="Times New Roman"/>
          <w:sz w:val="24"/>
          <w:szCs w:val="24"/>
        </w:rPr>
        <w:t xml:space="preserve">Strong beta emitters (&gt; 200 keV, e.g., </w:t>
      </w:r>
      <w:r w:rsidR="00F33D04" w:rsidRPr="00D535FB">
        <w:rPr>
          <w:rFonts w:ascii="Garamond" w:hAnsi="Garamond" w:cs="Times New Roman"/>
          <w:sz w:val="24"/>
          <w:szCs w:val="24"/>
          <w:vertAlign w:val="superscript"/>
        </w:rPr>
        <w:t>32</w:t>
      </w:r>
      <w:r w:rsidR="00F33D04" w:rsidRPr="00563CF7">
        <w:rPr>
          <w:rFonts w:ascii="Garamond" w:hAnsi="Garamond" w:cs="Times New Roman"/>
          <w:sz w:val="24"/>
          <w:szCs w:val="24"/>
        </w:rPr>
        <w:t>P)</w:t>
      </w:r>
      <w:r w:rsidRPr="00563CF7">
        <w:rPr>
          <w:rFonts w:ascii="Garamond" w:hAnsi="Garamond" w:cs="Times New Roman"/>
          <w:sz w:val="24"/>
          <w:szCs w:val="24"/>
        </w:rPr>
        <w:t>:</w:t>
      </w:r>
    </w:p>
    <w:p w14:paraId="691E354D" w14:textId="77777777" w:rsidR="00563CF7" w:rsidRPr="00563CF7" w:rsidRDefault="00563CF7" w:rsidP="00501637">
      <w:pPr>
        <w:pStyle w:val="ListParagraph"/>
        <w:numPr>
          <w:ilvl w:val="0"/>
          <w:numId w:val="15"/>
        </w:numPr>
        <w:ind w:left="1080"/>
        <w:rPr>
          <w:rFonts w:ascii="Garamond" w:hAnsi="Garamond" w:cs="Times New Roman"/>
          <w:sz w:val="24"/>
          <w:szCs w:val="24"/>
        </w:rPr>
      </w:pPr>
      <w:r w:rsidRPr="00563CF7">
        <w:rPr>
          <w:rFonts w:ascii="Garamond" w:hAnsi="Garamond" w:cs="Times New Roman"/>
          <w:sz w:val="24"/>
          <w:szCs w:val="24"/>
        </w:rPr>
        <w:t>S</w:t>
      </w:r>
      <w:r w:rsidR="00F33D04" w:rsidRPr="00563CF7">
        <w:rPr>
          <w:rFonts w:ascii="Garamond" w:hAnsi="Garamond" w:cs="Times New Roman"/>
          <w:sz w:val="24"/>
          <w:szCs w:val="24"/>
        </w:rPr>
        <w:t xml:space="preserve">hielding of at least 3/8” inch </w:t>
      </w:r>
      <w:proofErr w:type="spellStart"/>
      <w:r w:rsidR="00F33D04" w:rsidRPr="00563CF7">
        <w:rPr>
          <w:rFonts w:ascii="Garamond" w:hAnsi="Garamond" w:cs="Times New Roman"/>
          <w:sz w:val="24"/>
          <w:szCs w:val="24"/>
        </w:rPr>
        <w:t>plexi</w:t>
      </w:r>
      <w:proofErr w:type="spellEnd"/>
      <w:r w:rsidR="00F33D04" w:rsidRPr="00563CF7">
        <w:rPr>
          <w:rFonts w:ascii="Garamond" w:hAnsi="Garamond" w:cs="Times New Roman"/>
          <w:sz w:val="24"/>
          <w:szCs w:val="24"/>
        </w:rPr>
        <w:t xml:space="preserve">-glass or equivalent material must be present in </w:t>
      </w:r>
      <w:r w:rsidR="00F8489B">
        <w:rPr>
          <w:rFonts w:ascii="Garamond" w:hAnsi="Garamond" w:cs="Times New Roman"/>
          <w:sz w:val="24"/>
          <w:szCs w:val="24"/>
        </w:rPr>
        <w:t xml:space="preserve">the </w:t>
      </w:r>
      <w:r w:rsidR="00F33D04" w:rsidRPr="00563CF7">
        <w:rPr>
          <w:rFonts w:ascii="Garamond" w:hAnsi="Garamond" w:cs="Times New Roman"/>
          <w:sz w:val="24"/>
          <w:szCs w:val="24"/>
        </w:rPr>
        <w:t xml:space="preserve">laboratory and </w:t>
      </w:r>
      <w:r w:rsidR="00F8489B">
        <w:rPr>
          <w:rFonts w:ascii="Garamond" w:hAnsi="Garamond" w:cs="Times New Roman"/>
          <w:sz w:val="24"/>
          <w:szCs w:val="24"/>
        </w:rPr>
        <w:t>employ</w:t>
      </w:r>
      <w:r w:rsidR="00F33D04" w:rsidRPr="00563CF7">
        <w:rPr>
          <w:rFonts w:ascii="Garamond" w:hAnsi="Garamond" w:cs="Times New Roman"/>
          <w:sz w:val="24"/>
          <w:szCs w:val="24"/>
        </w:rPr>
        <w:t>ed when amounts greater than 100 microcuries (</w:t>
      </w:r>
      <w:r w:rsidR="00F33D04" w:rsidRPr="00DC6A6F">
        <w:sym w:font="Symbol" w:char="F06D"/>
      </w:r>
      <w:r w:rsidR="00F33D04" w:rsidRPr="00563CF7">
        <w:rPr>
          <w:rFonts w:ascii="Garamond" w:hAnsi="Garamond" w:cs="Times New Roman"/>
          <w:sz w:val="24"/>
          <w:szCs w:val="24"/>
        </w:rPr>
        <w:t xml:space="preserve">Ci) are used. For amounts greater than 250 </w:t>
      </w:r>
      <w:r w:rsidR="00F33D04" w:rsidRPr="00DC6A6F">
        <w:sym w:font="Symbol" w:char="F06D"/>
      </w:r>
      <w:r w:rsidR="00F33D04" w:rsidRPr="00563CF7">
        <w:rPr>
          <w:rFonts w:ascii="Garamond" w:hAnsi="Garamond" w:cs="Times New Roman"/>
          <w:sz w:val="24"/>
          <w:szCs w:val="24"/>
        </w:rPr>
        <w:t xml:space="preserve">Ci, </w:t>
      </w:r>
      <w:r w:rsidR="00F8489B">
        <w:rPr>
          <w:rFonts w:ascii="Garamond" w:hAnsi="Garamond" w:cs="Times New Roman"/>
          <w:sz w:val="24"/>
          <w:szCs w:val="24"/>
        </w:rPr>
        <w:t>dens</w:t>
      </w:r>
      <w:r w:rsidR="00F8489B" w:rsidRPr="00563CF7">
        <w:rPr>
          <w:rFonts w:ascii="Garamond" w:hAnsi="Garamond" w:cs="Times New Roman"/>
          <w:sz w:val="24"/>
          <w:szCs w:val="24"/>
        </w:rPr>
        <w:t xml:space="preserve">er </w:t>
      </w:r>
      <w:r w:rsidR="00F33D04" w:rsidRPr="00563CF7">
        <w:rPr>
          <w:rFonts w:ascii="Garamond" w:hAnsi="Garamond" w:cs="Times New Roman"/>
          <w:sz w:val="24"/>
          <w:szCs w:val="24"/>
        </w:rPr>
        <w:t xml:space="preserve">shielding </w:t>
      </w:r>
      <w:r w:rsidR="00F8489B">
        <w:rPr>
          <w:rFonts w:ascii="Garamond" w:hAnsi="Garamond" w:cs="Times New Roman"/>
          <w:sz w:val="24"/>
          <w:szCs w:val="24"/>
        </w:rPr>
        <w:t>may be required</w:t>
      </w:r>
      <w:r w:rsidR="00F33D04" w:rsidRPr="00563CF7">
        <w:rPr>
          <w:rFonts w:ascii="Garamond" w:hAnsi="Garamond" w:cs="Times New Roman"/>
          <w:sz w:val="24"/>
          <w:szCs w:val="24"/>
        </w:rPr>
        <w:t>.</w:t>
      </w:r>
      <w:r w:rsidRPr="00563CF7">
        <w:rPr>
          <w:rFonts w:ascii="Garamond" w:hAnsi="Garamond" w:cs="Times New Roman"/>
          <w:sz w:val="24"/>
          <w:szCs w:val="24"/>
        </w:rPr>
        <w:t xml:space="preserve"> W</w:t>
      </w:r>
      <w:r w:rsidR="00F33D04" w:rsidRPr="00563CF7">
        <w:rPr>
          <w:rFonts w:ascii="Garamond" w:hAnsi="Garamond" w:cs="Times New Roman"/>
          <w:sz w:val="24"/>
          <w:szCs w:val="24"/>
        </w:rPr>
        <w:t>aste containers should be shielded with</w:t>
      </w:r>
      <w:r w:rsidR="00F8489B">
        <w:rPr>
          <w:rFonts w:ascii="Garamond" w:hAnsi="Garamond" w:cs="Times New Roman"/>
          <w:sz w:val="24"/>
          <w:szCs w:val="24"/>
        </w:rPr>
        <w:t xml:space="preserve"> a minimum of</w:t>
      </w:r>
      <w:r w:rsidR="00F33D04" w:rsidRPr="00563CF7">
        <w:rPr>
          <w:rFonts w:ascii="Garamond" w:hAnsi="Garamond" w:cs="Times New Roman"/>
          <w:sz w:val="24"/>
          <w:szCs w:val="24"/>
        </w:rPr>
        <w:t xml:space="preserve"> 3/8” </w:t>
      </w:r>
      <w:proofErr w:type="spellStart"/>
      <w:r w:rsidR="00F33D04" w:rsidRPr="00563CF7">
        <w:rPr>
          <w:rFonts w:ascii="Garamond" w:hAnsi="Garamond" w:cs="Times New Roman"/>
          <w:sz w:val="24"/>
          <w:szCs w:val="24"/>
        </w:rPr>
        <w:t>plexi</w:t>
      </w:r>
      <w:proofErr w:type="spellEnd"/>
      <w:r w:rsidR="00F8489B">
        <w:rPr>
          <w:rFonts w:ascii="Garamond" w:hAnsi="Garamond" w:cs="Times New Roman"/>
          <w:sz w:val="24"/>
          <w:szCs w:val="24"/>
        </w:rPr>
        <w:t>-</w:t>
      </w:r>
      <w:r w:rsidR="00F33D04" w:rsidRPr="00563CF7">
        <w:rPr>
          <w:rFonts w:ascii="Garamond" w:hAnsi="Garamond" w:cs="Times New Roman"/>
          <w:sz w:val="24"/>
          <w:szCs w:val="24"/>
        </w:rPr>
        <w:t>glass or equivalent material.</w:t>
      </w:r>
      <w:r w:rsidRPr="00563CF7">
        <w:rPr>
          <w:rFonts w:ascii="Garamond" w:hAnsi="Garamond" w:cs="Times New Roman"/>
          <w:sz w:val="24"/>
          <w:szCs w:val="24"/>
        </w:rPr>
        <w:t xml:space="preserve">  </w:t>
      </w:r>
    </w:p>
    <w:p w14:paraId="46EFB7EB" w14:textId="77777777" w:rsidR="00F33D04" w:rsidRPr="00563CF7" w:rsidRDefault="00563CF7" w:rsidP="00501637">
      <w:pPr>
        <w:pStyle w:val="ListParagraph"/>
        <w:numPr>
          <w:ilvl w:val="0"/>
          <w:numId w:val="15"/>
        </w:numPr>
        <w:ind w:left="1080"/>
        <w:rPr>
          <w:rFonts w:ascii="Garamond" w:hAnsi="Garamond" w:cs="Times New Roman"/>
          <w:sz w:val="24"/>
          <w:szCs w:val="24"/>
        </w:rPr>
      </w:pPr>
      <w:r w:rsidRPr="00563CF7">
        <w:rPr>
          <w:rFonts w:ascii="Garamond" w:hAnsi="Garamond" w:cs="Times New Roman"/>
          <w:sz w:val="24"/>
          <w:szCs w:val="24"/>
        </w:rPr>
        <w:t>The lab must have its own</w:t>
      </w:r>
      <w:r w:rsidR="00F8489B">
        <w:rPr>
          <w:rFonts w:ascii="Garamond" w:hAnsi="Garamond" w:cs="Times New Roman"/>
          <w:sz w:val="24"/>
          <w:szCs w:val="24"/>
        </w:rPr>
        <w:t xml:space="preserve"> properly functioning and calibrated portable radiation detector (</w:t>
      </w:r>
      <w:r w:rsidRPr="00563CF7">
        <w:rPr>
          <w:rFonts w:ascii="Garamond" w:hAnsi="Garamond" w:cs="Times New Roman"/>
          <w:sz w:val="24"/>
          <w:szCs w:val="24"/>
        </w:rPr>
        <w:t>Ludlum 3 survey meter with appropriate probe</w:t>
      </w:r>
      <w:r w:rsidR="00F8489B">
        <w:rPr>
          <w:rFonts w:ascii="Garamond" w:hAnsi="Garamond" w:cs="Times New Roman"/>
          <w:sz w:val="24"/>
          <w:szCs w:val="24"/>
        </w:rPr>
        <w:t>).  A properly licensed service provider must calibrate all such instruments annually.</w:t>
      </w:r>
    </w:p>
    <w:p w14:paraId="756F9041" w14:textId="77777777" w:rsidR="00F33D04" w:rsidRPr="000B7B65" w:rsidRDefault="00F33D04" w:rsidP="000B7B65">
      <w:pPr>
        <w:pStyle w:val="ListParagraph"/>
        <w:numPr>
          <w:ilvl w:val="0"/>
          <w:numId w:val="15"/>
        </w:numPr>
        <w:ind w:left="1080"/>
        <w:rPr>
          <w:rFonts w:ascii="Garamond" w:hAnsi="Garamond" w:cs="Times New Roman"/>
          <w:sz w:val="24"/>
          <w:szCs w:val="24"/>
        </w:rPr>
      </w:pPr>
      <w:r w:rsidRPr="00563CF7">
        <w:rPr>
          <w:rFonts w:ascii="Garamond" w:hAnsi="Garamond" w:cs="Times New Roman"/>
          <w:sz w:val="24"/>
          <w:szCs w:val="24"/>
        </w:rPr>
        <w:t xml:space="preserve">All laboratory personnel must wear their assigned whole body radiation </w:t>
      </w:r>
      <w:r w:rsidR="00F8489B">
        <w:rPr>
          <w:rFonts w:ascii="Garamond" w:hAnsi="Garamond" w:cs="Times New Roman"/>
          <w:sz w:val="24"/>
          <w:szCs w:val="24"/>
        </w:rPr>
        <w:t>dosimeters</w:t>
      </w:r>
      <w:r w:rsidR="00F8489B" w:rsidRPr="00563CF7">
        <w:rPr>
          <w:rFonts w:ascii="Garamond" w:hAnsi="Garamond" w:cs="Times New Roman"/>
          <w:sz w:val="24"/>
          <w:szCs w:val="24"/>
        </w:rPr>
        <w:t xml:space="preserve"> </w:t>
      </w:r>
      <w:r w:rsidRPr="00563CF7">
        <w:rPr>
          <w:rFonts w:ascii="Garamond" w:hAnsi="Garamond" w:cs="Times New Roman"/>
          <w:sz w:val="24"/>
          <w:szCs w:val="24"/>
        </w:rPr>
        <w:t xml:space="preserve">(see </w:t>
      </w:r>
      <w:r w:rsidR="0014554A" w:rsidRPr="00563CF7">
        <w:rPr>
          <w:rFonts w:ascii="Garamond" w:hAnsi="Garamond" w:cs="Times New Roman"/>
          <w:sz w:val="24"/>
          <w:szCs w:val="24"/>
        </w:rPr>
        <w:t>S</w:t>
      </w:r>
      <w:r w:rsidRPr="00563CF7">
        <w:rPr>
          <w:rFonts w:ascii="Garamond" w:hAnsi="Garamond" w:cs="Times New Roman"/>
          <w:sz w:val="24"/>
          <w:szCs w:val="24"/>
        </w:rPr>
        <w:t xml:space="preserve">ection 4.3, “Procedures for Radiation Monitors” of this Handbook) when working with </w:t>
      </w:r>
      <w:r w:rsidR="00F8489B" w:rsidRPr="00D535FB">
        <w:rPr>
          <w:rFonts w:ascii="Garamond" w:hAnsi="Garamond" w:cs="Times New Roman"/>
          <w:sz w:val="24"/>
          <w:szCs w:val="24"/>
          <w:vertAlign w:val="superscript"/>
        </w:rPr>
        <w:t>32</w:t>
      </w:r>
      <w:r w:rsidR="00F8489B">
        <w:rPr>
          <w:rFonts w:ascii="Garamond" w:hAnsi="Garamond" w:cs="Times New Roman"/>
          <w:sz w:val="24"/>
          <w:szCs w:val="24"/>
        </w:rPr>
        <w:t>P</w:t>
      </w:r>
      <w:r w:rsidRPr="00563CF7">
        <w:rPr>
          <w:rFonts w:ascii="Garamond" w:hAnsi="Garamond" w:cs="Times New Roman"/>
          <w:sz w:val="24"/>
          <w:szCs w:val="24"/>
        </w:rPr>
        <w:t>.</w:t>
      </w:r>
    </w:p>
    <w:p w14:paraId="53FDFE4E" w14:textId="77777777" w:rsidR="00F33D04" w:rsidRPr="00563CF7" w:rsidRDefault="00F33D04" w:rsidP="00501637">
      <w:pPr>
        <w:pStyle w:val="ListParagraph"/>
        <w:numPr>
          <w:ilvl w:val="0"/>
          <w:numId w:val="15"/>
        </w:numPr>
        <w:ind w:left="1080"/>
        <w:rPr>
          <w:rFonts w:ascii="Garamond" w:hAnsi="Garamond" w:cs="Times New Roman"/>
          <w:sz w:val="24"/>
          <w:szCs w:val="24"/>
        </w:rPr>
      </w:pPr>
      <w:r w:rsidRPr="00563CF7">
        <w:rPr>
          <w:rFonts w:ascii="Garamond" w:hAnsi="Garamond" w:cs="Times New Roman"/>
          <w:sz w:val="24"/>
          <w:szCs w:val="24"/>
        </w:rPr>
        <w:t>Personnel performing experiments involving greater than 200 microcurie</w:t>
      </w:r>
      <w:r w:rsidR="00F8489B">
        <w:rPr>
          <w:rFonts w:ascii="Garamond" w:hAnsi="Garamond" w:cs="Times New Roman"/>
          <w:sz w:val="24"/>
          <w:szCs w:val="24"/>
        </w:rPr>
        <w:t xml:space="preserve">s </w:t>
      </w:r>
      <w:r w:rsidRPr="00563CF7">
        <w:rPr>
          <w:rFonts w:ascii="Garamond" w:hAnsi="Garamond" w:cs="Times New Roman"/>
          <w:sz w:val="24"/>
          <w:szCs w:val="24"/>
        </w:rPr>
        <w:t>m</w:t>
      </w:r>
      <w:r w:rsidR="00F8489B">
        <w:rPr>
          <w:rFonts w:ascii="Garamond" w:hAnsi="Garamond" w:cs="Times New Roman"/>
          <w:sz w:val="24"/>
          <w:szCs w:val="24"/>
        </w:rPr>
        <w:t>ay be required to</w:t>
      </w:r>
      <w:r w:rsidRPr="00563CF7">
        <w:rPr>
          <w:rFonts w:ascii="Garamond" w:hAnsi="Garamond" w:cs="Times New Roman"/>
          <w:sz w:val="24"/>
          <w:szCs w:val="24"/>
        </w:rPr>
        <w:t xml:space="preserve"> additionally wear an extremity dosimeter (ring badge, see </w:t>
      </w:r>
      <w:r w:rsidR="0014554A" w:rsidRPr="00563CF7">
        <w:rPr>
          <w:rFonts w:ascii="Garamond" w:hAnsi="Garamond" w:cs="Times New Roman"/>
          <w:sz w:val="24"/>
          <w:szCs w:val="24"/>
        </w:rPr>
        <w:t>S</w:t>
      </w:r>
      <w:r w:rsidRPr="00563CF7">
        <w:rPr>
          <w:rFonts w:ascii="Garamond" w:hAnsi="Garamond" w:cs="Times New Roman"/>
          <w:sz w:val="24"/>
          <w:szCs w:val="24"/>
        </w:rPr>
        <w:t xml:space="preserve">ection 4.3, “Procedures for Radiation Monitors” of this Handbook). </w:t>
      </w:r>
    </w:p>
    <w:p w14:paraId="5211D75E" w14:textId="77777777" w:rsidR="00F33D04" w:rsidRPr="00DC6A6F" w:rsidRDefault="00F33D04" w:rsidP="00DC6A6F">
      <w:pPr>
        <w:ind w:firstLine="0"/>
        <w:rPr>
          <w:rFonts w:ascii="Garamond" w:hAnsi="Garamond" w:cs="Times New Roman"/>
          <w:sz w:val="24"/>
          <w:szCs w:val="24"/>
        </w:rPr>
      </w:pPr>
    </w:p>
    <w:p w14:paraId="1180139B" w14:textId="77777777" w:rsidR="00F33D04" w:rsidRPr="00563CF7" w:rsidRDefault="00563CF7" w:rsidP="00B45919">
      <w:pPr>
        <w:pStyle w:val="ListParagraph"/>
        <w:numPr>
          <w:ilvl w:val="0"/>
          <w:numId w:val="13"/>
        </w:numPr>
        <w:rPr>
          <w:rFonts w:ascii="Garamond" w:hAnsi="Garamond" w:cs="Times New Roman"/>
          <w:sz w:val="24"/>
          <w:szCs w:val="24"/>
        </w:rPr>
      </w:pPr>
      <w:r w:rsidRPr="00563CF7">
        <w:rPr>
          <w:rFonts w:ascii="Garamond" w:hAnsi="Garamond" w:cs="Times New Roman"/>
          <w:sz w:val="24"/>
          <w:szCs w:val="24"/>
        </w:rPr>
        <w:t xml:space="preserve">For </w:t>
      </w:r>
      <w:r>
        <w:rPr>
          <w:rFonts w:ascii="Garamond" w:hAnsi="Garamond" w:cs="Times New Roman"/>
          <w:sz w:val="24"/>
          <w:szCs w:val="24"/>
        </w:rPr>
        <w:t>g</w:t>
      </w:r>
      <w:r w:rsidR="00F33D04" w:rsidRPr="00563CF7">
        <w:rPr>
          <w:rFonts w:ascii="Garamond" w:hAnsi="Garamond" w:cs="Times New Roman"/>
          <w:sz w:val="24"/>
          <w:szCs w:val="24"/>
        </w:rPr>
        <w:t xml:space="preserve">amma or x-ray emitters (e.g., </w:t>
      </w:r>
      <w:r w:rsidR="00F33D04" w:rsidRPr="00D535FB">
        <w:rPr>
          <w:rFonts w:ascii="Garamond" w:hAnsi="Garamond" w:cs="Times New Roman"/>
          <w:sz w:val="24"/>
          <w:szCs w:val="24"/>
          <w:vertAlign w:val="superscript"/>
        </w:rPr>
        <w:t>51</w:t>
      </w:r>
      <w:r w:rsidR="00F33D04" w:rsidRPr="00563CF7">
        <w:rPr>
          <w:rFonts w:ascii="Garamond" w:hAnsi="Garamond" w:cs="Times New Roman"/>
          <w:sz w:val="24"/>
          <w:szCs w:val="24"/>
        </w:rPr>
        <w:t xml:space="preserve">Cr, </w:t>
      </w:r>
      <w:r w:rsidR="00F33D04" w:rsidRPr="00D535FB">
        <w:rPr>
          <w:rFonts w:ascii="Garamond" w:hAnsi="Garamond" w:cs="Times New Roman"/>
          <w:sz w:val="24"/>
          <w:szCs w:val="24"/>
          <w:vertAlign w:val="superscript"/>
        </w:rPr>
        <w:t>59</w:t>
      </w:r>
      <w:r w:rsidR="00F33D04" w:rsidRPr="00563CF7">
        <w:rPr>
          <w:rFonts w:ascii="Garamond" w:hAnsi="Garamond" w:cs="Times New Roman"/>
          <w:sz w:val="24"/>
          <w:szCs w:val="24"/>
        </w:rPr>
        <w:t xml:space="preserve">Fe, </w:t>
      </w:r>
      <w:r w:rsidR="00F33D04" w:rsidRPr="00D535FB">
        <w:rPr>
          <w:rFonts w:ascii="Garamond" w:hAnsi="Garamond" w:cs="Times New Roman"/>
          <w:sz w:val="24"/>
          <w:szCs w:val="24"/>
          <w:vertAlign w:val="superscript"/>
        </w:rPr>
        <w:t>125</w:t>
      </w:r>
      <w:r w:rsidR="00F33D04" w:rsidRPr="00563CF7">
        <w:rPr>
          <w:rFonts w:ascii="Garamond" w:hAnsi="Garamond" w:cs="Times New Roman"/>
          <w:sz w:val="24"/>
          <w:szCs w:val="24"/>
        </w:rPr>
        <w:t xml:space="preserve">I): </w:t>
      </w:r>
    </w:p>
    <w:p w14:paraId="797CEEB5" w14:textId="77777777" w:rsidR="00F33D04" w:rsidRPr="00563CF7" w:rsidRDefault="00F33D04" w:rsidP="00501637">
      <w:pPr>
        <w:pStyle w:val="ListParagraph"/>
        <w:numPr>
          <w:ilvl w:val="0"/>
          <w:numId w:val="14"/>
        </w:numPr>
        <w:ind w:left="1080"/>
        <w:rPr>
          <w:rFonts w:ascii="Garamond" w:hAnsi="Garamond" w:cs="Times New Roman"/>
          <w:sz w:val="24"/>
          <w:szCs w:val="24"/>
        </w:rPr>
      </w:pPr>
      <w:r w:rsidRPr="00563CF7">
        <w:rPr>
          <w:rFonts w:ascii="Garamond" w:hAnsi="Garamond" w:cs="Times New Roman"/>
          <w:sz w:val="24"/>
          <w:szCs w:val="24"/>
        </w:rPr>
        <w:t xml:space="preserve">Lead shielding must be used for storage of stocks, liquid and solid waste to reduce radiation levels to less than 2 </w:t>
      </w:r>
      <w:proofErr w:type="spellStart"/>
      <w:r w:rsidRPr="00563CF7">
        <w:rPr>
          <w:rFonts w:ascii="Garamond" w:hAnsi="Garamond" w:cs="Times New Roman"/>
          <w:sz w:val="24"/>
          <w:szCs w:val="24"/>
        </w:rPr>
        <w:t>mR</w:t>
      </w:r>
      <w:proofErr w:type="spellEnd"/>
      <w:r w:rsidRPr="00563CF7">
        <w:rPr>
          <w:rFonts w:ascii="Garamond" w:hAnsi="Garamond" w:cs="Times New Roman"/>
          <w:sz w:val="24"/>
          <w:szCs w:val="24"/>
        </w:rPr>
        <w:t>/</w:t>
      </w:r>
      <w:proofErr w:type="spellStart"/>
      <w:r w:rsidRPr="00563CF7">
        <w:rPr>
          <w:rFonts w:ascii="Garamond" w:hAnsi="Garamond" w:cs="Times New Roman"/>
          <w:sz w:val="24"/>
          <w:szCs w:val="24"/>
        </w:rPr>
        <w:t>hr</w:t>
      </w:r>
      <w:proofErr w:type="spellEnd"/>
      <w:r w:rsidRPr="00563CF7">
        <w:rPr>
          <w:rFonts w:ascii="Garamond" w:hAnsi="Garamond" w:cs="Times New Roman"/>
          <w:sz w:val="24"/>
          <w:szCs w:val="24"/>
        </w:rPr>
        <w:t xml:space="preserve"> at the outside of the shielding. </w:t>
      </w:r>
    </w:p>
    <w:p w14:paraId="48DE87F2" w14:textId="77777777" w:rsidR="00F33D04" w:rsidRPr="00DC6A6F" w:rsidRDefault="00F33D04" w:rsidP="00501637">
      <w:pPr>
        <w:ind w:left="360" w:firstLine="0"/>
        <w:rPr>
          <w:rFonts w:ascii="Garamond" w:hAnsi="Garamond" w:cs="Times New Roman"/>
          <w:sz w:val="24"/>
          <w:szCs w:val="24"/>
        </w:rPr>
      </w:pPr>
    </w:p>
    <w:p w14:paraId="1C1221DD" w14:textId="77777777" w:rsidR="00F33D04" w:rsidRPr="00563CF7" w:rsidRDefault="00F33D04" w:rsidP="00501637">
      <w:pPr>
        <w:pStyle w:val="ListParagraph"/>
        <w:numPr>
          <w:ilvl w:val="0"/>
          <w:numId w:val="14"/>
        </w:numPr>
        <w:ind w:left="1080"/>
        <w:rPr>
          <w:rFonts w:ascii="Garamond" w:hAnsi="Garamond" w:cs="Times New Roman"/>
          <w:sz w:val="24"/>
          <w:szCs w:val="24"/>
        </w:rPr>
      </w:pPr>
      <w:r w:rsidRPr="00563CF7">
        <w:rPr>
          <w:rFonts w:ascii="Garamond" w:hAnsi="Garamond" w:cs="Times New Roman"/>
          <w:sz w:val="24"/>
          <w:szCs w:val="24"/>
        </w:rPr>
        <w:t>The laboratory must have its own</w:t>
      </w:r>
      <w:r w:rsidR="00F8489B">
        <w:rPr>
          <w:rFonts w:ascii="Garamond" w:hAnsi="Garamond" w:cs="Times New Roman"/>
          <w:sz w:val="24"/>
          <w:szCs w:val="24"/>
        </w:rPr>
        <w:t xml:space="preserve"> properly functioning and calibrated</w:t>
      </w:r>
      <w:r w:rsidRPr="00563CF7">
        <w:rPr>
          <w:rFonts w:ascii="Garamond" w:hAnsi="Garamond" w:cs="Times New Roman"/>
          <w:sz w:val="24"/>
          <w:szCs w:val="24"/>
        </w:rPr>
        <w:t xml:space="preserve"> Ludlum 3 survey meter equipped with a Model 44-3 low energy gamma (“LEG”) scintillation probe. </w:t>
      </w:r>
    </w:p>
    <w:p w14:paraId="7EA9D1AE" w14:textId="77777777" w:rsidR="00F33D04" w:rsidRPr="00DC6A6F" w:rsidRDefault="00F33D04" w:rsidP="00501637">
      <w:pPr>
        <w:ind w:left="360" w:firstLine="0"/>
        <w:rPr>
          <w:rFonts w:ascii="Garamond" w:hAnsi="Garamond" w:cs="Times New Roman"/>
          <w:sz w:val="24"/>
          <w:szCs w:val="24"/>
        </w:rPr>
      </w:pPr>
    </w:p>
    <w:p w14:paraId="53DDFB78" w14:textId="77777777" w:rsidR="00F33D04" w:rsidRPr="00563CF7" w:rsidRDefault="00F33D04" w:rsidP="00501637">
      <w:pPr>
        <w:pStyle w:val="ListParagraph"/>
        <w:numPr>
          <w:ilvl w:val="0"/>
          <w:numId w:val="14"/>
        </w:numPr>
        <w:ind w:left="1080"/>
        <w:rPr>
          <w:rFonts w:ascii="Garamond" w:hAnsi="Garamond" w:cs="Times New Roman"/>
          <w:sz w:val="24"/>
          <w:szCs w:val="24"/>
        </w:rPr>
      </w:pPr>
      <w:r w:rsidRPr="00563CF7">
        <w:rPr>
          <w:rFonts w:ascii="Garamond" w:hAnsi="Garamond" w:cs="Times New Roman"/>
          <w:sz w:val="24"/>
          <w:szCs w:val="24"/>
        </w:rPr>
        <w:t xml:space="preserve">If using unbound </w:t>
      </w:r>
      <w:r w:rsidRPr="00D535FB">
        <w:rPr>
          <w:rFonts w:ascii="Garamond" w:hAnsi="Garamond" w:cs="Times New Roman"/>
          <w:sz w:val="24"/>
          <w:szCs w:val="24"/>
          <w:vertAlign w:val="superscript"/>
        </w:rPr>
        <w:t>125</w:t>
      </w:r>
      <w:r w:rsidRPr="00563CF7">
        <w:rPr>
          <w:rFonts w:ascii="Garamond" w:hAnsi="Garamond" w:cs="Times New Roman"/>
          <w:sz w:val="24"/>
          <w:szCs w:val="24"/>
        </w:rPr>
        <w:t xml:space="preserve">I or </w:t>
      </w:r>
      <w:r w:rsidRPr="00D535FB">
        <w:rPr>
          <w:rFonts w:ascii="Garamond" w:hAnsi="Garamond" w:cs="Times New Roman"/>
          <w:sz w:val="24"/>
          <w:szCs w:val="24"/>
          <w:vertAlign w:val="superscript"/>
        </w:rPr>
        <w:t>131</w:t>
      </w:r>
      <w:r w:rsidRPr="00563CF7">
        <w:rPr>
          <w:rFonts w:ascii="Garamond" w:hAnsi="Garamond" w:cs="Times New Roman"/>
          <w:sz w:val="24"/>
          <w:szCs w:val="24"/>
        </w:rPr>
        <w:t xml:space="preserve">I, these experiments must be performed in the radioiodination laboratory (see section 4.6 and 4.7 of this Handbook). </w:t>
      </w:r>
    </w:p>
    <w:p w14:paraId="0604FCCB" w14:textId="77777777" w:rsidR="009B6556" w:rsidRPr="00DC6A6F" w:rsidRDefault="009B6556" w:rsidP="00DC6A6F">
      <w:pPr>
        <w:ind w:firstLine="0"/>
        <w:rPr>
          <w:rFonts w:ascii="Garamond" w:hAnsi="Garamond" w:cs="Times New Roman"/>
          <w:sz w:val="24"/>
          <w:szCs w:val="24"/>
        </w:rPr>
      </w:pPr>
    </w:p>
    <w:p w14:paraId="0862B531" w14:textId="77777777" w:rsidR="00F33D04" w:rsidRPr="00563CF7" w:rsidRDefault="00563CF7" w:rsidP="00B45919">
      <w:pPr>
        <w:pStyle w:val="ListParagraph"/>
        <w:numPr>
          <w:ilvl w:val="0"/>
          <w:numId w:val="13"/>
        </w:numPr>
        <w:rPr>
          <w:rFonts w:ascii="Garamond" w:hAnsi="Garamond" w:cs="Times New Roman"/>
          <w:sz w:val="24"/>
          <w:szCs w:val="24"/>
        </w:rPr>
      </w:pPr>
      <w:r w:rsidRPr="00563CF7">
        <w:rPr>
          <w:rFonts w:ascii="Garamond" w:hAnsi="Garamond" w:cs="Times New Roman"/>
          <w:sz w:val="24"/>
          <w:szCs w:val="24"/>
        </w:rPr>
        <w:t>For s</w:t>
      </w:r>
      <w:r w:rsidR="00F33D04" w:rsidRPr="00563CF7">
        <w:rPr>
          <w:rFonts w:ascii="Garamond" w:hAnsi="Garamond" w:cs="Times New Roman"/>
          <w:sz w:val="24"/>
          <w:szCs w:val="24"/>
        </w:rPr>
        <w:t xml:space="preserve">ealed sources (e.g., </w:t>
      </w:r>
      <w:r w:rsidR="00F33D04" w:rsidRPr="00D535FB">
        <w:rPr>
          <w:rFonts w:ascii="Garamond" w:hAnsi="Garamond" w:cs="Times New Roman"/>
          <w:sz w:val="24"/>
          <w:szCs w:val="24"/>
          <w:vertAlign w:val="superscript"/>
        </w:rPr>
        <w:t>125</w:t>
      </w:r>
      <w:r w:rsidR="00F33D04" w:rsidRPr="00563CF7">
        <w:rPr>
          <w:rFonts w:ascii="Garamond" w:hAnsi="Garamond" w:cs="Times New Roman"/>
          <w:sz w:val="24"/>
          <w:szCs w:val="24"/>
        </w:rPr>
        <w:t>I seeds and other radioactive implants):</w:t>
      </w:r>
    </w:p>
    <w:p w14:paraId="4DCDCA2E" w14:textId="77777777" w:rsidR="00F33D04" w:rsidRPr="00563CF7" w:rsidRDefault="00F33D04" w:rsidP="00501637">
      <w:pPr>
        <w:pStyle w:val="ListParagraph"/>
        <w:numPr>
          <w:ilvl w:val="0"/>
          <w:numId w:val="16"/>
        </w:numPr>
        <w:ind w:left="1080"/>
        <w:rPr>
          <w:rFonts w:ascii="Garamond" w:hAnsi="Garamond" w:cs="Times New Roman"/>
          <w:sz w:val="24"/>
          <w:szCs w:val="24"/>
        </w:rPr>
      </w:pPr>
      <w:r w:rsidRPr="00563CF7">
        <w:rPr>
          <w:rFonts w:ascii="Garamond" w:hAnsi="Garamond" w:cs="Times New Roman"/>
          <w:sz w:val="24"/>
          <w:szCs w:val="24"/>
        </w:rPr>
        <w:t>Sources must be properly shielded and kept in a secure location.</w:t>
      </w:r>
    </w:p>
    <w:p w14:paraId="6AD21515" w14:textId="77777777" w:rsidR="00F33D04" w:rsidRPr="00DC6A6F" w:rsidRDefault="00F33D04" w:rsidP="00501637">
      <w:pPr>
        <w:ind w:left="360" w:firstLine="45"/>
        <w:rPr>
          <w:rFonts w:ascii="Garamond" w:hAnsi="Garamond" w:cs="Times New Roman"/>
          <w:sz w:val="24"/>
          <w:szCs w:val="24"/>
        </w:rPr>
      </w:pPr>
    </w:p>
    <w:p w14:paraId="187FC6AF" w14:textId="77777777" w:rsidR="00F33D04" w:rsidRPr="00563CF7" w:rsidRDefault="00F33D04" w:rsidP="00501637">
      <w:pPr>
        <w:pStyle w:val="ListParagraph"/>
        <w:numPr>
          <w:ilvl w:val="0"/>
          <w:numId w:val="16"/>
        </w:numPr>
        <w:ind w:left="1080"/>
        <w:rPr>
          <w:rFonts w:ascii="Garamond" w:hAnsi="Garamond" w:cs="Times New Roman"/>
          <w:sz w:val="24"/>
          <w:szCs w:val="24"/>
        </w:rPr>
      </w:pPr>
      <w:r w:rsidRPr="00563CF7">
        <w:rPr>
          <w:rFonts w:ascii="Garamond" w:hAnsi="Garamond" w:cs="Times New Roman"/>
          <w:sz w:val="24"/>
          <w:szCs w:val="24"/>
        </w:rPr>
        <w:t>Sink and floor drains must have a fine mesh catch basket to prevent loss of sources into the drainage system.</w:t>
      </w:r>
    </w:p>
    <w:p w14:paraId="78F5EB62" w14:textId="77777777" w:rsidR="00F33D04" w:rsidRPr="00DC6A6F" w:rsidRDefault="00F33D04" w:rsidP="00501637">
      <w:pPr>
        <w:ind w:left="360" w:firstLine="0"/>
        <w:rPr>
          <w:rFonts w:ascii="Garamond" w:hAnsi="Garamond" w:cs="Times New Roman"/>
          <w:sz w:val="24"/>
          <w:szCs w:val="24"/>
        </w:rPr>
      </w:pPr>
    </w:p>
    <w:p w14:paraId="0D53F734" w14:textId="77777777" w:rsidR="00F33D04" w:rsidRPr="00563CF7" w:rsidRDefault="00F8489B" w:rsidP="00501637">
      <w:pPr>
        <w:pStyle w:val="ListParagraph"/>
        <w:numPr>
          <w:ilvl w:val="0"/>
          <w:numId w:val="16"/>
        </w:numPr>
        <w:ind w:left="1080"/>
        <w:rPr>
          <w:rFonts w:ascii="Garamond" w:hAnsi="Garamond" w:cs="Times New Roman"/>
          <w:sz w:val="24"/>
          <w:szCs w:val="24"/>
        </w:rPr>
      </w:pPr>
      <w:r>
        <w:rPr>
          <w:rFonts w:ascii="Garamond" w:hAnsi="Garamond" w:cs="Times New Roman"/>
          <w:sz w:val="24"/>
          <w:szCs w:val="24"/>
        </w:rPr>
        <w:t>Solid w</w:t>
      </w:r>
      <w:r w:rsidR="00F33D04" w:rsidRPr="00563CF7">
        <w:rPr>
          <w:rFonts w:ascii="Garamond" w:hAnsi="Garamond" w:cs="Times New Roman"/>
          <w:sz w:val="24"/>
          <w:szCs w:val="24"/>
        </w:rPr>
        <w:t xml:space="preserve">aste </w:t>
      </w:r>
      <w:r>
        <w:rPr>
          <w:rFonts w:ascii="Garamond" w:hAnsi="Garamond" w:cs="Times New Roman"/>
          <w:sz w:val="24"/>
          <w:szCs w:val="24"/>
        </w:rPr>
        <w:t>containers</w:t>
      </w:r>
      <w:r w:rsidR="00F33D04" w:rsidRPr="00563CF7">
        <w:rPr>
          <w:rFonts w:ascii="Garamond" w:hAnsi="Garamond" w:cs="Times New Roman"/>
          <w:sz w:val="24"/>
          <w:szCs w:val="24"/>
        </w:rPr>
        <w:t xml:space="preserve"> must be transparent to gamma radiation to permit effective detection of sources in case of a suspected misplacement or loss.</w:t>
      </w:r>
    </w:p>
    <w:p w14:paraId="693F4F3E" w14:textId="77777777" w:rsidR="00F33D04" w:rsidRPr="00DC6A6F" w:rsidRDefault="00F33D04" w:rsidP="00501637">
      <w:pPr>
        <w:ind w:left="360" w:firstLine="45"/>
        <w:rPr>
          <w:rFonts w:ascii="Garamond" w:hAnsi="Garamond" w:cs="Times New Roman"/>
          <w:sz w:val="24"/>
          <w:szCs w:val="24"/>
        </w:rPr>
      </w:pPr>
    </w:p>
    <w:p w14:paraId="3CCFF70F" w14:textId="77777777" w:rsidR="00F33D04" w:rsidRPr="00563CF7" w:rsidRDefault="00F33D04" w:rsidP="00501637">
      <w:pPr>
        <w:pStyle w:val="ListParagraph"/>
        <w:numPr>
          <w:ilvl w:val="0"/>
          <w:numId w:val="16"/>
        </w:numPr>
        <w:ind w:left="1080"/>
        <w:rPr>
          <w:rFonts w:ascii="Garamond" w:hAnsi="Garamond" w:cs="Times New Roman"/>
          <w:sz w:val="24"/>
          <w:szCs w:val="24"/>
        </w:rPr>
      </w:pPr>
      <w:r w:rsidRPr="00563CF7">
        <w:rPr>
          <w:rFonts w:ascii="Garamond" w:hAnsi="Garamond" w:cs="Times New Roman"/>
          <w:sz w:val="24"/>
          <w:szCs w:val="24"/>
        </w:rPr>
        <w:t xml:space="preserve">Sources with </w:t>
      </w:r>
      <w:r w:rsidR="00F8489B">
        <w:rPr>
          <w:rFonts w:ascii="Garamond" w:hAnsi="Garamond" w:cs="Times New Roman"/>
          <w:sz w:val="24"/>
          <w:szCs w:val="24"/>
        </w:rPr>
        <w:t xml:space="preserve">an </w:t>
      </w:r>
      <w:r w:rsidRPr="00563CF7">
        <w:rPr>
          <w:rFonts w:ascii="Garamond" w:hAnsi="Garamond" w:cs="Times New Roman"/>
          <w:sz w:val="24"/>
          <w:szCs w:val="24"/>
        </w:rPr>
        <w:t xml:space="preserve">activity greater than 100 microcuries must be tested for leakage by the Radiation Safety Officer at least every six months, and immediately if leakage of radioactive material is suspected.  Leaking sources (&gt; 0.005 </w:t>
      </w:r>
      <w:r w:rsidRPr="00DC6A6F">
        <w:sym w:font="Symbol" w:char="F06D"/>
      </w:r>
      <w:r w:rsidRPr="00563CF7">
        <w:rPr>
          <w:rFonts w:ascii="Garamond" w:hAnsi="Garamond" w:cs="Times New Roman"/>
          <w:sz w:val="24"/>
          <w:szCs w:val="24"/>
        </w:rPr>
        <w:t>Ci) must be removed from service and contained.</w:t>
      </w:r>
    </w:p>
    <w:p w14:paraId="1145C5C1" w14:textId="77777777" w:rsidR="00F33D04" w:rsidRPr="00DC6A6F" w:rsidRDefault="00F33D04" w:rsidP="00501637">
      <w:pPr>
        <w:ind w:left="360" w:firstLine="45"/>
        <w:rPr>
          <w:rFonts w:ascii="Garamond" w:hAnsi="Garamond" w:cs="Times New Roman"/>
          <w:sz w:val="24"/>
          <w:szCs w:val="24"/>
        </w:rPr>
      </w:pPr>
    </w:p>
    <w:p w14:paraId="3CC045A5" w14:textId="77777777" w:rsidR="00F33D04" w:rsidRPr="00563CF7" w:rsidRDefault="00F33D04" w:rsidP="00501637">
      <w:pPr>
        <w:pStyle w:val="ListParagraph"/>
        <w:numPr>
          <w:ilvl w:val="0"/>
          <w:numId w:val="16"/>
        </w:numPr>
        <w:ind w:left="1080"/>
        <w:rPr>
          <w:rFonts w:ascii="Garamond" w:hAnsi="Garamond" w:cs="Times New Roman"/>
          <w:sz w:val="24"/>
          <w:szCs w:val="24"/>
        </w:rPr>
      </w:pPr>
      <w:r w:rsidRPr="00563CF7">
        <w:rPr>
          <w:rFonts w:ascii="Garamond" w:hAnsi="Garamond" w:cs="Times New Roman"/>
          <w:sz w:val="24"/>
          <w:szCs w:val="24"/>
        </w:rPr>
        <w:lastRenderedPageBreak/>
        <w:t xml:space="preserve">A </w:t>
      </w:r>
      <w:r w:rsidR="003F5CD6" w:rsidRPr="00563CF7">
        <w:rPr>
          <w:rFonts w:ascii="Garamond" w:hAnsi="Garamond" w:cs="Times New Roman"/>
          <w:sz w:val="24"/>
          <w:szCs w:val="24"/>
        </w:rPr>
        <w:t>“</w:t>
      </w:r>
      <w:r w:rsidRPr="00563CF7">
        <w:rPr>
          <w:rFonts w:ascii="Garamond" w:hAnsi="Garamond" w:cs="Times New Roman"/>
          <w:sz w:val="24"/>
          <w:szCs w:val="24"/>
        </w:rPr>
        <w:t>Caution Radioactive Material</w:t>
      </w:r>
      <w:r w:rsidR="003F5CD6" w:rsidRPr="00563CF7">
        <w:rPr>
          <w:rFonts w:ascii="Garamond" w:hAnsi="Garamond" w:cs="Times New Roman"/>
          <w:sz w:val="24"/>
          <w:szCs w:val="24"/>
        </w:rPr>
        <w:t>”</w:t>
      </w:r>
      <w:r w:rsidRPr="00563CF7">
        <w:rPr>
          <w:rFonts w:ascii="Garamond" w:hAnsi="Garamond" w:cs="Times New Roman"/>
          <w:sz w:val="24"/>
          <w:szCs w:val="24"/>
        </w:rPr>
        <w:t xml:space="preserve"> sign must be </w:t>
      </w:r>
      <w:r w:rsidR="009E154E">
        <w:rPr>
          <w:rFonts w:ascii="Garamond" w:hAnsi="Garamond" w:cs="Times New Roman"/>
          <w:sz w:val="24"/>
          <w:szCs w:val="24"/>
        </w:rPr>
        <w:t xml:space="preserve">visibly </w:t>
      </w:r>
      <w:r w:rsidRPr="00563CF7">
        <w:rPr>
          <w:rFonts w:ascii="Garamond" w:hAnsi="Garamond" w:cs="Times New Roman"/>
          <w:sz w:val="24"/>
          <w:szCs w:val="24"/>
        </w:rPr>
        <w:t xml:space="preserve">posted </w:t>
      </w:r>
      <w:r w:rsidR="009E154E">
        <w:rPr>
          <w:rFonts w:ascii="Garamond" w:hAnsi="Garamond" w:cs="Times New Roman"/>
          <w:sz w:val="24"/>
          <w:szCs w:val="24"/>
        </w:rPr>
        <w:t>in the entryway, so that a person entering the RAM area will see the posting</w:t>
      </w:r>
      <w:r w:rsidRPr="00563CF7">
        <w:rPr>
          <w:rFonts w:ascii="Garamond" w:hAnsi="Garamond" w:cs="Times New Roman"/>
          <w:sz w:val="24"/>
          <w:szCs w:val="24"/>
        </w:rPr>
        <w:t>.</w:t>
      </w:r>
    </w:p>
    <w:p w14:paraId="373C9E30" w14:textId="77777777" w:rsidR="00F33D04" w:rsidRPr="00DC6A6F" w:rsidRDefault="00F33D04" w:rsidP="00501637">
      <w:pPr>
        <w:ind w:left="360" w:firstLine="0"/>
        <w:rPr>
          <w:rFonts w:ascii="Garamond" w:hAnsi="Garamond" w:cs="Times New Roman"/>
          <w:sz w:val="24"/>
          <w:szCs w:val="24"/>
        </w:rPr>
      </w:pPr>
    </w:p>
    <w:p w14:paraId="2B8D69B6" w14:textId="77777777" w:rsidR="00F33D04" w:rsidRPr="00563CF7" w:rsidRDefault="00F33D04" w:rsidP="00501637">
      <w:pPr>
        <w:pStyle w:val="ListParagraph"/>
        <w:numPr>
          <w:ilvl w:val="0"/>
          <w:numId w:val="16"/>
        </w:numPr>
        <w:ind w:left="1080"/>
        <w:rPr>
          <w:rFonts w:ascii="Garamond" w:hAnsi="Garamond" w:cs="Times New Roman"/>
          <w:sz w:val="24"/>
          <w:szCs w:val="24"/>
        </w:rPr>
      </w:pPr>
      <w:r w:rsidRPr="00563CF7">
        <w:rPr>
          <w:rFonts w:ascii="Garamond" w:hAnsi="Garamond" w:cs="Times New Roman"/>
          <w:sz w:val="24"/>
          <w:szCs w:val="24"/>
        </w:rPr>
        <w:t>The laboratory must have its own</w:t>
      </w:r>
      <w:r w:rsidR="00563CF7" w:rsidRPr="00563CF7">
        <w:rPr>
          <w:rFonts w:ascii="Garamond" w:hAnsi="Garamond" w:cs="Times New Roman"/>
          <w:sz w:val="24"/>
          <w:szCs w:val="24"/>
        </w:rPr>
        <w:t xml:space="preserve"> </w:t>
      </w:r>
      <w:r w:rsidR="00F8489B">
        <w:rPr>
          <w:rFonts w:ascii="Garamond" w:hAnsi="Garamond" w:cs="Times New Roman"/>
          <w:sz w:val="24"/>
          <w:szCs w:val="24"/>
        </w:rPr>
        <w:t xml:space="preserve">properly functioning and calibrated </w:t>
      </w:r>
      <w:r w:rsidR="00563CF7" w:rsidRPr="00563CF7">
        <w:rPr>
          <w:rFonts w:ascii="Garamond" w:hAnsi="Garamond" w:cs="Times New Roman"/>
          <w:sz w:val="24"/>
          <w:szCs w:val="24"/>
        </w:rPr>
        <w:t xml:space="preserve">Ludlum 3 survey meter with </w:t>
      </w:r>
      <w:r w:rsidRPr="00563CF7">
        <w:rPr>
          <w:rFonts w:ascii="Garamond" w:hAnsi="Garamond" w:cs="Times New Roman"/>
          <w:sz w:val="24"/>
          <w:szCs w:val="24"/>
        </w:rPr>
        <w:t>appropriate probes.</w:t>
      </w:r>
    </w:p>
    <w:p w14:paraId="6B1D2F86" w14:textId="77777777" w:rsidR="00F33D04" w:rsidRDefault="00F33D04" w:rsidP="00DC6A6F">
      <w:pPr>
        <w:ind w:firstLine="0"/>
        <w:rPr>
          <w:rFonts w:ascii="Garamond" w:hAnsi="Garamond" w:cs="Times New Roman"/>
          <w:sz w:val="24"/>
          <w:szCs w:val="24"/>
        </w:rPr>
      </w:pPr>
    </w:p>
    <w:p w14:paraId="59B521A9" w14:textId="77777777" w:rsidR="00563CF7" w:rsidRDefault="00563CF7" w:rsidP="00DC6A6F">
      <w:pPr>
        <w:ind w:firstLine="0"/>
        <w:rPr>
          <w:rFonts w:ascii="Garamond" w:hAnsi="Garamond" w:cs="Times New Roman"/>
          <w:sz w:val="24"/>
          <w:szCs w:val="24"/>
        </w:rPr>
      </w:pPr>
    </w:p>
    <w:p w14:paraId="14D94583" w14:textId="77777777" w:rsidR="00BB6962" w:rsidRDefault="00BB6962" w:rsidP="00DC6A6F">
      <w:pPr>
        <w:ind w:firstLine="0"/>
        <w:rPr>
          <w:rFonts w:ascii="Garamond" w:hAnsi="Garamond" w:cs="Times New Roman"/>
          <w:sz w:val="24"/>
          <w:szCs w:val="24"/>
        </w:rPr>
      </w:pPr>
    </w:p>
    <w:p w14:paraId="6E4C6264" w14:textId="77777777" w:rsidR="00BB6962" w:rsidRDefault="00BB6962" w:rsidP="00DC6A6F">
      <w:pPr>
        <w:ind w:firstLine="0"/>
        <w:rPr>
          <w:rFonts w:ascii="Garamond" w:hAnsi="Garamond" w:cs="Times New Roman"/>
          <w:sz w:val="24"/>
          <w:szCs w:val="24"/>
        </w:rPr>
      </w:pPr>
    </w:p>
    <w:p w14:paraId="03679230" w14:textId="77777777" w:rsidR="00563CF7" w:rsidRPr="00DC6A6F" w:rsidRDefault="00563CF7" w:rsidP="00DC6A6F">
      <w:pPr>
        <w:ind w:firstLine="0"/>
        <w:rPr>
          <w:rFonts w:ascii="Garamond" w:hAnsi="Garamond" w:cs="Times New Roman"/>
          <w:sz w:val="24"/>
          <w:szCs w:val="24"/>
        </w:rPr>
      </w:pPr>
    </w:p>
    <w:p w14:paraId="375FF8A8"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2.5</w:t>
      </w:r>
      <w:r w:rsidRPr="00DC6A6F">
        <w:rPr>
          <w:rFonts w:ascii="Garamond" w:hAnsi="Garamond" w:cs="Times New Roman"/>
          <w:sz w:val="24"/>
          <w:szCs w:val="24"/>
        </w:rPr>
        <w:tab/>
        <w:t xml:space="preserve">Criteria for Changes in Radionuclide Usage </w:t>
      </w:r>
    </w:p>
    <w:p w14:paraId="77D307DD" w14:textId="77777777" w:rsidR="00F33D04" w:rsidRPr="00DC6A6F" w:rsidRDefault="00F33D04" w:rsidP="00DC6A6F">
      <w:pPr>
        <w:ind w:firstLine="0"/>
        <w:rPr>
          <w:rFonts w:ascii="Garamond" w:hAnsi="Garamond" w:cs="Times New Roman"/>
          <w:sz w:val="24"/>
          <w:szCs w:val="24"/>
        </w:rPr>
      </w:pPr>
    </w:p>
    <w:p w14:paraId="75E1AA62"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 xml:space="preserve">Any anticipated changes in </w:t>
      </w:r>
      <w:r w:rsidR="00145AEF">
        <w:rPr>
          <w:rFonts w:ascii="Garamond" w:hAnsi="Garamond" w:cs="Times New Roman"/>
          <w:sz w:val="24"/>
          <w:szCs w:val="24"/>
        </w:rPr>
        <w:t>radionuclide</w:t>
      </w:r>
      <w:r w:rsidRPr="00DC6A6F">
        <w:rPr>
          <w:rFonts w:ascii="Garamond" w:hAnsi="Garamond" w:cs="Times New Roman"/>
          <w:sz w:val="24"/>
          <w:szCs w:val="24"/>
        </w:rPr>
        <w:t>,</w:t>
      </w:r>
      <w:r w:rsidR="00145AEF">
        <w:rPr>
          <w:rFonts w:ascii="Garamond" w:hAnsi="Garamond" w:cs="Times New Roman"/>
          <w:sz w:val="24"/>
          <w:szCs w:val="24"/>
        </w:rPr>
        <w:t xml:space="preserve"> chemical form,</w:t>
      </w:r>
      <w:r w:rsidRPr="00DC6A6F">
        <w:rPr>
          <w:rFonts w:ascii="Garamond" w:hAnsi="Garamond" w:cs="Times New Roman"/>
          <w:sz w:val="24"/>
          <w:szCs w:val="24"/>
        </w:rPr>
        <w:t xml:space="preserve"> amount or location of radionuclide use by an </w:t>
      </w:r>
      <w:r w:rsidR="007666D2">
        <w:rPr>
          <w:rFonts w:ascii="Garamond" w:hAnsi="Garamond" w:cs="Times New Roman"/>
          <w:sz w:val="24"/>
          <w:szCs w:val="24"/>
        </w:rPr>
        <w:t>e</w:t>
      </w:r>
      <w:r w:rsidRPr="00DC6A6F">
        <w:rPr>
          <w:rFonts w:ascii="Garamond" w:hAnsi="Garamond" w:cs="Times New Roman"/>
          <w:sz w:val="24"/>
          <w:szCs w:val="24"/>
        </w:rPr>
        <w:t xml:space="preserve">stablished PI from those currently authorized by the Radiation Safety Committee will require </w:t>
      </w:r>
      <w:r w:rsidR="009E154E">
        <w:rPr>
          <w:rFonts w:ascii="Garamond" w:hAnsi="Garamond" w:cs="Times New Roman"/>
          <w:sz w:val="24"/>
          <w:szCs w:val="24"/>
        </w:rPr>
        <w:t xml:space="preserve">temporary </w:t>
      </w:r>
      <w:r w:rsidRPr="00DC6A6F">
        <w:rPr>
          <w:rFonts w:ascii="Garamond" w:hAnsi="Garamond" w:cs="Times New Roman"/>
          <w:sz w:val="24"/>
          <w:szCs w:val="24"/>
        </w:rPr>
        <w:t>approval by the Radiation Safety Officer</w:t>
      </w:r>
      <w:r w:rsidR="009E154E">
        <w:rPr>
          <w:rFonts w:ascii="Garamond" w:hAnsi="Garamond" w:cs="Times New Roman"/>
          <w:sz w:val="24"/>
          <w:szCs w:val="24"/>
        </w:rPr>
        <w:t>, with the Radiation Safety Committee having final approval decided at the next quarterly meeting</w:t>
      </w:r>
      <w:r w:rsidRPr="00DC6A6F">
        <w:rPr>
          <w:rFonts w:ascii="Garamond" w:hAnsi="Garamond" w:cs="Times New Roman"/>
          <w:sz w:val="24"/>
          <w:szCs w:val="24"/>
        </w:rPr>
        <w:t xml:space="preserve">. The criteria for changes in radionuclide use are as follows: </w:t>
      </w:r>
    </w:p>
    <w:p w14:paraId="6D52709A" w14:textId="77777777" w:rsidR="00F33D04" w:rsidRPr="00DC6A6F" w:rsidRDefault="00F33D04" w:rsidP="00DC6A6F">
      <w:pPr>
        <w:ind w:firstLine="0"/>
        <w:rPr>
          <w:rFonts w:ascii="Garamond" w:hAnsi="Garamond" w:cs="Times New Roman"/>
          <w:sz w:val="24"/>
          <w:szCs w:val="24"/>
        </w:rPr>
      </w:pPr>
    </w:p>
    <w:p w14:paraId="0EB6BFA8" w14:textId="77777777" w:rsidR="00F33D04" w:rsidRPr="000D4BAE" w:rsidRDefault="00F33D04" w:rsidP="00B45919">
      <w:pPr>
        <w:pStyle w:val="ListParagraph"/>
        <w:numPr>
          <w:ilvl w:val="0"/>
          <w:numId w:val="13"/>
        </w:numPr>
        <w:rPr>
          <w:rFonts w:ascii="Garamond" w:hAnsi="Garamond" w:cs="Times New Roman"/>
          <w:sz w:val="24"/>
          <w:szCs w:val="24"/>
        </w:rPr>
      </w:pPr>
      <w:r w:rsidRPr="000D4BAE">
        <w:rPr>
          <w:rFonts w:ascii="Garamond" w:hAnsi="Garamond" w:cs="Times New Roman"/>
          <w:sz w:val="24"/>
          <w:szCs w:val="24"/>
        </w:rPr>
        <w:t xml:space="preserve">Changes in the </w:t>
      </w:r>
      <w:r w:rsidRPr="000D4BAE">
        <w:rPr>
          <w:rFonts w:ascii="Garamond" w:hAnsi="Garamond" w:cs="Times New Roman"/>
          <w:i/>
          <w:sz w:val="24"/>
          <w:szCs w:val="24"/>
        </w:rPr>
        <w:t>location</w:t>
      </w:r>
      <w:r w:rsidRPr="000D4BAE">
        <w:rPr>
          <w:rFonts w:ascii="Garamond" w:hAnsi="Garamond" w:cs="Times New Roman"/>
          <w:sz w:val="24"/>
          <w:szCs w:val="24"/>
        </w:rPr>
        <w:t xml:space="preserve"> of radionuclide use will require final authorization by the Radiation Safety Committee following inspection of the new laboratory space and a recommendation by the RSO;  </w:t>
      </w:r>
    </w:p>
    <w:p w14:paraId="13E33F50" w14:textId="77777777" w:rsidR="00F33D04" w:rsidRPr="00DC6A6F" w:rsidRDefault="00F33D04" w:rsidP="00DC6A6F">
      <w:pPr>
        <w:ind w:firstLine="0"/>
        <w:rPr>
          <w:rFonts w:ascii="Garamond" w:hAnsi="Garamond" w:cs="Times New Roman"/>
          <w:sz w:val="24"/>
          <w:szCs w:val="24"/>
        </w:rPr>
      </w:pPr>
    </w:p>
    <w:p w14:paraId="1000AB25" w14:textId="77777777" w:rsidR="00C77D95" w:rsidRDefault="00F33D04" w:rsidP="00C77D95">
      <w:pPr>
        <w:pStyle w:val="ListParagraph"/>
        <w:numPr>
          <w:ilvl w:val="0"/>
          <w:numId w:val="13"/>
        </w:numPr>
        <w:rPr>
          <w:rFonts w:ascii="Garamond" w:hAnsi="Garamond" w:cs="Times New Roman"/>
          <w:sz w:val="24"/>
          <w:szCs w:val="24"/>
        </w:rPr>
      </w:pPr>
      <w:r w:rsidRPr="000D4BAE">
        <w:rPr>
          <w:rFonts w:ascii="Garamond" w:hAnsi="Garamond" w:cs="Times New Roman"/>
          <w:sz w:val="24"/>
          <w:szCs w:val="24"/>
        </w:rPr>
        <w:t xml:space="preserve">Authorization of additional radionuclides or changes in the authorized </w:t>
      </w:r>
      <w:r w:rsidR="00145AEF">
        <w:rPr>
          <w:rFonts w:ascii="Garamond" w:hAnsi="Garamond" w:cs="Times New Roman"/>
          <w:sz w:val="24"/>
          <w:szCs w:val="24"/>
        </w:rPr>
        <w:t xml:space="preserve">chemical form or </w:t>
      </w:r>
      <w:r w:rsidRPr="000D4BAE">
        <w:rPr>
          <w:rFonts w:ascii="Garamond" w:hAnsi="Garamond" w:cs="Times New Roman"/>
          <w:sz w:val="24"/>
          <w:szCs w:val="24"/>
        </w:rPr>
        <w:t xml:space="preserve">maximum amount of a specific radionuclide will require approval of the Radiation Safety Committee. An </w:t>
      </w:r>
      <w:r w:rsidR="00DB4E8E" w:rsidRPr="00A44C60">
        <w:rPr>
          <w:rFonts w:ascii="Garamond" w:hAnsi="Garamond" w:cs="Times New Roman"/>
          <w:sz w:val="24"/>
          <w:szCs w:val="24"/>
        </w:rPr>
        <w:t>applicat</w:t>
      </w:r>
      <w:r w:rsidR="00DB4E8E">
        <w:rPr>
          <w:rFonts w:ascii="Garamond" w:hAnsi="Garamond" w:cs="Times New Roman"/>
          <w:sz w:val="24"/>
          <w:szCs w:val="24"/>
        </w:rPr>
        <w:t>ion for the use of radioactive materials</w:t>
      </w:r>
      <w:r w:rsidR="00DB4E8E" w:rsidRPr="000D4BAE">
        <w:rPr>
          <w:rFonts w:ascii="Garamond" w:hAnsi="Garamond" w:cs="Times New Roman"/>
          <w:sz w:val="24"/>
          <w:szCs w:val="24"/>
        </w:rPr>
        <w:t xml:space="preserve"> </w:t>
      </w:r>
      <w:r w:rsidRPr="000D4BAE">
        <w:rPr>
          <w:rFonts w:ascii="Garamond" w:hAnsi="Garamond" w:cs="Times New Roman"/>
          <w:sz w:val="24"/>
          <w:szCs w:val="24"/>
        </w:rPr>
        <w:t xml:space="preserve">must be submitted to Radiation Safety Officer and include the following information: </w:t>
      </w:r>
    </w:p>
    <w:p w14:paraId="04B25E12" w14:textId="77777777" w:rsidR="00C77D95" w:rsidRDefault="00F33D04" w:rsidP="00C77D95">
      <w:pPr>
        <w:pStyle w:val="ListParagraph"/>
        <w:numPr>
          <w:ilvl w:val="0"/>
          <w:numId w:val="71"/>
        </w:numPr>
        <w:rPr>
          <w:rFonts w:ascii="Garamond" w:hAnsi="Garamond" w:cs="Times New Roman"/>
          <w:sz w:val="24"/>
          <w:szCs w:val="24"/>
        </w:rPr>
      </w:pPr>
      <w:r w:rsidRPr="00C77D95">
        <w:rPr>
          <w:rFonts w:ascii="Garamond" w:hAnsi="Garamond" w:cs="Times New Roman"/>
          <w:sz w:val="24"/>
          <w:szCs w:val="24"/>
        </w:rPr>
        <w:t xml:space="preserve">In the case of an amended </w:t>
      </w:r>
      <w:r w:rsidR="00145AEF">
        <w:rPr>
          <w:rFonts w:ascii="Garamond" w:hAnsi="Garamond" w:cs="Times New Roman"/>
          <w:sz w:val="24"/>
          <w:szCs w:val="24"/>
        </w:rPr>
        <w:t>activity l</w:t>
      </w:r>
      <w:r w:rsidRPr="00C77D95">
        <w:rPr>
          <w:rFonts w:ascii="Garamond" w:hAnsi="Garamond" w:cs="Times New Roman"/>
          <w:sz w:val="24"/>
          <w:szCs w:val="24"/>
        </w:rPr>
        <w:t>imit</w:t>
      </w:r>
      <w:r w:rsidR="00145AEF">
        <w:rPr>
          <w:rFonts w:ascii="Garamond" w:hAnsi="Garamond" w:cs="Times New Roman"/>
          <w:sz w:val="24"/>
          <w:szCs w:val="24"/>
        </w:rPr>
        <w:t xml:space="preserve"> or chemical form</w:t>
      </w:r>
      <w:r w:rsidRPr="00C77D95">
        <w:rPr>
          <w:rFonts w:ascii="Garamond" w:hAnsi="Garamond" w:cs="Times New Roman"/>
          <w:sz w:val="24"/>
          <w:szCs w:val="24"/>
        </w:rPr>
        <w:t xml:space="preserve"> for a currently approved radionuclide, give a justification for the needed change. </w:t>
      </w:r>
    </w:p>
    <w:p w14:paraId="49CF91C9" w14:textId="77777777" w:rsidR="00F33D04" w:rsidRPr="00C77D95" w:rsidRDefault="000D4BAE" w:rsidP="00C77D95">
      <w:pPr>
        <w:pStyle w:val="ListParagraph"/>
        <w:numPr>
          <w:ilvl w:val="0"/>
          <w:numId w:val="71"/>
        </w:numPr>
        <w:rPr>
          <w:rFonts w:ascii="Garamond" w:hAnsi="Garamond" w:cs="Times New Roman"/>
          <w:sz w:val="24"/>
          <w:szCs w:val="24"/>
        </w:rPr>
      </w:pPr>
      <w:r w:rsidRPr="00C77D95">
        <w:rPr>
          <w:rFonts w:ascii="Garamond" w:hAnsi="Garamond" w:cs="Times New Roman"/>
          <w:sz w:val="24"/>
          <w:szCs w:val="24"/>
        </w:rPr>
        <w:t>I</w:t>
      </w:r>
      <w:r w:rsidR="00F33D04" w:rsidRPr="00C77D95">
        <w:rPr>
          <w:rFonts w:ascii="Garamond" w:hAnsi="Garamond" w:cs="Times New Roman"/>
          <w:sz w:val="24"/>
          <w:szCs w:val="24"/>
        </w:rPr>
        <w:t>n the case of adding a new radionuclide, provide evidence that the PI is thoroughly familiar with the radiological properties of the new radionuclide and its safety requirements, give a justification for its need, and provide a brief description of the type of experiments to be performed. If the new radionuclide has special requirements, e.g. shielding and/or monitoring equipment, the RSO must inspect and approve the facilities prior to authorization by the Committee.</w:t>
      </w:r>
    </w:p>
    <w:p w14:paraId="3B189D2B" w14:textId="77777777" w:rsidR="00F33D04" w:rsidRPr="00DC6A6F" w:rsidRDefault="00F33D04" w:rsidP="000D4BAE">
      <w:pPr>
        <w:ind w:firstLine="45"/>
        <w:rPr>
          <w:rFonts w:ascii="Garamond" w:hAnsi="Garamond" w:cs="Times New Roman"/>
          <w:sz w:val="24"/>
          <w:szCs w:val="24"/>
        </w:rPr>
      </w:pPr>
    </w:p>
    <w:p w14:paraId="3A524999" w14:textId="77777777" w:rsidR="00F33D04" w:rsidRPr="000D4BAE" w:rsidRDefault="00F33D04" w:rsidP="00B45919">
      <w:pPr>
        <w:pStyle w:val="ListParagraph"/>
        <w:numPr>
          <w:ilvl w:val="0"/>
          <w:numId w:val="13"/>
        </w:numPr>
        <w:rPr>
          <w:rFonts w:ascii="Garamond" w:hAnsi="Garamond" w:cs="Times New Roman"/>
          <w:sz w:val="24"/>
          <w:szCs w:val="24"/>
        </w:rPr>
      </w:pPr>
      <w:r w:rsidRPr="000D4BAE">
        <w:rPr>
          <w:rFonts w:ascii="Garamond" w:hAnsi="Garamond" w:cs="Times New Roman"/>
          <w:sz w:val="24"/>
          <w:szCs w:val="24"/>
        </w:rPr>
        <w:t>No temporary or “ad hoc” arrangements will be permitted without the RSO approval in consultation with the RSC chair.</w:t>
      </w:r>
    </w:p>
    <w:p w14:paraId="01DE374C" w14:textId="77777777" w:rsidR="00F33D04" w:rsidRPr="00DC6A6F" w:rsidRDefault="00F33D04" w:rsidP="00DC6A6F">
      <w:pPr>
        <w:ind w:firstLine="0"/>
        <w:rPr>
          <w:rFonts w:ascii="Garamond" w:hAnsi="Garamond" w:cs="Times New Roman"/>
          <w:sz w:val="24"/>
          <w:szCs w:val="24"/>
        </w:rPr>
      </w:pPr>
    </w:p>
    <w:p w14:paraId="44FC0160"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br w:type="page"/>
      </w:r>
    </w:p>
    <w:p w14:paraId="12CDA482"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lastRenderedPageBreak/>
        <w:t>2.6</w:t>
      </w:r>
      <w:r w:rsidRPr="00DC6A6F">
        <w:rPr>
          <w:rFonts w:ascii="Garamond" w:hAnsi="Garamond" w:cs="Times New Roman"/>
          <w:sz w:val="24"/>
          <w:szCs w:val="24"/>
        </w:rPr>
        <w:tab/>
        <w:t xml:space="preserve">Criteria for Temporary Authorization </w:t>
      </w:r>
      <w:r w:rsidR="000D4BAE">
        <w:rPr>
          <w:rFonts w:ascii="Garamond" w:hAnsi="Garamond" w:cs="Times New Roman"/>
          <w:sz w:val="24"/>
          <w:szCs w:val="24"/>
        </w:rPr>
        <w:t>of</w:t>
      </w:r>
      <w:r w:rsidRPr="00DC6A6F">
        <w:rPr>
          <w:rFonts w:ascii="Garamond" w:hAnsi="Garamond" w:cs="Times New Roman"/>
          <w:sz w:val="24"/>
          <w:szCs w:val="24"/>
        </w:rPr>
        <w:t xml:space="preserve"> Established Principal Investigators</w:t>
      </w:r>
    </w:p>
    <w:p w14:paraId="762CD788" w14:textId="77777777" w:rsidR="00F33D04" w:rsidRPr="00DC6A6F" w:rsidRDefault="00F33D04" w:rsidP="00DC6A6F">
      <w:pPr>
        <w:ind w:firstLine="0"/>
        <w:rPr>
          <w:rFonts w:ascii="Garamond" w:hAnsi="Garamond" w:cs="Times New Roman"/>
          <w:sz w:val="24"/>
          <w:szCs w:val="24"/>
        </w:rPr>
      </w:pPr>
    </w:p>
    <w:p w14:paraId="3155611C" w14:textId="77777777" w:rsidR="00F33D04" w:rsidRPr="00DC6A6F" w:rsidRDefault="000D4BAE" w:rsidP="00DC6A6F">
      <w:pPr>
        <w:ind w:firstLine="0"/>
        <w:rPr>
          <w:rFonts w:ascii="Garamond" w:hAnsi="Garamond" w:cs="Times New Roman"/>
          <w:sz w:val="24"/>
          <w:szCs w:val="24"/>
        </w:rPr>
      </w:pPr>
      <w:r w:rsidRPr="00DC6A6F">
        <w:rPr>
          <w:rFonts w:ascii="Garamond" w:hAnsi="Garamond" w:cs="Times New Roman"/>
          <w:sz w:val="24"/>
          <w:szCs w:val="24"/>
        </w:rPr>
        <w:t>Since the Radiation Safety Committee meets quarterly, the Radiation Safety Officer has the authority to grant temporary authorization if the PI meets certain criteria. Temporary approval by the Radiation Safety Officer may not be used as a mechanism to allow new investigators to begin working with radionuclides. Temporary approval can only be given to currently approved investigators and only under restricted circumstances. A written request for the specific radionuclide must be submitted to the Radiation Safety Officer.</w:t>
      </w:r>
      <w:r>
        <w:rPr>
          <w:rFonts w:ascii="Garamond" w:hAnsi="Garamond" w:cs="Times New Roman"/>
          <w:sz w:val="24"/>
          <w:szCs w:val="24"/>
        </w:rPr>
        <w:t xml:space="preserve">  </w:t>
      </w:r>
      <w:r w:rsidR="00F33D04" w:rsidRPr="00DC6A6F">
        <w:rPr>
          <w:rFonts w:ascii="Garamond" w:hAnsi="Garamond" w:cs="Times New Roman"/>
          <w:sz w:val="24"/>
          <w:szCs w:val="24"/>
        </w:rPr>
        <w:t xml:space="preserve">The criteria for temporary </w:t>
      </w:r>
      <w:r w:rsidR="009B6556" w:rsidRPr="00DC6A6F">
        <w:rPr>
          <w:rFonts w:ascii="Garamond" w:hAnsi="Garamond" w:cs="Times New Roman"/>
          <w:sz w:val="24"/>
          <w:szCs w:val="24"/>
        </w:rPr>
        <w:t xml:space="preserve">radioactive </w:t>
      </w:r>
      <w:r w:rsidR="00F33D04" w:rsidRPr="00DC6A6F">
        <w:rPr>
          <w:rFonts w:ascii="Garamond" w:hAnsi="Garamond" w:cs="Times New Roman"/>
          <w:sz w:val="24"/>
          <w:szCs w:val="24"/>
        </w:rPr>
        <w:t>material use authorization by an establis</w:t>
      </w:r>
      <w:r w:rsidR="009B6556" w:rsidRPr="00DC6A6F">
        <w:rPr>
          <w:rFonts w:ascii="Garamond" w:hAnsi="Garamond" w:cs="Times New Roman"/>
          <w:sz w:val="24"/>
          <w:szCs w:val="24"/>
        </w:rPr>
        <w:t>hed Principal Investigator</w:t>
      </w:r>
      <w:r w:rsidR="00F33D04" w:rsidRPr="00DC6A6F">
        <w:rPr>
          <w:rFonts w:ascii="Garamond" w:hAnsi="Garamond" w:cs="Times New Roman"/>
          <w:sz w:val="24"/>
          <w:szCs w:val="24"/>
        </w:rPr>
        <w:t xml:space="preserve"> are as follows: </w:t>
      </w:r>
    </w:p>
    <w:p w14:paraId="337B4DCF" w14:textId="77777777" w:rsidR="00F33D04" w:rsidRPr="00DC6A6F" w:rsidRDefault="00F33D04" w:rsidP="00DC6A6F">
      <w:pPr>
        <w:ind w:firstLine="0"/>
        <w:rPr>
          <w:rFonts w:ascii="Garamond" w:hAnsi="Garamond" w:cs="Times New Roman"/>
          <w:sz w:val="24"/>
          <w:szCs w:val="24"/>
        </w:rPr>
      </w:pPr>
    </w:p>
    <w:p w14:paraId="1C64C17D" w14:textId="77777777" w:rsidR="00F33D04" w:rsidRPr="000D4BAE" w:rsidRDefault="00F33D04" w:rsidP="00B45919">
      <w:pPr>
        <w:pStyle w:val="ListParagraph"/>
        <w:numPr>
          <w:ilvl w:val="0"/>
          <w:numId w:val="17"/>
        </w:numPr>
        <w:rPr>
          <w:rFonts w:ascii="Garamond" w:hAnsi="Garamond" w:cs="Times New Roman"/>
          <w:sz w:val="24"/>
          <w:szCs w:val="24"/>
        </w:rPr>
      </w:pPr>
      <w:r w:rsidRPr="000D4BAE">
        <w:rPr>
          <w:rFonts w:ascii="Garamond" w:hAnsi="Garamond" w:cs="Times New Roman"/>
          <w:sz w:val="24"/>
          <w:szCs w:val="24"/>
        </w:rPr>
        <w:t xml:space="preserve">The PI is currently authorized to use radionuclides and has an adequately equipped research laboratory; </w:t>
      </w:r>
    </w:p>
    <w:p w14:paraId="605F903B" w14:textId="77777777" w:rsidR="00F33D04" w:rsidRPr="00DC6A6F" w:rsidRDefault="00F33D04" w:rsidP="00DC6A6F">
      <w:pPr>
        <w:ind w:firstLine="0"/>
        <w:rPr>
          <w:rFonts w:ascii="Garamond" w:hAnsi="Garamond" w:cs="Times New Roman"/>
          <w:sz w:val="24"/>
          <w:szCs w:val="24"/>
        </w:rPr>
      </w:pPr>
    </w:p>
    <w:p w14:paraId="4D2D0DA3" w14:textId="77777777" w:rsidR="00F33D04" w:rsidRPr="000D4BAE" w:rsidRDefault="00F33D04" w:rsidP="00B45919">
      <w:pPr>
        <w:pStyle w:val="ListParagraph"/>
        <w:numPr>
          <w:ilvl w:val="0"/>
          <w:numId w:val="17"/>
        </w:numPr>
        <w:rPr>
          <w:rFonts w:ascii="Garamond" w:hAnsi="Garamond" w:cs="Times New Roman"/>
          <w:sz w:val="24"/>
          <w:szCs w:val="24"/>
        </w:rPr>
      </w:pPr>
      <w:r w:rsidRPr="000D4BAE">
        <w:rPr>
          <w:rFonts w:ascii="Garamond" w:hAnsi="Garamond" w:cs="Times New Roman"/>
          <w:sz w:val="24"/>
          <w:szCs w:val="24"/>
        </w:rPr>
        <w:t>The PI is fully informed regarding the radiological characteristics of the sources and has adequate facilities and equipment available;</w:t>
      </w:r>
    </w:p>
    <w:p w14:paraId="5470F6C3" w14:textId="77777777" w:rsidR="00F33D04" w:rsidRPr="00DC6A6F" w:rsidRDefault="00F33D04" w:rsidP="000D4BAE">
      <w:pPr>
        <w:ind w:firstLine="45"/>
        <w:rPr>
          <w:rFonts w:ascii="Garamond" w:hAnsi="Garamond" w:cs="Times New Roman"/>
          <w:sz w:val="24"/>
          <w:szCs w:val="24"/>
        </w:rPr>
      </w:pPr>
    </w:p>
    <w:p w14:paraId="0CB77ACC" w14:textId="77777777" w:rsidR="00F33D04" w:rsidRPr="000D4BAE" w:rsidRDefault="00F33D04" w:rsidP="00B45919">
      <w:pPr>
        <w:pStyle w:val="ListParagraph"/>
        <w:numPr>
          <w:ilvl w:val="0"/>
          <w:numId w:val="17"/>
        </w:numPr>
        <w:rPr>
          <w:rFonts w:ascii="Garamond" w:hAnsi="Garamond" w:cs="Times New Roman"/>
          <w:sz w:val="24"/>
          <w:szCs w:val="24"/>
        </w:rPr>
      </w:pPr>
      <w:r w:rsidRPr="000D4BAE">
        <w:rPr>
          <w:rFonts w:ascii="Garamond" w:hAnsi="Garamond" w:cs="Times New Roman"/>
          <w:sz w:val="24"/>
          <w:szCs w:val="24"/>
        </w:rPr>
        <w:t xml:space="preserve">Authorization is for only </w:t>
      </w:r>
      <w:r w:rsidR="00A85BC4" w:rsidRPr="00FB24C3">
        <w:rPr>
          <w:rFonts w:ascii="Garamond" w:hAnsi="Garamond" w:cs="Times New Roman"/>
          <w:b/>
          <w:i/>
          <w:sz w:val="24"/>
          <w:szCs w:val="24"/>
        </w:rPr>
        <w:t>one</w:t>
      </w:r>
      <w:r w:rsidR="00A85BC4" w:rsidRPr="00A85BC4">
        <w:rPr>
          <w:rFonts w:ascii="Garamond" w:hAnsi="Garamond" w:cs="Times New Roman"/>
          <w:i/>
          <w:sz w:val="24"/>
          <w:szCs w:val="24"/>
        </w:rPr>
        <w:t xml:space="preserve"> </w:t>
      </w:r>
      <w:r w:rsidR="00A85BC4">
        <w:rPr>
          <w:rFonts w:ascii="Garamond" w:hAnsi="Garamond" w:cs="Times New Roman"/>
          <w:sz w:val="24"/>
          <w:szCs w:val="24"/>
        </w:rPr>
        <w:t>additional</w:t>
      </w:r>
      <w:r w:rsidRPr="000D4BAE">
        <w:rPr>
          <w:rFonts w:ascii="Garamond" w:hAnsi="Garamond" w:cs="Times New Roman"/>
          <w:sz w:val="24"/>
          <w:szCs w:val="24"/>
        </w:rPr>
        <w:t xml:space="preserve"> radio</w:t>
      </w:r>
      <w:r w:rsidR="00145AEF">
        <w:rPr>
          <w:rFonts w:ascii="Garamond" w:hAnsi="Garamond" w:cs="Times New Roman"/>
          <w:sz w:val="24"/>
          <w:szCs w:val="24"/>
        </w:rPr>
        <w:t>nuclide</w:t>
      </w:r>
      <w:r w:rsidRPr="000D4BAE">
        <w:rPr>
          <w:rFonts w:ascii="Garamond" w:hAnsi="Garamond" w:cs="Times New Roman"/>
          <w:sz w:val="24"/>
          <w:szCs w:val="24"/>
        </w:rPr>
        <w:t>;</w:t>
      </w:r>
    </w:p>
    <w:p w14:paraId="75EEA36C" w14:textId="77777777" w:rsidR="00F33D04" w:rsidRPr="00DC6A6F" w:rsidRDefault="00F33D04" w:rsidP="000D4BAE">
      <w:pPr>
        <w:ind w:firstLine="45"/>
        <w:rPr>
          <w:rFonts w:ascii="Garamond" w:hAnsi="Garamond" w:cs="Times New Roman"/>
          <w:sz w:val="24"/>
          <w:szCs w:val="24"/>
        </w:rPr>
      </w:pPr>
    </w:p>
    <w:p w14:paraId="5F0052BB" w14:textId="77777777" w:rsidR="00F33D04" w:rsidRDefault="00F33D04" w:rsidP="00B45919">
      <w:pPr>
        <w:pStyle w:val="ListParagraph"/>
        <w:numPr>
          <w:ilvl w:val="0"/>
          <w:numId w:val="17"/>
        </w:numPr>
        <w:rPr>
          <w:rFonts w:ascii="Garamond" w:hAnsi="Garamond" w:cs="Times New Roman"/>
          <w:sz w:val="24"/>
          <w:szCs w:val="24"/>
        </w:rPr>
      </w:pPr>
      <w:r w:rsidRPr="000D4BAE">
        <w:rPr>
          <w:rFonts w:ascii="Garamond" w:hAnsi="Garamond" w:cs="Times New Roman"/>
          <w:sz w:val="24"/>
          <w:szCs w:val="24"/>
        </w:rPr>
        <w:t xml:space="preserve">The amount </w:t>
      </w:r>
      <w:r w:rsidR="00FF2953" w:rsidRPr="000D4BAE">
        <w:rPr>
          <w:rFonts w:ascii="Garamond" w:hAnsi="Garamond" w:cs="Times New Roman"/>
          <w:sz w:val="24"/>
          <w:szCs w:val="24"/>
        </w:rPr>
        <w:t xml:space="preserve">temporarily authorized for must </w:t>
      </w:r>
      <w:r w:rsidRPr="000D4BAE">
        <w:rPr>
          <w:rFonts w:ascii="Garamond" w:hAnsi="Garamond" w:cs="Times New Roman"/>
          <w:sz w:val="24"/>
          <w:szCs w:val="24"/>
        </w:rPr>
        <w:t>not exceed 5</w:t>
      </w:r>
      <w:r w:rsidR="00145AEF">
        <w:rPr>
          <w:rFonts w:ascii="Garamond" w:hAnsi="Garamond" w:cs="Times New Roman"/>
          <w:sz w:val="24"/>
          <w:szCs w:val="24"/>
        </w:rPr>
        <w:t xml:space="preserve"> </w:t>
      </w:r>
      <w:proofErr w:type="spellStart"/>
      <w:r w:rsidRPr="000D4BAE">
        <w:rPr>
          <w:rFonts w:ascii="Garamond" w:hAnsi="Garamond" w:cs="Times New Roman"/>
          <w:sz w:val="24"/>
          <w:szCs w:val="24"/>
        </w:rPr>
        <w:t>mCi</w:t>
      </w:r>
      <w:proofErr w:type="spellEnd"/>
      <w:r w:rsidRPr="000D4BAE">
        <w:rPr>
          <w:rFonts w:ascii="Garamond" w:hAnsi="Garamond" w:cs="Times New Roman"/>
          <w:sz w:val="24"/>
          <w:szCs w:val="24"/>
        </w:rPr>
        <w:t xml:space="preserve"> during the 90-day period; </w:t>
      </w:r>
    </w:p>
    <w:p w14:paraId="2A72AA60" w14:textId="77777777" w:rsidR="000D4BAE" w:rsidRPr="000D4BAE" w:rsidRDefault="000D4BAE" w:rsidP="000D4BAE">
      <w:pPr>
        <w:pStyle w:val="ListParagraph"/>
        <w:rPr>
          <w:rFonts w:ascii="Garamond" w:hAnsi="Garamond" w:cs="Times New Roman"/>
          <w:sz w:val="24"/>
          <w:szCs w:val="24"/>
        </w:rPr>
      </w:pPr>
    </w:p>
    <w:p w14:paraId="0BFEE192" w14:textId="77777777" w:rsidR="000D4BAE" w:rsidRPr="000D4BAE" w:rsidRDefault="000D4BAE" w:rsidP="00B45919">
      <w:pPr>
        <w:pStyle w:val="ListParagraph"/>
        <w:numPr>
          <w:ilvl w:val="0"/>
          <w:numId w:val="17"/>
        </w:numPr>
        <w:rPr>
          <w:rFonts w:ascii="Garamond" w:hAnsi="Garamond" w:cs="Times New Roman"/>
          <w:sz w:val="24"/>
          <w:szCs w:val="24"/>
        </w:rPr>
      </w:pPr>
      <w:r w:rsidRPr="000D4BAE">
        <w:rPr>
          <w:rFonts w:ascii="Garamond" w:hAnsi="Garamond" w:cs="Times New Roman"/>
          <w:sz w:val="24"/>
          <w:szCs w:val="24"/>
        </w:rPr>
        <w:t xml:space="preserve">The temporary authorization is valid 90 days or until the next meeting of the Radiation Safety Committee. After 90 days, the PI must determine whether or not to continue use of this radionuclide and submit a letter to the Radiation Safety Committee Chairperson requesting final approval for the use of this radionuclide; </w:t>
      </w:r>
    </w:p>
    <w:p w14:paraId="4C205676" w14:textId="77777777" w:rsidR="00F33D04" w:rsidRPr="00DC6A6F" w:rsidRDefault="00F33D04" w:rsidP="00DC6A6F">
      <w:pPr>
        <w:ind w:firstLine="0"/>
        <w:rPr>
          <w:rFonts w:ascii="Garamond" w:hAnsi="Garamond" w:cs="Times New Roman"/>
          <w:sz w:val="24"/>
          <w:szCs w:val="24"/>
        </w:rPr>
      </w:pPr>
    </w:p>
    <w:p w14:paraId="0FA1BE18" w14:textId="77777777" w:rsidR="00F33D04" w:rsidRPr="000D4BAE" w:rsidRDefault="00F33D04" w:rsidP="00B45919">
      <w:pPr>
        <w:pStyle w:val="ListParagraph"/>
        <w:numPr>
          <w:ilvl w:val="0"/>
          <w:numId w:val="17"/>
        </w:numPr>
        <w:rPr>
          <w:rFonts w:ascii="Garamond" w:hAnsi="Garamond" w:cs="Times New Roman"/>
          <w:sz w:val="24"/>
          <w:szCs w:val="24"/>
        </w:rPr>
      </w:pPr>
      <w:r w:rsidRPr="000D4BAE">
        <w:rPr>
          <w:rFonts w:ascii="Garamond" w:hAnsi="Garamond" w:cs="Times New Roman"/>
          <w:sz w:val="24"/>
          <w:szCs w:val="24"/>
        </w:rPr>
        <w:t>The Radiation Safety Officer may impose further conditions as appropriate.</w:t>
      </w:r>
    </w:p>
    <w:p w14:paraId="4B064E4C" w14:textId="77777777" w:rsidR="00F33D04" w:rsidRPr="00DC6A6F" w:rsidRDefault="00F33D04" w:rsidP="00DC6A6F">
      <w:pPr>
        <w:ind w:firstLine="0"/>
        <w:rPr>
          <w:rFonts w:ascii="Garamond" w:hAnsi="Garamond" w:cs="Times New Roman"/>
          <w:sz w:val="24"/>
          <w:szCs w:val="24"/>
        </w:rPr>
      </w:pPr>
    </w:p>
    <w:p w14:paraId="4BF6A08F"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br w:type="page"/>
      </w:r>
      <w:r w:rsidRPr="00DC6A6F">
        <w:rPr>
          <w:rFonts w:ascii="Garamond" w:hAnsi="Garamond" w:cs="Times New Roman"/>
          <w:sz w:val="24"/>
          <w:szCs w:val="24"/>
        </w:rPr>
        <w:lastRenderedPageBreak/>
        <w:t>3</w:t>
      </w:r>
      <w:r w:rsidRPr="00DC6A6F">
        <w:rPr>
          <w:rFonts w:ascii="Garamond" w:hAnsi="Garamond" w:cs="Times New Roman"/>
          <w:sz w:val="24"/>
          <w:szCs w:val="24"/>
        </w:rPr>
        <w:tab/>
        <w:t>EMERGENCY PROCEDURES</w:t>
      </w:r>
    </w:p>
    <w:p w14:paraId="4F7A7DD1" w14:textId="77777777" w:rsidR="00F33D04" w:rsidRPr="00DC6A6F" w:rsidRDefault="00F33D04" w:rsidP="00DC6A6F">
      <w:pPr>
        <w:ind w:firstLine="0"/>
        <w:rPr>
          <w:rFonts w:ascii="Garamond" w:hAnsi="Garamond" w:cs="Times New Roman"/>
          <w:sz w:val="24"/>
          <w:szCs w:val="24"/>
        </w:rPr>
      </w:pPr>
    </w:p>
    <w:p w14:paraId="29399C09" w14:textId="77777777" w:rsidR="00BF2B98" w:rsidRPr="00DC6A6F" w:rsidRDefault="00BF2B98" w:rsidP="00BF2B98">
      <w:pPr>
        <w:ind w:firstLine="0"/>
        <w:rPr>
          <w:rFonts w:ascii="Garamond" w:hAnsi="Garamond" w:cs="Times New Roman"/>
          <w:sz w:val="24"/>
          <w:szCs w:val="24"/>
        </w:rPr>
      </w:pPr>
      <w:r w:rsidRPr="00DC6A6F">
        <w:rPr>
          <w:rFonts w:ascii="Garamond" w:hAnsi="Garamond" w:cs="Times New Roman"/>
          <w:sz w:val="24"/>
          <w:szCs w:val="24"/>
        </w:rPr>
        <w:t>Each laboratory or area where radioactive material is used or stored must establish protocols for use or storage of radioactive materials</w:t>
      </w:r>
      <w:r>
        <w:rPr>
          <w:rFonts w:ascii="Garamond" w:hAnsi="Garamond" w:cs="Times New Roman"/>
          <w:sz w:val="24"/>
          <w:szCs w:val="24"/>
        </w:rPr>
        <w:t xml:space="preserve"> to prevent </w:t>
      </w:r>
      <w:r w:rsidR="00145AEF">
        <w:rPr>
          <w:rFonts w:ascii="Garamond" w:hAnsi="Garamond" w:cs="Times New Roman"/>
          <w:sz w:val="24"/>
          <w:szCs w:val="24"/>
        </w:rPr>
        <w:t xml:space="preserve">or reduce the likelihood of </w:t>
      </w:r>
      <w:r w:rsidR="00BE0D6E">
        <w:rPr>
          <w:rFonts w:ascii="Garamond" w:hAnsi="Garamond" w:cs="Times New Roman"/>
          <w:sz w:val="24"/>
          <w:szCs w:val="24"/>
        </w:rPr>
        <w:t>spills and/or contamination</w:t>
      </w:r>
      <w:r w:rsidR="00145AEF">
        <w:rPr>
          <w:rFonts w:ascii="Garamond" w:hAnsi="Garamond" w:cs="Times New Roman"/>
          <w:sz w:val="24"/>
          <w:szCs w:val="24"/>
        </w:rPr>
        <w:t xml:space="preserve"> to the extent practicable</w:t>
      </w:r>
      <w:r w:rsidR="00BE0D6E">
        <w:rPr>
          <w:rFonts w:ascii="Garamond" w:hAnsi="Garamond" w:cs="Times New Roman"/>
          <w:sz w:val="24"/>
          <w:szCs w:val="24"/>
        </w:rPr>
        <w:t xml:space="preserve">.  </w:t>
      </w:r>
      <w:r w:rsidRPr="00DC6A6F">
        <w:rPr>
          <w:rFonts w:ascii="Garamond" w:hAnsi="Garamond" w:cs="Times New Roman"/>
          <w:sz w:val="24"/>
          <w:szCs w:val="24"/>
        </w:rPr>
        <w:t xml:space="preserve">Within these protocols, specific instructions are to be provided to </w:t>
      </w:r>
      <w:r>
        <w:rPr>
          <w:rFonts w:ascii="Garamond" w:hAnsi="Garamond" w:cs="Times New Roman"/>
          <w:sz w:val="24"/>
          <w:szCs w:val="24"/>
        </w:rPr>
        <w:t>Radiation Workers</w:t>
      </w:r>
      <w:r w:rsidRPr="00DC6A6F">
        <w:rPr>
          <w:rFonts w:ascii="Garamond" w:hAnsi="Garamond" w:cs="Times New Roman"/>
          <w:sz w:val="24"/>
          <w:szCs w:val="24"/>
        </w:rPr>
        <w:t xml:space="preserve"> regarding the sa</w:t>
      </w:r>
      <w:r w:rsidR="00BE0D6E">
        <w:rPr>
          <w:rFonts w:ascii="Garamond" w:hAnsi="Garamond" w:cs="Times New Roman"/>
          <w:sz w:val="24"/>
          <w:szCs w:val="24"/>
        </w:rPr>
        <w:t>fe completion of those protocols to eliminate or reduce the potential for a minor or major spill or contamination.  Below are listed some g</w:t>
      </w:r>
      <w:r w:rsidRPr="00DC6A6F">
        <w:rPr>
          <w:rFonts w:ascii="Garamond" w:hAnsi="Garamond" w:cs="Times New Roman"/>
          <w:sz w:val="24"/>
          <w:szCs w:val="24"/>
        </w:rPr>
        <w:t>eneral instructions that should be applied at all times when working with radioactive materials</w:t>
      </w:r>
      <w:r w:rsidR="000B7B65">
        <w:rPr>
          <w:rFonts w:ascii="Garamond" w:hAnsi="Garamond" w:cs="Times New Roman"/>
          <w:sz w:val="24"/>
          <w:szCs w:val="24"/>
        </w:rPr>
        <w:t>.</w:t>
      </w:r>
    </w:p>
    <w:p w14:paraId="2223C855" w14:textId="77777777" w:rsidR="00F33D04" w:rsidRPr="00DC6A6F" w:rsidRDefault="00F33D04" w:rsidP="00DC6A6F">
      <w:pPr>
        <w:ind w:firstLine="0"/>
        <w:rPr>
          <w:rFonts w:ascii="Garamond" w:hAnsi="Garamond" w:cs="Times New Roman"/>
          <w:sz w:val="24"/>
          <w:szCs w:val="24"/>
        </w:rPr>
      </w:pPr>
    </w:p>
    <w:p w14:paraId="51C92E28" w14:textId="77777777" w:rsidR="00F33D04" w:rsidRPr="00BE0D6E" w:rsidRDefault="00F33D04" w:rsidP="00DC6A6F">
      <w:pPr>
        <w:ind w:firstLine="0"/>
        <w:rPr>
          <w:rFonts w:ascii="Garamond" w:hAnsi="Garamond" w:cs="Times New Roman"/>
          <w:i/>
          <w:sz w:val="24"/>
          <w:szCs w:val="24"/>
        </w:rPr>
      </w:pPr>
      <w:r w:rsidRPr="00BE0D6E">
        <w:rPr>
          <w:rFonts w:ascii="Garamond" w:hAnsi="Garamond" w:cs="Times New Roman"/>
          <w:i/>
          <w:sz w:val="24"/>
          <w:szCs w:val="24"/>
        </w:rPr>
        <w:t>Guidelines for the Safe Use of Radioactive Materials</w:t>
      </w:r>
    </w:p>
    <w:p w14:paraId="2DFCA719" w14:textId="77777777" w:rsidR="00F33D04" w:rsidRPr="00DC6A6F" w:rsidRDefault="00F33D04" w:rsidP="00DC6A6F">
      <w:pPr>
        <w:ind w:firstLine="0"/>
        <w:rPr>
          <w:rFonts w:ascii="Garamond" w:hAnsi="Garamond" w:cs="Times New Roman"/>
          <w:sz w:val="24"/>
          <w:szCs w:val="24"/>
        </w:rPr>
      </w:pPr>
    </w:p>
    <w:p w14:paraId="50A33981" w14:textId="77777777" w:rsidR="00F33D04" w:rsidRPr="00BE0D6E" w:rsidRDefault="00BE0D6E" w:rsidP="00BE0D6E">
      <w:pPr>
        <w:pStyle w:val="ListParagraph"/>
        <w:numPr>
          <w:ilvl w:val="0"/>
          <w:numId w:val="18"/>
        </w:numPr>
        <w:rPr>
          <w:rFonts w:ascii="Garamond" w:hAnsi="Garamond" w:cs="Times New Roman"/>
          <w:sz w:val="24"/>
          <w:szCs w:val="24"/>
        </w:rPr>
      </w:pPr>
      <w:r w:rsidRPr="00BE0D6E">
        <w:rPr>
          <w:rFonts w:ascii="Garamond" w:hAnsi="Garamond" w:cs="Times New Roman"/>
          <w:sz w:val="24"/>
          <w:szCs w:val="24"/>
        </w:rPr>
        <w:t>Wear</w:t>
      </w:r>
      <w:r w:rsidR="00F33D04" w:rsidRPr="00BE0D6E">
        <w:rPr>
          <w:rFonts w:ascii="Garamond" w:hAnsi="Garamond" w:cs="Times New Roman"/>
          <w:sz w:val="24"/>
          <w:szCs w:val="24"/>
        </w:rPr>
        <w:t xml:space="preserve"> a </w:t>
      </w:r>
      <w:r w:rsidR="00145AEF">
        <w:rPr>
          <w:rFonts w:ascii="Garamond" w:hAnsi="Garamond" w:cs="Times New Roman"/>
          <w:sz w:val="24"/>
          <w:szCs w:val="24"/>
        </w:rPr>
        <w:t xml:space="preserve">fully buttoned </w:t>
      </w:r>
      <w:r w:rsidR="00F33D04" w:rsidRPr="00BE0D6E">
        <w:rPr>
          <w:rFonts w:ascii="Garamond" w:hAnsi="Garamond" w:cs="Times New Roman"/>
          <w:sz w:val="24"/>
          <w:szCs w:val="24"/>
        </w:rPr>
        <w:t>laboratory coat or other protective clothing at all times in areas where radioactive materials are used;</w:t>
      </w:r>
    </w:p>
    <w:p w14:paraId="20E1F862" w14:textId="77777777" w:rsidR="00F33D04" w:rsidRPr="00DC6A6F" w:rsidRDefault="00F33D04" w:rsidP="00DC6A6F">
      <w:pPr>
        <w:ind w:firstLine="0"/>
        <w:rPr>
          <w:rFonts w:ascii="Garamond" w:hAnsi="Garamond" w:cs="Times New Roman"/>
          <w:sz w:val="24"/>
          <w:szCs w:val="24"/>
        </w:rPr>
      </w:pPr>
    </w:p>
    <w:p w14:paraId="18029E5F" w14:textId="77777777" w:rsidR="00F33D04" w:rsidRPr="00BE0D6E" w:rsidRDefault="00BE0D6E" w:rsidP="00BE0D6E">
      <w:pPr>
        <w:pStyle w:val="ListParagraph"/>
        <w:numPr>
          <w:ilvl w:val="0"/>
          <w:numId w:val="18"/>
        </w:numPr>
        <w:rPr>
          <w:rFonts w:ascii="Garamond" w:hAnsi="Garamond" w:cs="Times New Roman"/>
          <w:sz w:val="24"/>
          <w:szCs w:val="24"/>
        </w:rPr>
      </w:pPr>
      <w:r w:rsidRPr="00BE0D6E">
        <w:rPr>
          <w:rFonts w:ascii="Garamond" w:hAnsi="Garamond" w:cs="Times New Roman"/>
          <w:sz w:val="24"/>
          <w:szCs w:val="24"/>
        </w:rPr>
        <w:t>Wear</w:t>
      </w:r>
      <w:r w:rsidR="00F33D04" w:rsidRPr="00BE0D6E">
        <w:rPr>
          <w:rFonts w:ascii="Garamond" w:hAnsi="Garamond" w:cs="Times New Roman"/>
          <w:sz w:val="24"/>
          <w:szCs w:val="24"/>
        </w:rPr>
        <w:t xml:space="preserve"> disposable gloves at all times when handling radioactive materials or handling items with radioactive material warning labels; in addition, wear safety glasses when handling high energy beta emitters;</w:t>
      </w:r>
    </w:p>
    <w:p w14:paraId="37826307" w14:textId="77777777" w:rsidR="00F33D04" w:rsidRPr="00DC6A6F" w:rsidRDefault="00F33D04" w:rsidP="00DC6A6F">
      <w:pPr>
        <w:ind w:firstLine="0"/>
        <w:rPr>
          <w:rFonts w:ascii="Garamond" w:hAnsi="Garamond" w:cs="Times New Roman"/>
          <w:sz w:val="24"/>
          <w:szCs w:val="24"/>
        </w:rPr>
      </w:pPr>
    </w:p>
    <w:p w14:paraId="201DC615" w14:textId="77777777" w:rsidR="00F33D04" w:rsidRPr="00BE0D6E" w:rsidRDefault="00BE0D6E" w:rsidP="00BE0D6E">
      <w:pPr>
        <w:pStyle w:val="ListParagraph"/>
        <w:numPr>
          <w:ilvl w:val="0"/>
          <w:numId w:val="18"/>
        </w:numPr>
        <w:rPr>
          <w:rFonts w:ascii="Garamond" w:hAnsi="Garamond" w:cs="Times New Roman"/>
          <w:sz w:val="24"/>
          <w:szCs w:val="24"/>
        </w:rPr>
      </w:pPr>
      <w:r w:rsidRPr="00BE0D6E">
        <w:rPr>
          <w:rFonts w:ascii="Garamond" w:hAnsi="Garamond" w:cs="Times New Roman"/>
          <w:sz w:val="24"/>
          <w:szCs w:val="24"/>
        </w:rPr>
        <w:t>Monitor</w:t>
      </w:r>
      <w:r w:rsidR="00F33D04" w:rsidRPr="00BE0D6E">
        <w:rPr>
          <w:rFonts w:ascii="Garamond" w:hAnsi="Garamond" w:cs="Times New Roman"/>
          <w:sz w:val="24"/>
          <w:szCs w:val="24"/>
        </w:rPr>
        <w:t xml:space="preserve"> hands, shoes, and clothing for contamination </w:t>
      </w:r>
      <w:r w:rsidRPr="00BE0D6E">
        <w:rPr>
          <w:rFonts w:ascii="Garamond" w:hAnsi="Garamond" w:cs="Times New Roman"/>
          <w:sz w:val="24"/>
          <w:szCs w:val="24"/>
        </w:rPr>
        <w:t>after each procedure or before leaving the area</w:t>
      </w:r>
      <w:r w:rsidR="00F33D04" w:rsidRPr="00BE0D6E">
        <w:rPr>
          <w:rFonts w:ascii="Garamond" w:hAnsi="Garamond" w:cs="Times New Roman"/>
          <w:sz w:val="24"/>
          <w:szCs w:val="24"/>
        </w:rPr>
        <w:t>;</w:t>
      </w:r>
    </w:p>
    <w:p w14:paraId="3144D27F" w14:textId="77777777" w:rsidR="00F33D04" w:rsidRPr="00DC6A6F" w:rsidRDefault="00F33D04" w:rsidP="00DC6A6F">
      <w:pPr>
        <w:ind w:firstLine="0"/>
        <w:rPr>
          <w:rFonts w:ascii="Garamond" w:hAnsi="Garamond" w:cs="Times New Roman"/>
          <w:sz w:val="24"/>
          <w:szCs w:val="24"/>
        </w:rPr>
      </w:pPr>
    </w:p>
    <w:p w14:paraId="384C14D3" w14:textId="77777777" w:rsidR="00F33D04" w:rsidRPr="00BE0D6E" w:rsidRDefault="00F33D04" w:rsidP="00BE0D6E">
      <w:pPr>
        <w:pStyle w:val="ListParagraph"/>
        <w:numPr>
          <w:ilvl w:val="0"/>
          <w:numId w:val="18"/>
        </w:numPr>
        <w:rPr>
          <w:rFonts w:ascii="Garamond" w:hAnsi="Garamond" w:cs="Times New Roman"/>
          <w:sz w:val="24"/>
          <w:szCs w:val="24"/>
        </w:rPr>
      </w:pPr>
      <w:r w:rsidRPr="00BE0D6E">
        <w:rPr>
          <w:rFonts w:ascii="Garamond" w:hAnsi="Garamond" w:cs="Times New Roman"/>
          <w:sz w:val="24"/>
          <w:szCs w:val="24"/>
        </w:rPr>
        <w:t>No eating, drinking, smoking or applying cosmetics in any area where radioactive material is stored or used;</w:t>
      </w:r>
    </w:p>
    <w:p w14:paraId="59C7AF74" w14:textId="77777777" w:rsidR="00BE0D6E" w:rsidRDefault="00BE0D6E" w:rsidP="00DC6A6F">
      <w:pPr>
        <w:ind w:firstLine="0"/>
        <w:rPr>
          <w:rFonts w:ascii="Garamond" w:hAnsi="Garamond" w:cs="Times New Roman"/>
          <w:sz w:val="24"/>
          <w:szCs w:val="24"/>
        </w:rPr>
      </w:pPr>
    </w:p>
    <w:p w14:paraId="5CA2D5F2" w14:textId="77777777" w:rsidR="00F33D04" w:rsidRPr="00BE0D6E" w:rsidRDefault="00F33D04" w:rsidP="00BE0D6E">
      <w:pPr>
        <w:pStyle w:val="ListParagraph"/>
        <w:numPr>
          <w:ilvl w:val="0"/>
          <w:numId w:val="18"/>
        </w:numPr>
        <w:rPr>
          <w:rFonts w:ascii="Garamond" w:hAnsi="Garamond" w:cs="Times New Roman"/>
          <w:sz w:val="24"/>
          <w:szCs w:val="24"/>
        </w:rPr>
      </w:pPr>
      <w:r w:rsidRPr="00BE0D6E">
        <w:rPr>
          <w:rFonts w:ascii="Garamond" w:hAnsi="Garamond" w:cs="Times New Roman"/>
          <w:sz w:val="24"/>
          <w:szCs w:val="24"/>
        </w:rPr>
        <w:t>No storing food, drink or personal effects in areas where radioactive material is stored or used;</w:t>
      </w:r>
    </w:p>
    <w:p w14:paraId="6DF698D3" w14:textId="77777777" w:rsidR="00F33D04" w:rsidRPr="00DC6A6F" w:rsidRDefault="00F33D04" w:rsidP="00DC6A6F">
      <w:pPr>
        <w:ind w:firstLine="0"/>
        <w:rPr>
          <w:rFonts w:ascii="Garamond" w:hAnsi="Garamond" w:cs="Times New Roman"/>
          <w:sz w:val="24"/>
          <w:szCs w:val="24"/>
        </w:rPr>
      </w:pPr>
    </w:p>
    <w:p w14:paraId="2851D6C8" w14:textId="77777777" w:rsidR="00F33D04" w:rsidRDefault="00BE0D6E" w:rsidP="00BE0D6E">
      <w:pPr>
        <w:pStyle w:val="ListParagraph"/>
        <w:numPr>
          <w:ilvl w:val="0"/>
          <w:numId w:val="18"/>
        </w:numPr>
        <w:rPr>
          <w:rFonts w:ascii="Garamond" w:hAnsi="Garamond" w:cs="Times New Roman"/>
          <w:sz w:val="24"/>
          <w:szCs w:val="24"/>
        </w:rPr>
      </w:pPr>
      <w:r w:rsidRPr="00BE0D6E">
        <w:rPr>
          <w:rFonts w:ascii="Garamond" w:hAnsi="Garamond" w:cs="Times New Roman"/>
          <w:sz w:val="24"/>
          <w:szCs w:val="24"/>
        </w:rPr>
        <w:t>Wear</w:t>
      </w:r>
      <w:r w:rsidR="00F33D04" w:rsidRPr="00BE0D6E">
        <w:rPr>
          <w:rFonts w:ascii="Garamond" w:hAnsi="Garamond" w:cs="Times New Roman"/>
          <w:sz w:val="24"/>
          <w:szCs w:val="24"/>
        </w:rPr>
        <w:t xml:space="preserve"> assigned personnel monitoring badges, if required, at all times while in areas where radioactive materials are used or stored;</w:t>
      </w:r>
    </w:p>
    <w:p w14:paraId="66A98182" w14:textId="77777777" w:rsidR="008514C0" w:rsidRPr="008514C0" w:rsidRDefault="008514C0" w:rsidP="008514C0">
      <w:pPr>
        <w:pStyle w:val="ListParagraph"/>
        <w:rPr>
          <w:rFonts w:ascii="Garamond" w:hAnsi="Garamond" w:cs="Times New Roman"/>
          <w:sz w:val="24"/>
          <w:szCs w:val="24"/>
        </w:rPr>
      </w:pPr>
    </w:p>
    <w:p w14:paraId="0FDA43AD" w14:textId="77777777" w:rsidR="008514C0" w:rsidRPr="00BE0D6E" w:rsidRDefault="008514C0" w:rsidP="00BE0D6E">
      <w:pPr>
        <w:pStyle w:val="ListParagraph"/>
        <w:numPr>
          <w:ilvl w:val="0"/>
          <w:numId w:val="18"/>
        </w:numPr>
        <w:rPr>
          <w:rFonts w:ascii="Garamond" w:hAnsi="Garamond" w:cs="Times New Roman"/>
          <w:sz w:val="24"/>
          <w:szCs w:val="24"/>
        </w:rPr>
      </w:pPr>
      <w:r>
        <w:rPr>
          <w:rFonts w:ascii="Garamond" w:hAnsi="Garamond" w:cs="Times New Roman"/>
          <w:sz w:val="24"/>
          <w:szCs w:val="24"/>
        </w:rPr>
        <w:t>Never work alone in the laboratory;</w:t>
      </w:r>
    </w:p>
    <w:p w14:paraId="43630975" w14:textId="77777777" w:rsidR="00F33D04" w:rsidRPr="00DC6A6F" w:rsidRDefault="00F33D04" w:rsidP="00DC6A6F">
      <w:pPr>
        <w:ind w:firstLine="0"/>
        <w:rPr>
          <w:rFonts w:ascii="Garamond" w:hAnsi="Garamond" w:cs="Times New Roman"/>
          <w:sz w:val="24"/>
          <w:szCs w:val="24"/>
        </w:rPr>
      </w:pPr>
    </w:p>
    <w:p w14:paraId="496E9D87" w14:textId="77777777" w:rsidR="00F33D04" w:rsidRPr="00BE0D6E" w:rsidRDefault="00BE0D6E" w:rsidP="00BE0D6E">
      <w:pPr>
        <w:pStyle w:val="ListParagraph"/>
        <w:numPr>
          <w:ilvl w:val="0"/>
          <w:numId w:val="18"/>
        </w:numPr>
        <w:rPr>
          <w:rFonts w:ascii="Garamond" w:hAnsi="Garamond" w:cs="Times New Roman"/>
          <w:sz w:val="24"/>
          <w:szCs w:val="24"/>
        </w:rPr>
      </w:pPr>
      <w:r w:rsidRPr="00BE0D6E">
        <w:rPr>
          <w:rFonts w:ascii="Garamond" w:hAnsi="Garamond" w:cs="Times New Roman"/>
          <w:sz w:val="24"/>
          <w:szCs w:val="24"/>
        </w:rPr>
        <w:t>Dispose</w:t>
      </w:r>
      <w:r w:rsidR="00F33D04" w:rsidRPr="00BE0D6E">
        <w:rPr>
          <w:rFonts w:ascii="Garamond" w:hAnsi="Garamond" w:cs="Times New Roman"/>
          <w:sz w:val="24"/>
          <w:szCs w:val="24"/>
        </w:rPr>
        <w:t xml:space="preserve"> of radioactive waste only in designated, labeled, and properly shielded receptacles;</w:t>
      </w:r>
    </w:p>
    <w:p w14:paraId="339E1D95" w14:textId="77777777" w:rsidR="00F33D04" w:rsidRPr="00DC6A6F" w:rsidRDefault="00F33D04" w:rsidP="00DC6A6F">
      <w:pPr>
        <w:ind w:firstLine="0"/>
        <w:rPr>
          <w:rFonts w:ascii="Garamond" w:hAnsi="Garamond" w:cs="Times New Roman"/>
          <w:sz w:val="24"/>
          <w:szCs w:val="24"/>
        </w:rPr>
      </w:pPr>
    </w:p>
    <w:p w14:paraId="53E1B94A" w14:textId="77777777" w:rsidR="00F33D04" w:rsidRPr="00BE0D6E" w:rsidRDefault="00F33D04" w:rsidP="00BE0D6E">
      <w:pPr>
        <w:pStyle w:val="ListParagraph"/>
        <w:numPr>
          <w:ilvl w:val="0"/>
          <w:numId w:val="18"/>
        </w:numPr>
        <w:rPr>
          <w:rFonts w:ascii="Garamond" w:hAnsi="Garamond" w:cs="Times New Roman"/>
          <w:sz w:val="24"/>
          <w:szCs w:val="24"/>
        </w:rPr>
      </w:pPr>
      <w:r w:rsidRPr="00BE0D6E">
        <w:rPr>
          <w:rFonts w:ascii="Garamond" w:hAnsi="Garamond" w:cs="Times New Roman"/>
          <w:sz w:val="24"/>
          <w:szCs w:val="24"/>
        </w:rPr>
        <w:t>No pipetting by mouth;</w:t>
      </w:r>
    </w:p>
    <w:p w14:paraId="158E35C2" w14:textId="77777777" w:rsidR="00F33D04" w:rsidRPr="00DC6A6F" w:rsidRDefault="00F33D04" w:rsidP="00DC6A6F">
      <w:pPr>
        <w:ind w:firstLine="0"/>
        <w:rPr>
          <w:rFonts w:ascii="Garamond" w:hAnsi="Garamond" w:cs="Times New Roman"/>
          <w:sz w:val="24"/>
          <w:szCs w:val="24"/>
        </w:rPr>
      </w:pPr>
    </w:p>
    <w:p w14:paraId="0BB12035" w14:textId="77777777" w:rsidR="00F33D04" w:rsidRPr="00BE0D6E" w:rsidRDefault="00BE0D6E" w:rsidP="00BE0D6E">
      <w:pPr>
        <w:pStyle w:val="ListParagraph"/>
        <w:numPr>
          <w:ilvl w:val="0"/>
          <w:numId w:val="18"/>
        </w:numPr>
        <w:rPr>
          <w:rFonts w:ascii="Garamond" w:hAnsi="Garamond" w:cs="Times New Roman"/>
          <w:sz w:val="24"/>
          <w:szCs w:val="24"/>
        </w:rPr>
      </w:pPr>
      <w:r w:rsidRPr="00BE0D6E">
        <w:rPr>
          <w:rFonts w:ascii="Garamond" w:hAnsi="Garamond" w:cs="Times New Roman"/>
          <w:sz w:val="24"/>
          <w:szCs w:val="24"/>
        </w:rPr>
        <w:t>Store</w:t>
      </w:r>
      <w:r w:rsidR="00F33D04" w:rsidRPr="00BE0D6E">
        <w:rPr>
          <w:rFonts w:ascii="Garamond" w:hAnsi="Garamond" w:cs="Times New Roman"/>
          <w:sz w:val="24"/>
          <w:szCs w:val="24"/>
        </w:rPr>
        <w:t xml:space="preserve"> radioactive solutions in clearly labeled containers;</w:t>
      </w:r>
    </w:p>
    <w:p w14:paraId="252D44BB" w14:textId="77777777" w:rsidR="00F33D04" w:rsidRPr="00DC6A6F" w:rsidRDefault="00F33D04" w:rsidP="00DC6A6F">
      <w:pPr>
        <w:ind w:firstLine="0"/>
        <w:rPr>
          <w:rFonts w:ascii="Garamond" w:hAnsi="Garamond" w:cs="Times New Roman"/>
          <w:sz w:val="24"/>
          <w:szCs w:val="24"/>
        </w:rPr>
      </w:pPr>
    </w:p>
    <w:p w14:paraId="54B28B9B" w14:textId="77777777" w:rsidR="00F33D04" w:rsidRDefault="00F33D04" w:rsidP="00BE0D6E">
      <w:pPr>
        <w:pStyle w:val="ListParagraph"/>
        <w:numPr>
          <w:ilvl w:val="0"/>
          <w:numId w:val="18"/>
        </w:numPr>
        <w:rPr>
          <w:rFonts w:ascii="Garamond" w:hAnsi="Garamond" w:cs="Times New Roman"/>
          <w:sz w:val="24"/>
          <w:szCs w:val="24"/>
        </w:rPr>
      </w:pPr>
      <w:r w:rsidRPr="00BE0D6E">
        <w:rPr>
          <w:rFonts w:ascii="Garamond" w:hAnsi="Garamond" w:cs="Times New Roman"/>
          <w:sz w:val="24"/>
          <w:szCs w:val="24"/>
        </w:rPr>
        <w:t>S</w:t>
      </w:r>
      <w:r w:rsidR="00BE0D6E" w:rsidRPr="00BE0D6E">
        <w:rPr>
          <w:rFonts w:ascii="Garamond" w:hAnsi="Garamond" w:cs="Times New Roman"/>
          <w:sz w:val="24"/>
          <w:szCs w:val="24"/>
        </w:rPr>
        <w:t>ecure</w:t>
      </w:r>
      <w:r w:rsidRPr="00BE0D6E">
        <w:rPr>
          <w:rFonts w:ascii="Garamond" w:hAnsi="Garamond" w:cs="Times New Roman"/>
          <w:sz w:val="24"/>
          <w:szCs w:val="24"/>
        </w:rPr>
        <w:t xml:space="preserve"> radioactive material when it is not under the constant surveillance and immediate control of the user(s).</w:t>
      </w:r>
    </w:p>
    <w:p w14:paraId="60A292B2" w14:textId="77777777" w:rsidR="00BB6962" w:rsidRPr="00BB6962" w:rsidRDefault="00BB6962" w:rsidP="00BB6962">
      <w:pPr>
        <w:pStyle w:val="ListParagraph"/>
        <w:rPr>
          <w:rFonts w:ascii="Garamond" w:hAnsi="Garamond" w:cs="Times New Roman"/>
          <w:sz w:val="24"/>
          <w:szCs w:val="24"/>
        </w:rPr>
      </w:pPr>
    </w:p>
    <w:p w14:paraId="57E2AB40" w14:textId="77777777" w:rsidR="00BB6962" w:rsidRDefault="00BB6962" w:rsidP="00BB6962">
      <w:pPr>
        <w:rPr>
          <w:rFonts w:ascii="Garamond" w:hAnsi="Garamond" w:cs="Times New Roman"/>
          <w:sz w:val="24"/>
          <w:szCs w:val="24"/>
        </w:rPr>
      </w:pPr>
    </w:p>
    <w:p w14:paraId="2DD0A85E" w14:textId="77777777" w:rsidR="00BB6962" w:rsidRDefault="00BB6962" w:rsidP="00BB6962">
      <w:pPr>
        <w:rPr>
          <w:rFonts w:ascii="Garamond" w:hAnsi="Garamond" w:cs="Times New Roman"/>
          <w:sz w:val="24"/>
          <w:szCs w:val="24"/>
        </w:rPr>
      </w:pPr>
    </w:p>
    <w:p w14:paraId="38D7EA20" w14:textId="77777777" w:rsidR="00BB6962" w:rsidRPr="00BB6962" w:rsidRDefault="00BB6962" w:rsidP="00BB6962">
      <w:pPr>
        <w:rPr>
          <w:rFonts w:ascii="Garamond" w:hAnsi="Garamond" w:cs="Times New Roman"/>
          <w:sz w:val="24"/>
          <w:szCs w:val="24"/>
        </w:rPr>
      </w:pPr>
    </w:p>
    <w:p w14:paraId="4E3DAE82" w14:textId="77777777" w:rsidR="00F33D04" w:rsidRPr="00DC6A6F" w:rsidRDefault="00F33D04" w:rsidP="00DC6A6F">
      <w:pPr>
        <w:ind w:firstLine="0"/>
        <w:rPr>
          <w:rFonts w:ascii="Garamond" w:hAnsi="Garamond" w:cs="Times New Roman"/>
          <w:sz w:val="24"/>
          <w:szCs w:val="24"/>
        </w:rPr>
      </w:pPr>
    </w:p>
    <w:p w14:paraId="2F5C85BF" w14:textId="77777777" w:rsidR="00F33D04" w:rsidRPr="00BE0D6E" w:rsidRDefault="00BE0D6E" w:rsidP="00DC6A6F">
      <w:pPr>
        <w:ind w:firstLine="0"/>
        <w:rPr>
          <w:rFonts w:ascii="Garamond" w:hAnsi="Garamond" w:cs="Times New Roman"/>
          <w:i/>
          <w:sz w:val="24"/>
          <w:szCs w:val="24"/>
        </w:rPr>
      </w:pPr>
      <w:r w:rsidRPr="00BE0D6E">
        <w:rPr>
          <w:rFonts w:ascii="Garamond" w:hAnsi="Garamond" w:cs="Times New Roman"/>
          <w:i/>
          <w:sz w:val="24"/>
          <w:szCs w:val="24"/>
        </w:rPr>
        <w:t>Emergency</w:t>
      </w:r>
      <w:r w:rsidR="00F33D04" w:rsidRPr="00BE0D6E">
        <w:rPr>
          <w:rFonts w:ascii="Garamond" w:hAnsi="Garamond" w:cs="Times New Roman"/>
          <w:i/>
          <w:sz w:val="24"/>
          <w:szCs w:val="24"/>
        </w:rPr>
        <w:t xml:space="preserve"> Procedures </w:t>
      </w:r>
      <w:r w:rsidR="009B6556" w:rsidRPr="00BE0D6E">
        <w:rPr>
          <w:rFonts w:ascii="Garamond" w:hAnsi="Garamond" w:cs="Times New Roman"/>
          <w:i/>
          <w:sz w:val="24"/>
          <w:szCs w:val="24"/>
        </w:rPr>
        <w:t>for Handling</w:t>
      </w:r>
      <w:r w:rsidR="00F33D04" w:rsidRPr="00BE0D6E">
        <w:rPr>
          <w:rFonts w:ascii="Garamond" w:hAnsi="Garamond" w:cs="Times New Roman"/>
          <w:i/>
          <w:sz w:val="24"/>
          <w:szCs w:val="24"/>
        </w:rPr>
        <w:t xml:space="preserve"> Spills</w:t>
      </w:r>
    </w:p>
    <w:p w14:paraId="0B83C609" w14:textId="77777777" w:rsidR="00BE0D6E" w:rsidRDefault="00BE0D6E" w:rsidP="00DC6A6F">
      <w:pPr>
        <w:ind w:firstLine="0"/>
        <w:rPr>
          <w:rFonts w:ascii="Garamond" w:hAnsi="Garamond" w:cs="Times New Roman"/>
          <w:sz w:val="24"/>
          <w:szCs w:val="24"/>
        </w:rPr>
      </w:pPr>
    </w:p>
    <w:p w14:paraId="5950EBFC" w14:textId="77777777" w:rsidR="00F33D04" w:rsidRPr="00DC6A6F" w:rsidRDefault="009E154E" w:rsidP="00BE3BFB">
      <w:pPr>
        <w:ind w:firstLine="0"/>
        <w:rPr>
          <w:rFonts w:ascii="Garamond" w:hAnsi="Garamond" w:cs="Times New Roman"/>
          <w:sz w:val="24"/>
          <w:szCs w:val="24"/>
        </w:rPr>
      </w:pPr>
      <w:r>
        <w:rPr>
          <w:rFonts w:ascii="Garamond" w:hAnsi="Garamond" w:cs="Times New Roman"/>
          <w:sz w:val="24"/>
          <w:szCs w:val="24"/>
        </w:rPr>
        <w:t xml:space="preserve">Prior to beginning ANY experiment that includes radioactive material, all personnel involved with that experiment shall be familiar with the emergency response plan for the lab.  </w:t>
      </w:r>
      <w:r w:rsidR="00F33D04" w:rsidRPr="00DC6A6F">
        <w:rPr>
          <w:rFonts w:ascii="Garamond" w:hAnsi="Garamond" w:cs="Times New Roman"/>
          <w:sz w:val="24"/>
          <w:szCs w:val="24"/>
        </w:rPr>
        <w:t xml:space="preserve">Emergency phone numbers for Radiation Safety staff </w:t>
      </w:r>
      <w:r>
        <w:rPr>
          <w:rFonts w:ascii="Garamond" w:hAnsi="Garamond" w:cs="Times New Roman"/>
          <w:sz w:val="24"/>
          <w:szCs w:val="24"/>
        </w:rPr>
        <w:t xml:space="preserve">shall be </w:t>
      </w:r>
      <w:r w:rsidR="00F33D04" w:rsidRPr="00DC6A6F">
        <w:rPr>
          <w:rFonts w:ascii="Garamond" w:hAnsi="Garamond" w:cs="Times New Roman"/>
          <w:sz w:val="24"/>
          <w:szCs w:val="24"/>
        </w:rPr>
        <w:t xml:space="preserve">posted conspicuously in areas of use, so that they are readily available to workers in case of emergencies.  </w:t>
      </w:r>
    </w:p>
    <w:p w14:paraId="1079FC8A" w14:textId="77777777" w:rsidR="00F33D04" w:rsidRPr="00DC6A6F" w:rsidRDefault="00944556" w:rsidP="00DC6A6F">
      <w:pPr>
        <w:ind w:firstLine="0"/>
        <w:rPr>
          <w:rFonts w:ascii="Garamond" w:hAnsi="Garamond" w:cs="Times New Roman"/>
          <w:sz w:val="24"/>
          <w:szCs w:val="24"/>
        </w:rPr>
      </w:pPr>
      <w:r>
        <w:rPr>
          <w:rFonts w:ascii="Garamond" w:hAnsi="Garamond" w:cs="Times New Roman"/>
          <w:noProof/>
          <w:sz w:val="24"/>
          <w:szCs w:val="24"/>
        </w:rPr>
        <mc:AlternateContent>
          <mc:Choice Requires="wps">
            <w:drawing>
              <wp:anchor distT="0" distB="0" distL="114300" distR="114300" simplePos="0" relativeHeight="251659264" behindDoc="1" locked="0" layoutInCell="1" allowOverlap="1" wp14:anchorId="014B15F7" wp14:editId="38966817">
                <wp:simplePos x="0" y="0"/>
                <wp:positionH relativeFrom="column">
                  <wp:posOffset>-57150</wp:posOffset>
                </wp:positionH>
                <wp:positionV relativeFrom="paragraph">
                  <wp:posOffset>95250</wp:posOffset>
                </wp:positionV>
                <wp:extent cx="5664200" cy="222885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5664200" cy="22288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D7B93" id="Rectangle 2" o:spid="_x0000_s1026" style="position:absolute;margin-left:-4.5pt;margin-top:7.5pt;width:446pt;height:1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" fillcolor="white [3201]" strokecolor="#f79646 [3209]" strokeweight="2pt"/>
            </w:pict>
          </mc:Fallback>
        </mc:AlternateContent>
      </w:r>
    </w:p>
    <w:p w14:paraId="32D9F361" w14:textId="77777777" w:rsidR="00F33D04" w:rsidRDefault="00F33D04" w:rsidP="00DC6A6F">
      <w:pPr>
        <w:ind w:firstLine="0"/>
        <w:rPr>
          <w:rFonts w:ascii="Garamond" w:hAnsi="Garamond" w:cs="Times New Roman"/>
          <w:b/>
          <w:i/>
          <w:sz w:val="24"/>
          <w:szCs w:val="24"/>
        </w:rPr>
      </w:pPr>
      <w:r w:rsidRPr="00BE0D6E">
        <w:rPr>
          <w:rFonts w:ascii="Garamond" w:hAnsi="Garamond" w:cs="Times New Roman"/>
          <w:b/>
          <w:i/>
          <w:sz w:val="24"/>
          <w:szCs w:val="24"/>
        </w:rPr>
        <w:t>Min</w:t>
      </w:r>
      <w:r w:rsidR="00BE0D6E" w:rsidRPr="00BE0D6E">
        <w:rPr>
          <w:rFonts w:ascii="Garamond" w:hAnsi="Garamond" w:cs="Times New Roman"/>
          <w:b/>
          <w:i/>
          <w:sz w:val="24"/>
          <w:szCs w:val="24"/>
        </w:rPr>
        <w:t>or Spill</w:t>
      </w:r>
      <w:r w:rsidR="00547DEB">
        <w:rPr>
          <w:rFonts w:ascii="Garamond" w:hAnsi="Garamond" w:cs="Times New Roman"/>
          <w:b/>
          <w:i/>
          <w:sz w:val="24"/>
          <w:szCs w:val="24"/>
        </w:rPr>
        <w:t>s</w:t>
      </w:r>
      <w:r w:rsidR="009B6556" w:rsidRPr="00BE0D6E">
        <w:rPr>
          <w:rFonts w:ascii="Garamond" w:hAnsi="Garamond" w:cs="Times New Roman"/>
          <w:b/>
          <w:i/>
          <w:sz w:val="24"/>
          <w:szCs w:val="24"/>
        </w:rPr>
        <w:t xml:space="preserve"> of </w:t>
      </w:r>
      <w:r w:rsidR="00547DEB">
        <w:rPr>
          <w:rFonts w:ascii="Garamond" w:hAnsi="Garamond" w:cs="Times New Roman"/>
          <w:b/>
          <w:i/>
          <w:sz w:val="24"/>
          <w:szCs w:val="24"/>
        </w:rPr>
        <w:t xml:space="preserve">Radioactive </w:t>
      </w:r>
      <w:r w:rsidR="009B6556" w:rsidRPr="00BE0D6E">
        <w:rPr>
          <w:rFonts w:ascii="Garamond" w:hAnsi="Garamond" w:cs="Times New Roman"/>
          <w:b/>
          <w:i/>
          <w:sz w:val="24"/>
          <w:szCs w:val="24"/>
        </w:rPr>
        <w:t>Liquids and Solids</w:t>
      </w:r>
    </w:p>
    <w:p w14:paraId="6E5AA162" w14:textId="77777777" w:rsidR="00547DEB" w:rsidRDefault="00547DEB" w:rsidP="00DC6A6F">
      <w:pPr>
        <w:ind w:firstLine="0"/>
        <w:rPr>
          <w:rFonts w:ascii="Garamond" w:hAnsi="Garamond" w:cs="Times New Roman"/>
          <w:b/>
          <w:i/>
          <w:sz w:val="24"/>
          <w:szCs w:val="24"/>
        </w:rPr>
      </w:pPr>
    </w:p>
    <w:p w14:paraId="25EE21F1" w14:textId="77777777" w:rsidR="00547DEB" w:rsidRDefault="00547DEB" w:rsidP="00547DEB">
      <w:pPr>
        <w:ind w:firstLine="0"/>
        <w:rPr>
          <w:rFonts w:ascii="Garamond" w:hAnsi="Garamond" w:cs="Times New Roman"/>
          <w:b/>
          <w:i/>
          <w:sz w:val="24"/>
          <w:szCs w:val="24"/>
        </w:rPr>
      </w:pPr>
      <w:r>
        <w:rPr>
          <w:rFonts w:ascii="Garamond" w:hAnsi="Garamond" w:cs="Times New Roman"/>
          <w:b/>
          <w:i/>
          <w:sz w:val="24"/>
          <w:szCs w:val="24"/>
        </w:rPr>
        <w:t>The SWIMSS acronym is used to aid in the actions for spill response:</w:t>
      </w:r>
    </w:p>
    <w:p w14:paraId="3B98DF69" w14:textId="77777777" w:rsidR="00944556" w:rsidRDefault="00944556" w:rsidP="00BB6962">
      <w:pPr>
        <w:jc w:val="both"/>
        <w:rPr>
          <w:rFonts w:ascii="Garamond" w:hAnsi="Garamond" w:cs="Times New Roman"/>
          <w:b/>
          <w:i/>
          <w:sz w:val="24"/>
          <w:szCs w:val="24"/>
        </w:rPr>
      </w:pPr>
    </w:p>
    <w:p w14:paraId="72BF9635" w14:textId="77777777" w:rsidR="00944556" w:rsidRPr="00944556" w:rsidRDefault="00547DEB" w:rsidP="00BB6962">
      <w:pPr>
        <w:jc w:val="both"/>
        <w:rPr>
          <w:rFonts w:ascii="Garamond" w:hAnsi="Garamond" w:cs="Times New Roman"/>
          <w:b/>
          <w:i/>
          <w:sz w:val="24"/>
          <w:szCs w:val="24"/>
        </w:rPr>
      </w:pPr>
      <w:r w:rsidRPr="00944556">
        <w:rPr>
          <w:rFonts w:ascii="Garamond" w:hAnsi="Garamond" w:cs="Times New Roman"/>
          <w:b/>
          <w:sz w:val="24"/>
          <w:szCs w:val="24"/>
        </w:rPr>
        <w:t>(</w:t>
      </w:r>
      <w:r w:rsidRPr="00944556">
        <w:rPr>
          <w:rFonts w:ascii="Garamond" w:hAnsi="Garamond" w:cs="Times New Roman"/>
          <w:b/>
          <w:i/>
          <w:sz w:val="24"/>
          <w:szCs w:val="24"/>
        </w:rPr>
        <w:t>S)</w:t>
      </w:r>
      <w:proofErr w:type="gramStart"/>
      <w:r w:rsidRPr="00944556">
        <w:rPr>
          <w:rFonts w:ascii="Garamond" w:hAnsi="Garamond" w:cs="Times New Roman"/>
          <w:b/>
          <w:i/>
          <w:sz w:val="24"/>
          <w:szCs w:val="24"/>
        </w:rPr>
        <w:t xml:space="preserve">top  </w:t>
      </w:r>
      <w:r w:rsidR="00944556" w:rsidRPr="00944556">
        <w:rPr>
          <w:rFonts w:ascii="Garamond" w:hAnsi="Garamond" w:cs="Times New Roman"/>
          <w:b/>
          <w:i/>
          <w:sz w:val="24"/>
          <w:szCs w:val="24"/>
        </w:rPr>
        <w:tab/>
      </w:r>
      <w:proofErr w:type="gramEnd"/>
      <w:r w:rsidR="00944556" w:rsidRPr="00944556">
        <w:rPr>
          <w:rFonts w:ascii="Garamond" w:hAnsi="Garamond" w:cs="Times New Roman"/>
          <w:b/>
          <w:i/>
          <w:sz w:val="24"/>
          <w:szCs w:val="24"/>
        </w:rPr>
        <w:tab/>
      </w:r>
      <w:r w:rsidRPr="00944556">
        <w:rPr>
          <w:rFonts w:ascii="Garamond" w:hAnsi="Garamond" w:cs="Times New Roman"/>
          <w:b/>
          <w:i/>
          <w:sz w:val="24"/>
          <w:szCs w:val="24"/>
        </w:rPr>
        <w:t>Halt current actions and evaluate situation.</w:t>
      </w:r>
    </w:p>
    <w:p w14:paraId="3AF27201" w14:textId="77777777" w:rsidR="00547DEB" w:rsidRPr="00944556" w:rsidRDefault="00547DEB" w:rsidP="00BB6962">
      <w:pPr>
        <w:jc w:val="both"/>
        <w:rPr>
          <w:rFonts w:ascii="Garamond" w:hAnsi="Garamond" w:cs="Times New Roman"/>
          <w:b/>
          <w:i/>
          <w:sz w:val="24"/>
          <w:szCs w:val="24"/>
        </w:rPr>
      </w:pPr>
      <w:r w:rsidRPr="00944556">
        <w:rPr>
          <w:rFonts w:ascii="Garamond" w:hAnsi="Garamond" w:cs="Times New Roman"/>
          <w:b/>
          <w:i/>
          <w:sz w:val="24"/>
          <w:szCs w:val="24"/>
        </w:rPr>
        <w:t>(W)</w:t>
      </w:r>
      <w:proofErr w:type="spellStart"/>
      <w:proofErr w:type="gramStart"/>
      <w:r w:rsidRPr="00944556">
        <w:rPr>
          <w:rFonts w:ascii="Garamond" w:hAnsi="Garamond" w:cs="Times New Roman"/>
          <w:b/>
          <w:i/>
          <w:sz w:val="24"/>
          <w:szCs w:val="24"/>
        </w:rPr>
        <w:t>arn</w:t>
      </w:r>
      <w:proofErr w:type="spellEnd"/>
      <w:r w:rsidRPr="00944556">
        <w:rPr>
          <w:rFonts w:ascii="Garamond" w:hAnsi="Garamond" w:cs="Times New Roman"/>
          <w:b/>
          <w:i/>
          <w:sz w:val="24"/>
          <w:szCs w:val="24"/>
        </w:rPr>
        <w:t xml:space="preserve">  </w:t>
      </w:r>
      <w:r w:rsidR="00944556" w:rsidRPr="00944556">
        <w:rPr>
          <w:rFonts w:ascii="Garamond" w:hAnsi="Garamond" w:cs="Times New Roman"/>
          <w:b/>
          <w:i/>
          <w:sz w:val="24"/>
          <w:szCs w:val="24"/>
        </w:rPr>
        <w:tab/>
      </w:r>
      <w:proofErr w:type="gramEnd"/>
      <w:r w:rsidR="00944556" w:rsidRPr="00944556">
        <w:rPr>
          <w:rFonts w:ascii="Garamond" w:hAnsi="Garamond" w:cs="Times New Roman"/>
          <w:b/>
          <w:i/>
          <w:sz w:val="24"/>
          <w:szCs w:val="24"/>
        </w:rPr>
        <w:tab/>
      </w:r>
      <w:r w:rsidRPr="00944556">
        <w:rPr>
          <w:rFonts w:ascii="Garamond" w:hAnsi="Garamond" w:cs="Times New Roman"/>
          <w:b/>
          <w:i/>
          <w:sz w:val="24"/>
          <w:szCs w:val="24"/>
        </w:rPr>
        <w:t>Notify pertinent personnel, such as Co-Workers, EHS, 911, etc.</w:t>
      </w:r>
    </w:p>
    <w:p w14:paraId="020C68DC" w14:textId="77777777" w:rsidR="00547DEB" w:rsidRPr="00944556" w:rsidRDefault="00547DEB" w:rsidP="00944556">
      <w:pPr>
        <w:jc w:val="both"/>
        <w:rPr>
          <w:rFonts w:ascii="Garamond" w:hAnsi="Garamond" w:cs="Times New Roman"/>
          <w:b/>
          <w:i/>
          <w:sz w:val="24"/>
          <w:szCs w:val="24"/>
        </w:rPr>
      </w:pPr>
      <w:r w:rsidRPr="00944556">
        <w:rPr>
          <w:rFonts w:ascii="Garamond" w:hAnsi="Garamond" w:cs="Times New Roman"/>
          <w:b/>
          <w:i/>
          <w:sz w:val="24"/>
          <w:szCs w:val="24"/>
        </w:rPr>
        <w:t>(I)</w:t>
      </w:r>
      <w:proofErr w:type="spellStart"/>
      <w:proofErr w:type="gramStart"/>
      <w:r w:rsidRPr="00944556">
        <w:rPr>
          <w:rFonts w:ascii="Garamond" w:hAnsi="Garamond" w:cs="Times New Roman"/>
          <w:b/>
          <w:i/>
          <w:sz w:val="24"/>
          <w:szCs w:val="24"/>
        </w:rPr>
        <w:t>solate</w:t>
      </w:r>
      <w:proofErr w:type="spellEnd"/>
      <w:r w:rsidRPr="00944556">
        <w:rPr>
          <w:rFonts w:ascii="Garamond" w:hAnsi="Garamond" w:cs="Times New Roman"/>
          <w:b/>
          <w:i/>
          <w:sz w:val="24"/>
          <w:szCs w:val="24"/>
        </w:rPr>
        <w:t xml:space="preserve">  </w:t>
      </w:r>
      <w:r w:rsidR="00944556" w:rsidRPr="00944556">
        <w:rPr>
          <w:rFonts w:ascii="Garamond" w:hAnsi="Garamond" w:cs="Times New Roman"/>
          <w:b/>
          <w:i/>
          <w:sz w:val="24"/>
          <w:szCs w:val="24"/>
        </w:rPr>
        <w:tab/>
      </w:r>
      <w:proofErr w:type="gramEnd"/>
      <w:r w:rsidR="00944556" w:rsidRPr="00944556">
        <w:rPr>
          <w:rFonts w:ascii="Garamond" w:hAnsi="Garamond" w:cs="Times New Roman"/>
          <w:b/>
          <w:i/>
          <w:sz w:val="24"/>
          <w:szCs w:val="24"/>
        </w:rPr>
        <w:tab/>
      </w:r>
      <w:r w:rsidRPr="00944556">
        <w:rPr>
          <w:rFonts w:ascii="Garamond" w:hAnsi="Garamond" w:cs="Times New Roman"/>
          <w:b/>
          <w:i/>
          <w:sz w:val="24"/>
          <w:szCs w:val="24"/>
        </w:rPr>
        <w:t>Take immediate actions to stop further spilling of the material if</w:t>
      </w:r>
      <w:r w:rsidR="00944556" w:rsidRPr="00944556">
        <w:rPr>
          <w:rFonts w:ascii="Garamond" w:hAnsi="Garamond" w:cs="Times New Roman"/>
          <w:b/>
          <w:i/>
          <w:sz w:val="24"/>
          <w:szCs w:val="24"/>
        </w:rPr>
        <w:t xml:space="preserve"> </w:t>
      </w:r>
      <w:r w:rsidR="00944556" w:rsidRPr="00944556">
        <w:rPr>
          <w:rFonts w:ascii="Garamond" w:hAnsi="Garamond" w:cs="Times New Roman"/>
          <w:b/>
          <w:i/>
          <w:sz w:val="24"/>
          <w:szCs w:val="24"/>
        </w:rPr>
        <w:tab/>
      </w:r>
      <w:r w:rsidR="00944556" w:rsidRPr="00944556">
        <w:rPr>
          <w:rFonts w:ascii="Garamond" w:hAnsi="Garamond" w:cs="Times New Roman"/>
          <w:b/>
          <w:i/>
          <w:sz w:val="24"/>
          <w:szCs w:val="24"/>
        </w:rPr>
        <w:tab/>
      </w:r>
      <w:r w:rsidR="00944556" w:rsidRPr="00944556">
        <w:rPr>
          <w:rFonts w:ascii="Garamond" w:hAnsi="Garamond" w:cs="Times New Roman"/>
          <w:b/>
          <w:i/>
          <w:sz w:val="24"/>
          <w:szCs w:val="24"/>
        </w:rPr>
        <w:tab/>
      </w:r>
      <w:r w:rsidRPr="00944556">
        <w:rPr>
          <w:rFonts w:ascii="Garamond" w:hAnsi="Garamond" w:cs="Times New Roman"/>
          <w:b/>
          <w:i/>
          <w:sz w:val="24"/>
          <w:szCs w:val="24"/>
        </w:rPr>
        <w:t>possible and reasonable.</w:t>
      </w:r>
    </w:p>
    <w:p w14:paraId="311F60E4" w14:textId="77777777" w:rsidR="00547DEB" w:rsidRPr="00944556" w:rsidRDefault="00547DEB" w:rsidP="00BB6962">
      <w:pPr>
        <w:jc w:val="both"/>
        <w:rPr>
          <w:rFonts w:ascii="Garamond" w:hAnsi="Garamond" w:cs="Times New Roman"/>
          <w:b/>
          <w:i/>
          <w:sz w:val="24"/>
          <w:szCs w:val="24"/>
        </w:rPr>
      </w:pPr>
      <w:r w:rsidRPr="00944556">
        <w:rPr>
          <w:rFonts w:ascii="Garamond" w:hAnsi="Garamond" w:cs="Times New Roman"/>
          <w:b/>
          <w:i/>
          <w:sz w:val="24"/>
          <w:szCs w:val="24"/>
        </w:rPr>
        <w:t>(M)</w:t>
      </w:r>
      <w:proofErr w:type="spellStart"/>
      <w:proofErr w:type="gramStart"/>
      <w:r w:rsidRPr="00944556">
        <w:rPr>
          <w:rFonts w:ascii="Garamond" w:hAnsi="Garamond" w:cs="Times New Roman"/>
          <w:b/>
          <w:i/>
          <w:sz w:val="24"/>
          <w:szCs w:val="24"/>
        </w:rPr>
        <w:t>inimize</w:t>
      </w:r>
      <w:proofErr w:type="spellEnd"/>
      <w:r w:rsidRPr="00944556">
        <w:rPr>
          <w:rFonts w:ascii="Garamond" w:hAnsi="Garamond" w:cs="Times New Roman"/>
          <w:b/>
          <w:i/>
          <w:sz w:val="24"/>
          <w:szCs w:val="24"/>
        </w:rPr>
        <w:t xml:space="preserve">  </w:t>
      </w:r>
      <w:r w:rsidR="00944556" w:rsidRPr="00944556">
        <w:rPr>
          <w:rFonts w:ascii="Garamond" w:hAnsi="Garamond" w:cs="Times New Roman"/>
          <w:b/>
          <w:i/>
          <w:sz w:val="24"/>
          <w:szCs w:val="24"/>
        </w:rPr>
        <w:tab/>
      </w:r>
      <w:proofErr w:type="gramEnd"/>
      <w:r w:rsidRPr="00944556">
        <w:rPr>
          <w:rFonts w:ascii="Garamond" w:hAnsi="Garamond" w:cs="Times New Roman"/>
          <w:b/>
          <w:i/>
          <w:sz w:val="24"/>
          <w:szCs w:val="24"/>
        </w:rPr>
        <w:t>Minimize your exposure using time, distance, and shielding.</w:t>
      </w:r>
    </w:p>
    <w:p w14:paraId="1BD4E1AD" w14:textId="77777777" w:rsidR="00547DEB" w:rsidRPr="00944556" w:rsidRDefault="00547DEB" w:rsidP="00944556">
      <w:pPr>
        <w:jc w:val="both"/>
        <w:rPr>
          <w:rFonts w:ascii="Garamond" w:hAnsi="Garamond" w:cs="Times New Roman"/>
          <w:b/>
          <w:i/>
          <w:sz w:val="24"/>
          <w:szCs w:val="24"/>
        </w:rPr>
      </w:pPr>
      <w:r w:rsidRPr="00944556">
        <w:rPr>
          <w:rFonts w:ascii="Garamond" w:hAnsi="Garamond" w:cs="Times New Roman"/>
          <w:b/>
          <w:i/>
          <w:sz w:val="24"/>
          <w:szCs w:val="24"/>
        </w:rPr>
        <w:t>(S)</w:t>
      </w:r>
      <w:proofErr w:type="spellStart"/>
      <w:proofErr w:type="gramStart"/>
      <w:r w:rsidRPr="00944556">
        <w:rPr>
          <w:rFonts w:ascii="Garamond" w:hAnsi="Garamond" w:cs="Times New Roman"/>
          <w:b/>
          <w:i/>
          <w:sz w:val="24"/>
          <w:szCs w:val="24"/>
        </w:rPr>
        <w:t>urvey</w:t>
      </w:r>
      <w:proofErr w:type="spellEnd"/>
      <w:r w:rsidRPr="00944556">
        <w:rPr>
          <w:rFonts w:ascii="Garamond" w:hAnsi="Garamond" w:cs="Times New Roman"/>
          <w:b/>
          <w:i/>
          <w:sz w:val="24"/>
          <w:szCs w:val="24"/>
        </w:rPr>
        <w:t xml:space="preserve">  </w:t>
      </w:r>
      <w:r w:rsidR="00944556" w:rsidRPr="00944556">
        <w:rPr>
          <w:rFonts w:ascii="Garamond" w:hAnsi="Garamond" w:cs="Times New Roman"/>
          <w:b/>
          <w:i/>
          <w:sz w:val="24"/>
          <w:szCs w:val="24"/>
        </w:rPr>
        <w:tab/>
      </w:r>
      <w:proofErr w:type="gramEnd"/>
      <w:r w:rsidR="00944556" w:rsidRPr="00944556">
        <w:rPr>
          <w:rFonts w:ascii="Garamond" w:hAnsi="Garamond" w:cs="Times New Roman"/>
          <w:b/>
          <w:i/>
          <w:sz w:val="24"/>
          <w:szCs w:val="24"/>
        </w:rPr>
        <w:tab/>
      </w:r>
      <w:r w:rsidRPr="00944556">
        <w:rPr>
          <w:rFonts w:ascii="Garamond" w:hAnsi="Garamond" w:cs="Times New Roman"/>
          <w:b/>
          <w:i/>
          <w:sz w:val="24"/>
          <w:szCs w:val="24"/>
        </w:rPr>
        <w:t xml:space="preserve">After performing clean up procedures, survey the area for </w:t>
      </w:r>
      <w:r w:rsidR="00944556" w:rsidRPr="00944556">
        <w:rPr>
          <w:rFonts w:ascii="Garamond" w:hAnsi="Garamond" w:cs="Times New Roman"/>
          <w:b/>
          <w:i/>
          <w:sz w:val="24"/>
          <w:szCs w:val="24"/>
        </w:rPr>
        <w:tab/>
      </w:r>
      <w:r w:rsidR="00944556" w:rsidRPr="00944556">
        <w:rPr>
          <w:rFonts w:ascii="Garamond" w:hAnsi="Garamond" w:cs="Times New Roman"/>
          <w:b/>
          <w:i/>
          <w:sz w:val="24"/>
          <w:szCs w:val="24"/>
        </w:rPr>
        <w:tab/>
      </w:r>
      <w:r w:rsidR="00944556" w:rsidRPr="00944556">
        <w:rPr>
          <w:rFonts w:ascii="Garamond" w:hAnsi="Garamond" w:cs="Times New Roman"/>
          <w:b/>
          <w:i/>
          <w:sz w:val="24"/>
          <w:szCs w:val="24"/>
        </w:rPr>
        <w:tab/>
      </w:r>
      <w:r w:rsidR="00944556" w:rsidRPr="00944556">
        <w:rPr>
          <w:rFonts w:ascii="Garamond" w:hAnsi="Garamond" w:cs="Times New Roman"/>
          <w:b/>
          <w:i/>
          <w:sz w:val="24"/>
          <w:szCs w:val="24"/>
        </w:rPr>
        <w:tab/>
      </w:r>
      <w:r w:rsidRPr="00944556">
        <w:rPr>
          <w:rFonts w:ascii="Garamond" w:hAnsi="Garamond" w:cs="Times New Roman"/>
          <w:b/>
          <w:i/>
          <w:sz w:val="24"/>
          <w:szCs w:val="24"/>
        </w:rPr>
        <w:t>detectable</w:t>
      </w:r>
      <w:r w:rsidR="00944556" w:rsidRPr="00944556">
        <w:rPr>
          <w:rFonts w:ascii="Garamond" w:hAnsi="Garamond" w:cs="Times New Roman"/>
          <w:b/>
          <w:i/>
          <w:sz w:val="24"/>
          <w:szCs w:val="24"/>
        </w:rPr>
        <w:t xml:space="preserve"> contamination.</w:t>
      </w:r>
    </w:p>
    <w:p w14:paraId="50E261F8" w14:textId="77777777" w:rsidR="00547DEB" w:rsidRPr="00944556" w:rsidRDefault="00547DEB" w:rsidP="00BB6962">
      <w:pPr>
        <w:jc w:val="both"/>
        <w:rPr>
          <w:rFonts w:ascii="Garamond" w:hAnsi="Garamond" w:cs="Times New Roman"/>
          <w:b/>
          <w:i/>
          <w:sz w:val="24"/>
          <w:szCs w:val="24"/>
        </w:rPr>
      </w:pPr>
      <w:r w:rsidRPr="00944556">
        <w:rPr>
          <w:rFonts w:ascii="Garamond" w:hAnsi="Garamond" w:cs="Times New Roman"/>
          <w:b/>
          <w:i/>
          <w:sz w:val="24"/>
          <w:szCs w:val="24"/>
        </w:rPr>
        <w:t>(S)</w:t>
      </w:r>
      <w:proofErr w:type="spellStart"/>
      <w:proofErr w:type="gramStart"/>
      <w:r w:rsidRPr="00944556">
        <w:rPr>
          <w:rFonts w:ascii="Garamond" w:hAnsi="Garamond" w:cs="Times New Roman"/>
          <w:b/>
          <w:i/>
          <w:sz w:val="24"/>
          <w:szCs w:val="24"/>
        </w:rPr>
        <w:t>tandfast</w:t>
      </w:r>
      <w:proofErr w:type="spellEnd"/>
      <w:r w:rsidRPr="00944556">
        <w:rPr>
          <w:rFonts w:ascii="Garamond" w:hAnsi="Garamond" w:cs="Times New Roman"/>
          <w:b/>
          <w:i/>
          <w:sz w:val="24"/>
          <w:szCs w:val="24"/>
        </w:rPr>
        <w:t xml:space="preserve">  </w:t>
      </w:r>
      <w:r w:rsidR="00944556" w:rsidRPr="00944556">
        <w:rPr>
          <w:rFonts w:ascii="Garamond" w:hAnsi="Garamond" w:cs="Times New Roman"/>
          <w:b/>
          <w:i/>
          <w:sz w:val="24"/>
          <w:szCs w:val="24"/>
        </w:rPr>
        <w:tab/>
      </w:r>
      <w:proofErr w:type="gramEnd"/>
      <w:r w:rsidRPr="00944556">
        <w:rPr>
          <w:rFonts w:ascii="Garamond" w:hAnsi="Garamond" w:cs="Times New Roman"/>
          <w:b/>
          <w:i/>
          <w:sz w:val="24"/>
          <w:szCs w:val="24"/>
        </w:rPr>
        <w:t xml:space="preserve">Stand by at a safe location and await further assistance. </w:t>
      </w:r>
    </w:p>
    <w:p w14:paraId="17D542CF" w14:textId="77777777" w:rsidR="00547DEB" w:rsidRPr="00944556" w:rsidRDefault="00547DEB" w:rsidP="00DC6A6F">
      <w:pPr>
        <w:ind w:firstLine="0"/>
        <w:rPr>
          <w:rFonts w:ascii="Garamond" w:hAnsi="Garamond" w:cs="Times New Roman"/>
          <w:b/>
          <w:i/>
          <w:sz w:val="24"/>
          <w:szCs w:val="24"/>
        </w:rPr>
      </w:pPr>
    </w:p>
    <w:p w14:paraId="6B70BF43" w14:textId="77777777" w:rsidR="004268E1" w:rsidRDefault="004268E1" w:rsidP="00DC6A6F">
      <w:pPr>
        <w:ind w:firstLine="0"/>
        <w:rPr>
          <w:rFonts w:ascii="Garamond" w:hAnsi="Garamond" w:cs="Times New Roman"/>
          <w:sz w:val="24"/>
          <w:szCs w:val="24"/>
          <w:u w:val="single"/>
        </w:rPr>
      </w:pPr>
    </w:p>
    <w:p w14:paraId="5F6652CB" w14:textId="77777777" w:rsidR="00F33D04" w:rsidRPr="00F16D2F" w:rsidRDefault="00F33D04" w:rsidP="00DC6A6F">
      <w:pPr>
        <w:ind w:firstLine="0"/>
        <w:rPr>
          <w:rFonts w:ascii="Garamond" w:hAnsi="Garamond" w:cs="Times New Roman"/>
          <w:sz w:val="24"/>
          <w:szCs w:val="24"/>
          <w:u w:val="single"/>
        </w:rPr>
      </w:pPr>
      <w:r w:rsidRPr="00F16D2F">
        <w:rPr>
          <w:rFonts w:ascii="Garamond" w:hAnsi="Garamond" w:cs="Times New Roman"/>
          <w:sz w:val="24"/>
          <w:szCs w:val="24"/>
          <w:u w:val="single"/>
        </w:rPr>
        <w:t>Instructions to</w:t>
      </w:r>
      <w:r w:rsidR="00BE0D6E" w:rsidRPr="00F16D2F">
        <w:rPr>
          <w:rFonts w:ascii="Garamond" w:hAnsi="Garamond" w:cs="Times New Roman"/>
          <w:sz w:val="24"/>
          <w:szCs w:val="24"/>
          <w:u w:val="single"/>
        </w:rPr>
        <w:t xml:space="preserve"> Radiation</w:t>
      </w:r>
      <w:r w:rsidRPr="00F16D2F">
        <w:rPr>
          <w:rFonts w:ascii="Garamond" w:hAnsi="Garamond" w:cs="Times New Roman"/>
          <w:sz w:val="24"/>
          <w:szCs w:val="24"/>
          <w:u w:val="single"/>
        </w:rPr>
        <w:t xml:space="preserve"> Workers:</w:t>
      </w:r>
    </w:p>
    <w:p w14:paraId="73830D7C" w14:textId="77777777" w:rsidR="00F33D04" w:rsidRPr="00DC6A6F" w:rsidRDefault="00F33D04" w:rsidP="00DC6A6F">
      <w:pPr>
        <w:ind w:firstLine="0"/>
        <w:rPr>
          <w:rFonts w:ascii="Garamond" w:hAnsi="Garamond" w:cs="Times New Roman"/>
          <w:sz w:val="24"/>
          <w:szCs w:val="24"/>
        </w:rPr>
      </w:pPr>
    </w:p>
    <w:p w14:paraId="05A942CA" w14:textId="77777777" w:rsidR="00F33D04" w:rsidRPr="00BE0D6E" w:rsidRDefault="009B6556" w:rsidP="00BE0D6E">
      <w:pPr>
        <w:pStyle w:val="ListParagraph"/>
        <w:numPr>
          <w:ilvl w:val="0"/>
          <w:numId w:val="19"/>
        </w:numPr>
        <w:rPr>
          <w:rFonts w:ascii="Garamond" w:hAnsi="Garamond" w:cs="Times New Roman"/>
          <w:sz w:val="24"/>
          <w:szCs w:val="24"/>
        </w:rPr>
      </w:pPr>
      <w:r w:rsidRPr="00BE0D6E">
        <w:rPr>
          <w:rFonts w:ascii="Garamond" w:hAnsi="Garamond" w:cs="Times New Roman"/>
          <w:sz w:val="24"/>
          <w:szCs w:val="24"/>
        </w:rPr>
        <w:t xml:space="preserve">Notify </w:t>
      </w:r>
      <w:r w:rsidR="00F33D04" w:rsidRPr="00BE0D6E">
        <w:rPr>
          <w:rFonts w:ascii="Garamond" w:hAnsi="Garamond" w:cs="Times New Roman"/>
          <w:sz w:val="24"/>
          <w:szCs w:val="24"/>
        </w:rPr>
        <w:t>persons in the area that a spill has occurred.</w:t>
      </w:r>
    </w:p>
    <w:p w14:paraId="4973F2DC" w14:textId="77777777" w:rsidR="00F33D04" w:rsidRPr="00DC6A6F" w:rsidRDefault="00F33D04" w:rsidP="00DC6A6F">
      <w:pPr>
        <w:ind w:firstLine="0"/>
        <w:rPr>
          <w:rFonts w:ascii="Garamond" w:hAnsi="Garamond" w:cs="Times New Roman"/>
          <w:sz w:val="24"/>
          <w:szCs w:val="24"/>
        </w:rPr>
      </w:pPr>
    </w:p>
    <w:p w14:paraId="0038B399" w14:textId="77777777" w:rsidR="00F33D04" w:rsidRPr="00BE0D6E" w:rsidRDefault="009B6556" w:rsidP="00BE0D6E">
      <w:pPr>
        <w:pStyle w:val="ListParagraph"/>
        <w:numPr>
          <w:ilvl w:val="0"/>
          <w:numId w:val="19"/>
        </w:numPr>
        <w:rPr>
          <w:rFonts w:ascii="Garamond" w:hAnsi="Garamond" w:cs="Times New Roman"/>
          <w:sz w:val="24"/>
          <w:szCs w:val="24"/>
        </w:rPr>
      </w:pPr>
      <w:r w:rsidRPr="00BE0D6E">
        <w:rPr>
          <w:rFonts w:ascii="Garamond" w:hAnsi="Garamond" w:cs="Times New Roman"/>
          <w:sz w:val="24"/>
          <w:szCs w:val="24"/>
        </w:rPr>
        <w:t>Prevent</w:t>
      </w:r>
      <w:r w:rsidR="00F33D04" w:rsidRPr="00BE0D6E">
        <w:rPr>
          <w:rFonts w:ascii="Garamond" w:hAnsi="Garamond" w:cs="Times New Roman"/>
          <w:sz w:val="24"/>
          <w:szCs w:val="24"/>
        </w:rPr>
        <w:t xml:space="preserve"> the spread of contamination by covering the spill with absorbent paper. (Paper should be dampened if solids are spilled).</w:t>
      </w:r>
    </w:p>
    <w:p w14:paraId="1A4EA79C" w14:textId="77777777" w:rsidR="00F33D04" w:rsidRPr="00DC6A6F" w:rsidRDefault="00F33D04" w:rsidP="00DC6A6F">
      <w:pPr>
        <w:ind w:firstLine="0"/>
        <w:rPr>
          <w:rFonts w:ascii="Garamond" w:hAnsi="Garamond" w:cs="Times New Roman"/>
          <w:sz w:val="24"/>
          <w:szCs w:val="24"/>
        </w:rPr>
      </w:pPr>
    </w:p>
    <w:p w14:paraId="5680D9E6" w14:textId="77777777" w:rsidR="00F33D04" w:rsidRPr="00BE0D6E" w:rsidRDefault="009B6556" w:rsidP="00BE0D6E">
      <w:pPr>
        <w:pStyle w:val="ListParagraph"/>
        <w:numPr>
          <w:ilvl w:val="0"/>
          <w:numId w:val="19"/>
        </w:numPr>
        <w:rPr>
          <w:rFonts w:ascii="Garamond" w:hAnsi="Garamond" w:cs="Times New Roman"/>
          <w:sz w:val="24"/>
          <w:szCs w:val="24"/>
        </w:rPr>
      </w:pPr>
      <w:r w:rsidRPr="00BE0D6E">
        <w:rPr>
          <w:rFonts w:ascii="Garamond" w:hAnsi="Garamond" w:cs="Times New Roman"/>
          <w:sz w:val="24"/>
          <w:szCs w:val="24"/>
        </w:rPr>
        <w:t>Clean</w:t>
      </w:r>
      <w:r w:rsidR="00F33D04" w:rsidRPr="00BE0D6E">
        <w:rPr>
          <w:rFonts w:ascii="Garamond" w:hAnsi="Garamond" w:cs="Times New Roman"/>
          <w:sz w:val="24"/>
          <w:szCs w:val="24"/>
        </w:rPr>
        <w:t xml:space="preserve"> up the spill, wearing disposable gloves and using absorbent paper.</w:t>
      </w:r>
    </w:p>
    <w:p w14:paraId="283426AD" w14:textId="77777777" w:rsidR="00BE0D6E" w:rsidRDefault="00BE0D6E" w:rsidP="00DC6A6F">
      <w:pPr>
        <w:ind w:firstLine="0"/>
        <w:rPr>
          <w:rFonts w:ascii="Garamond" w:hAnsi="Garamond" w:cs="Times New Roman"/>
          <w:sz w:val="24"/>
          <w:szCs w:val="24"/>
        </w:rPr>
      </w:pPr>
    </w:p>
    <w:p w14:paraId="73BC89E5" w14:textId="77777777" w:rsidR="00F33D04" w:rsidRPr="00BE0D6E" w:rsidRDefault="009B6556" w:rsidP="00BE0D6E">
      <w:pPr>
        <w:pStyle w:val="ListParagraph"/>
        <w:numPr>
          <w:ilvl w:val="0"/>
          <w:numId w:val="19"/>
        </w:numPr>
        <w:rPr>
          <w:rFonts w:ascii="Garamond" w:hAnsi="Garamond" w:cs="Times New Roman"/>
          <w:sz w:val="24"/>
          <w:szCs w:val="24"/>
        </w:rPr>
      </w:pPr>
      <w:r w:rsidRPr="00BE0D6E">
        <w:rPr>
          <w:rFonts w:ascii="Garamond" w:hAnsi="Garamond" w:cs="Times New Roman"/>
          <w:sz w:val="24"/>
          <w:szCs w:val="24"/>
        </w:rPr>
        <w:t>Carefully fold</w:t>
      </w:r>
      <w:r w:rsidR="00F33D04" w:rsidRPr="00BE0D6E">
        <w:rPr>
          <w:rFonts w:ascii="Garamond" w:hAnsi="Garamond" w:cs="Times New Roman"/>
          <w:sz w:val="24"/>
          <w:szCs w:val="24"/>
        </w:rPr>
        <w:t xml:space="preserve"> the absorbent paper wit</w:t>
      </w:r>
      <w:r w:rsidRPr="00BE0D6E">
        <w:rPr>
          <w:rFonts w:ascii="Garamond" w:hAnsi="Garamond" w:cs="Times New Roman"/>
          <w:sz w:val="24"/>
          <w:szCs w:val="24"/>
        </w:rPr>
        <w:t>h the clean side out and place</w:t>
      </w:r>
      <w:r w:rsidR="00F33D04" w:rsidRPr="00BE0D6E">
        <w:rPr>
          <w:rFonts w:ascii="Garamond" w:hAnsi="Garamond" w:cs="Times New Roman"/>
          <w:sz w:val="24"/>
          <w:szCs w:val="24"/>
        </w:rPr>
        <w:t xml:space="preserve"> it in a plastic bag for transfer to a radioactive </w:t>
      </w:r>
      <w:r w:rsidRPr="00BE0D6E">
        <w:rPr>
          <w:rFonts w:ascii="Garamond" w:hAnsi="Garamond" w:cs="Times New Roman"/>
          <w:sz w:val="24"/>
          <w:szCs w:val="24"/>
        </w:rPr>
        <w:t xml:space="preserve">waste container. Put </w:t>
      </w:r>
      <w:r w:rsidR="00F33D04" w:rsidRPr="00BE0D6E">
        <w:rPr>
          <w:rFonts w:ascii="Garamond" w:hAnsi="Garamond" w:cs="Times New Roman"/>
          <w:sz w:val="24"/>
          <w:szCs w:val="24"/>
        </w:rPr>
        <w:t>contaminated gloves and any other contaminated disposable material in the bag.</w:t>
      </w:r>
    </w:p>
    <w:p w14:paraId="2303083C" w14:textId="77777777" w:rsidR="00F33D04" w:rsidRPr="00DC6A6F" w:rsidRDefault="00F33D04" w:rsidP="00DC6A6F">
      <w:pPr>
        <w:ind w:firstLine="0"/>
        <w:rPr>
          <w:rFonts w:ascii="Garamond" w:hAnsi="Garamond" w:cs="Times New Roman"/>
          <w:sz w:val="24"/>
          <w:szCs w:val="24"/>
        </w:rPr>
      </w:pPr>
    </w:p>
    <w:p w14:paraId="465FAAF5" w14:textId="77777777" w:rsidR="00F33D04" w:rsidRPr="00BE0D6E" w:rsidRDefault="009B6556" w:rsidP="00BE0D6E">
      <w:pPr>
        <w:pStyle w:val="ListParagraph"/>
        <w:numPr>
          <w:ilvl w:val="0"/>
          <w:numId w:val="19"/>
        </w:numPr>
        <w:rPr>
          <w:rFonts w:ascii="Garamond" w:hAnsi="Garamond" w:cs="Times New Roman"/>
          <w:sz w:val="24"/>
          <w:szCs w:val="24"/>
        </w:rPr>
      </w:pPr>
      <w:r w:rsidRPr="00BE0D6E">
        <w:rPr>
          <w:rFonts w:ascii="Garamond" w:hAnsi="Garamond" w:cs="Times New Roman"/>
          <w:sz w:val="24"/>
          <w:szCs w:val="24"/>
        </w:rPr>
        <w:t>Survey</w:t>
      </w:r>
      <w:r w:rsidR="00F33D04" w:rsidRPr="00BE0D6E">
        <w:rPr>
          <w:rFonts w:ascii="Garamond" w:hAnsi="Garamond" w:cs="Times New Roman"/>
          <w:sz w:val="24"/>
          <w:szCs w:val="24"/>
        </w:rPr>
        <w:t xml:space="preserve"> the area with an appropriate low-range radiation detector survey meter or other</w:t>
      </w:r>
      <w:r w:rsidRPr="00BE0D6E">
        <w:rPr>
          <w:rFonts w:ascii="Garamond" w:hAnsi="Garamond" w:cs="Times New Roman"/>
          <w:sz w:val="24"/>
          <w:szCs w:val="24"/>
        </w:rPr>
        <w:t xml:space="preserve"> appropriate technique. Check</w:t>
      </w:r>
      <w:r w:rsidR="00F33D04" w:rsidRPr="00BE0D6E">
        <w:rPr>
          <w:rFonts w:ascii="Garamond" w:hAnsi="Garamond" w:cs="Times New Roman"/>
          <w:sz w:val="24"/>
          <w:szCs w:val="24"/>
        </w:rPr>
        <w:t xml:space="preserve"> the area around the spill f</w:t>
      </w:r>
      <w:r w:rsidRPr="00BE0D6E">
        <w:rPr>
          <w:rFonts w:ascii="Garamond" w:hAnsi="Garamond" w:cs="Times New Roman"/>
          <w:sz w:val="24"/>
          <w:szCs w:val="24"/>
        </w:rPr>
        <w:t xml:space="preserve">or contamination. Also check </w:t>
      </w:r>
      <w:r w:rsidR="00F16D2F">
        <w:rPr>
          <w:rFonts w:ascii="Garamond" w:hAnsi="Garamond" w:cs="Times New Roman"/>
          <w:sz w:val="24"/>
          <w:szCs w:val="24"/>
        </w:rPr>
        <w:t>hands, clothing</w:t>
      </w:r>
      <w:r w:rsidR="00F33D04" w:rsidRPr="00BE0D6E">
        <w:rPr>
          <w:rFonts w:ascii="Garamond" w:hAnsi="Garamond" w:cs="Times New Roman"/>
          <w:sz w:val="24"/>
          <w:szCs w:val="24"/>
        </w:rPr>
        <w:t xml:space="preserve"> and shoes for contamination.</w:t>
      </w:r>
    </w:p>
    <w:p w14:paraId="5F2E4594" w14:textId="77777777" w:rsidR="00F33D04" w:rsidRPr="00DC6A6F" w:rsidRDefault="00F33D04" w:rsidP="00DC6A6F">
      <w:pPr>
        <w:ind w:firstLine="0"/>
        <w:rPr>
          <w:rFonts w:ascii="Garamond" w:hAnsi="Garamond" w:cs="Times New Roman"/>
          <w:sz w:val="24"/>
          <w:szCs w:val="24"/>
        </w:rPr>
      </w:pPr>
    </w:p>
    <w:p w14:paraId="0D303109" w14:textId="77777777" w:rsidR="00F33D04" w:rsidRPr="00BE0D6E" w:rsidRDefault="009B6556" w:rsidP="00BE0D6E">
      <w:pPr>
        <w:pStyle w:val="ListParagraph"/>
        <w:numPr>
          <w:ilvl w:val="0"/>
          <w:numId w:val="19"/>
        </w:numPr>
        <w:rPr>
          <w:rFonts w:ascii="Garamond" w:hAnsi="Garamond" w:cs="Times New Roman"/>
          <w:sz w:val="24"/>
          <w:szCs w:val="24"/>
        </w:rPr>
      </w:pPr>
      <w:r w:rsidRPr="00BE0D6E">
        <w:rPr>
          <w:rFonts w:ascii="Garamond" w:hAnsi="Garamond" w:cs="Times New Roman"/>
          <w:sz w:val="24"/>
          <w:szCs w:val="24"/>
        </w:rPr>
        <w:t xml:space="preserve">Promptly report </w:t>
      </w:r>
      <w:r w:rsidR="00F33D04" w:rsidRPr="00BE0D6E">
        <w:rPr>
          <w:rFonts w:ascii="Garamond" w:hAnsi="Garamond" w:cs="Times New Roman"/>
          <w:sz w:val="24"/>
          <w:szCs w:val="24"/>
        </w:rPr>
        <w:t>the incident to the Radiation Safety Officer (RSO).</w:t>
      </w:r>
    </w:p>
    <w:p w14:paraId="0CD5D9D3" w14:textId="77777777" w:rsidR="00F33D04" w:rsidRPr="00DC6A6F" w:rsidRDefault="00F33D04" w:rsidP="00DC6A6F">
      <w:pPr>
        <w:ind w:firstLine="0"/>
        <w:rPr>
          <w:rFonts w:ascii="Garamond" w:hAnsi="Garamond" w:cs="Times New Roman"/>
          <w:sz w:val="24"/>
          <w:szCs w:val="24"/>
        </w:rPr>
      </w:pPr>
    </w:p>
    <w:p w14:paraId="031225EF" w14:textId="77777777" w:rsidR="00F33D04" w:rsidRPr="00BE0D6E" w:rsidRDefault="009B6556" w:rsidP="00BE0D6E">
      <w:pPr>
        <w:pStyle w:val="ListParagraph"/>
        <w:numPr>
          <w:ilvl w:val="0"/>
          <w:numId w:val="19"/>
        </w:numPr>
        <w:rPr>
          <w:rFonts w:ascii="Garamond" w:hAnsi="Garamond" w:cs="Times New Roman"/>
          <w:sz w:val="24"/>
          <w:szCs w:val="24"/>
        </w:rPr>
      </w:pPr>
      <w:r w:rsidRPr="00BE0D6E">
        <w:rPr>
          <w:rFonts w:ascii="Garamond" w:hAnsi="Garamond" w:cs="Times New Roman"/>
          <w:sz w:val="24"/>
          <w:szCs w:val="24"/>
        </w:rPr>
        <w:t>Allow</w:t>
      </w:r>
      <w:r w:rsidR="00F33D04" w:rsidRPr="00BE0D6E">
        <w:rPr>
          <w:rFonts w:ascii="Garamond" w:hAnsi="Garamond" w:cs="Times New Roman"/>
          <w:sz w:val="24"/>
          <w:szCs w:val="24"/>
        </w:rPr>
        <w:t xml:space="preserve"> no one to return to work in the area unless approved by the RSO.</w:t>
      </w:r>
    </w:p>
    <w:p w14:paraId="6A45F0BA" w14:textId="77777777" w:rsidR="00F33D04" w:rsidRPr="00DC6A6F" w:rsidRDefault="00F33D04" w:rsidP="00DC6A6F">
      <w:pPr>
        <w:ind w:firstLine="0"/>
        <w:rPr>
          <w:rFonts w:ascii="Garamond" w:hAnsi="Garamond" w:cs="Times New Roman"/>
          <w:sz w:val="24"/>
          <w:szCs w:val="24"/>
        </w:rPr>
      </w:pPr>
    </w:p>
    <w:p w14:paraId="1831048A" w14:textId="77777777" w:rsidR="00F33D04" w:rsidRPr="00BE0D6E" w:rsidRDefault="00547DEB" w:rsidP="00BE0D6E">
      <w:pPr>
        <w:pStyle w:val="ListParagraph"/>
        <w:numPr>
          <w:ilvl w:val="0"/>
          <w:numId w:val="19"/>
        </w:numPr>
        <w:rPr>
          <w:rFonts w:ascii="Garamond" w:hAnsi="Garamond" w:cs="Times New Roman"/>
          <w:sz w:val="24"/>
          <w:szCs w:val="24"/>
        </w:rPr>
      </w:pPr>
      <w:r>
        <w:rPr>
          <w:rFonts w:ascii="Garamond" w:hAnsi="Garamond" w:cs="Times New Roman"/>
          <w:sz w:val="24"/>
          <w:szCs w:val="24"/>
        </w:rPr>
        <w:t xml:space="preserve">Be available to the </w:t>
      </w:r>
      <w:r w:rsidR="00F33D04" w:rsidRPr="00BE0D6E">
        <w:rPr>
          <w:rFonts w:ascii="Garamond" w:hAnsi="Garamond" w:cs="Times New Roman"/>
          <w:sz w:val="24"/>
          <w:szCs w:val="24"/>
        </w:rPr>
        <w:t xml:space="preserve">RSO/Radiation Safety staff </w:t>
      </w:r>
      <w:r>
        <w:rPr>
          <w:rFonts w:ascii="Garamond" w:hAnsi="Garamond" w:cs="Times New Roman"/>
          <w:sz w:val="24"/>
          <w:szCs w:val="24"/>
        </w:rPr>
        <w:t xml:space="preserve">for further inquiry </w:t>
      </w:r>
      <w:r w:rsidR="00F33D04" w:rsidRPr="00BE0D6E">
        <w:rPr>
          <w:rFonts w:ascii="Garamond" w:hAnsi="Garamond" w:cs="Times New Roman"/>
          <w:sz w:val="24"/>
          <w:szCs w:val="24"/>
        </w:rPr>
        <w:t>(</w:t>
      </w:r>
      <w:r>
        <w:rPr>
          <w:rFonts w:ascii="Garamond" w:hAnsi="Garamond" w:cs="Times New Roman"/>
          <w:sz w:val="24"/>
          <w:szCs w:val="24"/>
        </w:rPr>
        <w:t>i.</w:t>
      </w:r>
      <w:r w:rsidR="00F33D04" w:rsidRPr="00BE0D6E">
        <w:rPr>
          <w:rFonts w:ascii="Garamond" w:hAnsi="Garamond" w:cs="Times New Roman"/>
          <w:sz w:val="24"/>
          <w:szCs w:val="24"/>
        </w:rPr>
        <w:t>e., investigation of root cause, provide requested bioassay samples).</w:t>
      </w:r>
    </w:p>
    <w:p w14:paraId="2B87DB01" w14:textId="77777777" w:rsidR="00547DEB" w:rsidRDefault="00547DEB" w:rsidP="00DC6A6F">
      <w:pPr>
        <w:ind w:firstLine="0"/>
        <w:rPr>
          <w:rFonts w:ascii="Garamond" w:hAnsi="Garamond" w:cs="Times New Roman"/>
          <w:sz w:val="24"/>
          <w:szCs w:val="24"/>
          <w:u w:val="single"/>
        </w:rPr>
      </w:pPr>
    </w:p>
    <w:p w14:paraId="15E98A09" w14:textId="77777777" w:rsidR="00BB6962" w:rsidRDefault="00BB6962" w:rsidP="00DC6A6F">
      <w:pPr>
        <w:ind w:firstLine="0"/>
        <w:rPr>
          <w:rFonts w:ascii="Garamond" w:hAnsi="Garamond" w:cs="Times New Roman"/>
          <w:sz w:val="24"/>
          <w:szCs w:val="24"/>
          <w:u w:val="single"/>
        </w:rPr>
      </w:pPr>
    </w:p>
    <w:p w14:paraId="3B61387D" w14:textId="77777777" w:rsidR="00BB6962" w:rsidRDefault="00BB6962" w:rsidP="00DC6A6F">
      <w:pPr>
        <w:ind w:firstLine="0"/>
        <w:rPr>
          <w:rFonts w:ascii="Garamond" w:hAnsi="Garamond" w:cs="Times New Roman"/>
          <w:sz w:val="24"/>
          <w:szCs w:val="24"/>
          <w:u w:val="single"/>
        </w:rPr>
      </w:pPr>
    </w:p>
    <w:p w14:paraId="1BC0D640" w14:textId="77777777" w:rsidR="00F33D04" w:rsidRPr="00F16D2F" w:rsidRDefault="00F33D04" w:rsidP="00DC6A6F">
      <w:pPr>
        <w:ind w:firstLine="0"/>
        <w:rPr>
          <w:rFonts w:ascii="Garamond" w:hAnsi="Garamond" w:cs="Times New Roman"/>
          <w:sz w:val="24"/>
          <w:szCs w:val="24"/>
          <w:u w:val="single"/>
        </w:rPr>
      </w:pPr>
      <w:r w:rsidRPr="00F16D2F">
        <w:rPr>
          <w:rFonts w:ascii="Garamond" w:hAnsi="Garamond" w:cs="Times New Roman"/>
          <w:sz w:val="24"/>
          <w:szCs w:val="24"/>
          <w:u w:val="single"/>
        </w:rPr>
        <w:t>Reminders to Principal Investigators:</w:t>
      </w:r>
    </w:p>
    <w:p w14:paraId="4FE809A0" w14:textId="77777777" w:rsidR="00F33D04" w:rsidRPr="00DC6A6F" w:rsidRDefault="00F33D04" w:rsidP="00DC6A6F">
      <w:pPr>
        <w:ind w:firstLine="0"/>
        <w:rPr>
          <w:rFonts w:ascii="Garamond" w:hAnsi="Garamond" w:cs="Times New Roman"/>
          <w:sz w:val="24"/>
          <w:szCs w:val="24"/>
        </w:rPr>
      </w:pPr>
    </w:p>
    <w:p w14:paraId="13C617B1" w14:textId="77777777" w:rsidR="00F33D04" w:rsidRPr="00F16D2F" w:rsidRDefault="009B6556" w:rsidP="00F16D2F">
      <w:pPr>
        <w:pStyle w:val="ListParagraph"/>
        <w:numPr>
          <w:ilvl w:val="0"/>
          <w:numId w:val="20"/>
        </w:numPr>
        <w:rPr>
          <w:rFonts w:ascii="Garamond" w:hAnsi="Garamond" w:cs="Times New Roman"/>
          <w:sz w:val="24"/>
          <w:szCs w:val="24"/>
        </w:rPr>
      </w:pPr>
      <w:r w:rsidRPr="00F16D2F">
        <w:rPr>
          <w:rFonts w:ascii="Garamond" w:hAnsi="Garamond" w:cs="Times New Roman"/>
          <w:sz w:val="24"/>
          <w:szCs w:val="24"/>
        </w:rPr>
        <w:t>Follow</w:t>
      </w:r>
      <w:r w:rsidR="00F33D04" w:rsidRPr="00F16D2F">
        <w:rPr>
          <w:rFonts w:ascii="Garamond" w:hAnsi="Garamond" w:cs="Times New Roman"/>
          <w:sz w:val="24"/>
          <w:szCs w:val="24"/>
        </w:rPr>
        <w:t xml:space="preserve"> up on the decontamination activities and document</w:t>
      </w:r>
      <w:r w:rsidR="00145AEF">
        <w:rPr>
          <w:rFonts w:ascii="Garamond" w:hAnsi="Garamond" w:cs="Times New Roman"/>
          <w:sz w:val="24"/>
          <w:szCs w:val="24"/>
        </w:rPr>
        <w:t>ation of</w:t>
      </w:r>
      <w:r w:rsidR="00F33D04" w:rsidRPr="00F16D2F">
        <w:rPr>
          <w:rFonts w:ascii="Garamond" w:hAnsi="Garamond" w:cs="Times New Roman"/>
          <w:sz w:val="24"/>
          <w:szCs w:val="24"/>
        </w:rPr>
        <w:t xml:space="preserve"> results.</w:t>
      </w:r>
    </w:p>
    <w:p w14:paraId="3187AF9A" w14:textId="77777777" w:rsidR="00F33D04" w:rsidRPr="00DC6A6F" w:rsidRDefault="00F33D04" w:rsidP="00DC6A6F">
      <w:pPr>
        <w:ind w:firstLine="0"/>
        <w:rPr>
          <w:rFonts w:ascii="Garamond" w:hAnsi="Garamond" w:cs="Times New Roman"/>
          <w:sz w:val="24"/>
          <w:szCs w:val="24"/>
        </w:rPr>
      </w:pPr>
    </w:p>
    <w:p w14:paraId="3D6879AB" w14:textId="77777777" w:rsidR="00F33D04" w:rsidRPr="00F16D2F" w:rsidRDefault="009B6556" w:rsidP="00F16D2F">
      <w:pPr>
        <w:pStyle w:val="ListParagraph"/>
        <w:numPr>
          <w:ilvl w:val="0"/>
          <w:numId w:val="20"/>
        </w:numPr>
        <w:rPr>
          <w:rFonts w:ascii="Garamond" w:hAnsi="Garamond" w:cs="Times New Roman"/>
          <w:sz w:val="24"/>
          <w:szCs w:val="24"/>
        </w:rPr>
      </w:pPr>
      <w:r w:rsidRPr="00F16D2F">
        <w:rPr>
          <w:rFonts w:ascii="Garamond" w:hAnsi="Garamond" w:cs="Times New Roman"/>
          <w:sz w:val="24"/>
          <w:szCs w:val="24"/>
        </w:rPr>
        <w:t>As appropriate, determine the cause and take corrective action as needed; consider</w:t>
      </w:r>
      <w:r w:rsidR="00F33D04" w:rsidRPr="00F16D2F">
        <w:rPr>
          <w:rFonts w:ascii="Garamond" w:hAnsi="Garamond" w:cs="Times New Roman"/>
          <w:sz w:val="24"/>
          <w:szCs w:val="24"/>
        </w:rPr>
        <w:t xml:space="preserve"> bioassays if radioactive material may have been ingested, inhaled, </w:t>
      </w:r>
      <w:r w:rsidR="00145AEF">
        <w:rPr>
          <w:rFonts w:ascii="Garamond" w:hAnsi="Garamond" w:cs="Times New Roman"/>
          <w:sz w:val="24"/>
          <w:szCs w:val="24"/>
        </w:rPr>
        <w:t xml:space="preserve">injected </w:t>
      </w:r>
      <w:r w:rsidR="00F33D04" w:rsidRPr="00F16D2F">
        <w:rPr>
          <w:rFonts w:ascii="Garamond" w:hAnsi="Garamond" w:cs="Times New Roman"/>
          <w:sz w:val="24"/>
          <w:szCs w:val="24"/>
        </w:rPr>
        <w:t>and/or absorbed through the skin.</w:t>
      </w:r>
    </w:p>
    <w:p w14:paraId="6C105CFA" w14:textId="77777777" w:rsidR="00F33D04" w:rsidRPr="00DC6A6F" w:rsidRDefault="00F33D04" w:rsidP="00DC6A6F">
      <w:pPr>
        <w:ind w:firstLine="0"/>
        <w:rPr>
          <w:rFonts w:ascii="Garamond" w:hAnsi="Garamond" w:cs="Times New Roman"/>
          <w:sz w:val="24"/>
          <w:szCs w:val="24"/>
        </w:rPr>
      </w:pPr>
    </w:p>
    <w:p w14:paraId="4ACBC414" w14:textId="77777777" w:rsidR="00F33D04" w:rsidRPr="00F16D2F" w:rsidRDefault="00F16D2F" w:rsidP="00DC6A6F">
      <w:pPr>
        <w:ind w:firstLine="0"/>
        <w:rPr>
          <w:rFonts w:ascii="Garamond" w:hAnsi="Garamond" w:cs="Times New Roman"/>
          <w:b/>
          <w:i/>
          <w:sz w:val="24"/>
          <w:szCs w:val="24"/>
        </w:rPr>
      </w:pPr>
      <w:r w:rsidRPr="00F16D2F">
        <w:rPr>
          <w:rFonts w:ascii="Garamond" w:hAnsi="Garamond" w:cs="Times New Roman"/>
          <w:b/>
          <w:i/>
          <w:sz w:val="24"/>
          <w:szCs w:val="24"/>
        </w:rPr>
        <w:t>In the Event of a Major Spill</w:t>
      </w:r>
      <w:r w:rsidR="00F33D04" w:rsidRPr="00F16D2F">
        <w:rPr>
          <w:rFonts w:ascii="Garamond" w:hAnsi="Garamond" w:cs="Times New Roman"/>
          <w:b/>
          <w:i/>
          <w:sz w:val="24"/>
          <w:szCs w:val="24"/>
        </w:rPr>
        <w:t xml:space="preserve"> of Liquids and Solids</w:t>
      </w:r>
    </w:p>
    <w:p w14:paraId="062E046B" w14:textId="77777777" w:rsidR="00F33D04" w:rsidRPr="00DC6A6F" w:rsidRDefault="00F33D04" w:rsidP="00DC6A6F">
      <w:pPr>
        <w:ind w:firstLine="0"/>
        <w:rPr>
          <w:rFonts w:ascii="Garamond" w:hAnsi="Garamond" w:cs="Times New Roman"/>
          <w:sz w:val="24"/>
          <w:szCs w:val="24"/>
        </w:rPr>
      </w:pPr>
    </w:p>
    <w:p w14:paraId="2E6C257C"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Major spills are defined as any accident involving radioactive materials resulting in one or more of the following situations:</w:t>
      </w:r>
    </w:p>
    <w:p w14:paraId="05E6CAC3" w14:textId="77777777" w:rsidR="00F33D04" w:rsidRPr="00DC6A6F" w:rsidRDefault="00F33D04" w:rsidP="00DC6A6F">
      <w:pPr>
        <w:ind w:firstLine="0"/>
        <w:rPr>
          <w:rFonts w:ascii="Garamond" w:hAnsi="Garamond" w:cs="Times New Roman"/>
          <w:sz w:val="24"/>
          <w:szCs w:val="24"/>
        </w:rPr>
      </w:pPr>
    </w:p>
    <w:p w14:paraId="01FD3D9C" w14:textId="77777777" w:rsidR="00F33D04" w:rsidRPr="00920548" w:rsidRDefault="00F33D04" w:rsidP="00920548">
      <w:pPr>
        <w:pStyle w:val="ListParagraph"/>
        <w:numPr>
          <w:ilvl w:val="0"/>
          <w:numId w:val="76"/>
        </w:numPr>
        <w:rPr>
          <w:rFonts w:ascii="Garamond" w:hAnsi="Garamond" w:cs="Times New Roman"/>
          <w:sz w:val="24"/>
          <w:szCs w:val="24"/>
        </w:rPr>
      </w:pPr>
      <w:r w:rsidRPr="00920548">
        <w:rPr>
          <w:rFonts w:ascii="Garamond" w:hAnsi="Garamond" w:cs="Times New Roman"/>
          <w:sz w:val="24"/>
          <w:szCs w:val="24"/>
        </w:rPr>
        <w:t xml:space="preserve">Radioactive material </w:t>
      </w:r>
      <w:r w:rsidRPr="00920548">
        <w:rPr>
          <w:rFonts w:ascii="Garamond" w:hAnsi="Garamond" w:cs="Times New Roman"/>
          <w:b/>
          <w:sz w:val="24"/>
          <w:szCs w:val="24"/>
        </w:rPr>
        <w:t>greater than or equal to one millicurie</w:t>
      </w:r>
      <w:r w:rsidRPr="00920548">
        <w:rPr>
          <w:rFonts w:ascii="Garamond" w:hAnsi="Garamond" w:cs="Times New Roman"/>
          <w:sz w:val="24"/>
          <w:szCs w:val="24"/>
        </w:rPr>
        <w:t xml:space="preserve"> is involved;</w:t>
      </w:r>
    </w:p>
    <w:p w14:paraId="6B3147EF" w14:textId="77777777" w:rsidR="00F33D04" w:rsidRPr="00DC6A6F" w:rsidRDefault="00F33D04" w:rsidP="00920548">
      <w:pPr>
        <w:ind w:firstLine="0"/>
        <w:rPr>
          <w:rFonts w:ascii="Garamond" w:hAnsi="Garamond" w:cs="Times New Roman"/>
          <w:sz w:val="24"/>
          <w:szCs w:val="24"/>
        </w:rPr>
      </w:pPr>
    </w:p>
    <w:p w14:paraId="5CA199DB" w14:textId="77777777" w:rsidR="00F33D04" w:rsidRPr="00920548" w:rsidRDefault="00F33D04" w:rsidP="00920548">
      <w:pPr>
        <w:pStyle w:val="ListParagraph"/>
        <w:numPr>
          <w:ilvl w:val="0"/>
          <w:numId w:val="76"/>
        </w:numPr>
        <w:rPr>
          <w:rFonts w:ascii="Garamond" w:hAnsi="Garamond" w:cs="Times New Roman"/>
          <w:sz w:val="24"/>
          <w:szCs w:val="24"/>
        </w:rPr>
      </w:pPr>
      <w:r w:rsidRPr="00920548">
        <w:rPr>
          <w:rFonts w:ascii="Garamond" w:hAnsi="Garamond" w:cs="Times New Roman"/>
          <w:sz w:val="24"/>
          <w:szCs w:val="24"/>
        </w:rPr>
        <w:t xml:space="preserve">Radioactive liquids </w:t>
      </w:r>
      <w:r w:rsidRPr="00920548">
        <w:rPr>
          <w:rFonts w:ascii="Garamond" w:hAnsi="Garamond" w:cs="Times New Roman"/>
          <w:b/>
          <w:sz w:val="24"/>
          <w:szCs w:val="24"/>
        </w:rPr>
        <w:t>greater than one liter</w:t>
      </w:r>
      <w:r w:rsidRPr="00920548">
        <w:rPr>
          <w:rFonts w:ascii="Garamond" w:hAnsi="Garamond" w:cs="Times New Roman"/>
          <w:sz w:val="24"/>
          <w:szCs w:val="24"/>
        </w:rPr>
        <w:t xml:space="preserve"> are involved;</w:t>
      </w:r>
    </w:p>
    <w:p w14:paraId="3E98450B" w14:textId="77777777" w:rsidR="00F33D04" w:rsidRPr="00DC6A6F" w:rsidRDefault="00F33D04" w:rsidP="00920548">
      <w:pPr>
        <w:ind w:firstLine="0"/>
        <w:rPr>
          <w:rFonts w:ascii="Garamond" w:hAnsi="Garamond" w:cs="Times New Roman"/>
          <w:sz w:val="24"/>
          <w:szCs w:val="24"/>
        </w:rPr>
      </w:pPr>
    </w:p>
    <w:p w14:paraId="729D92B5" w14:textId="77777777" w:rsidR="00F33D04" w:rsidRPr="00920548" w:rsidRDefault="00F33D04" w:rsidP="00920548">
      <w:pPr>
        <w:pStyle w:val="ListParagraph"/>
        <w:numPr>
          <w:ilvl w:val="0"/>
          <w:numId w:val="76"/>
        </w:numPr>
        <w:rPr>
          <w:rFonts w:ascii="Garamond" w:hAnsi="Garamond" w:cs="Times New Roman"/>
          <w:sz w:val="24"/>
          <w:szCs w:val="24"/>
        </w:rPr>
      </w:pPr>
      <w:r w:rsidRPr="00920548">
        <w:rPr>
          <w:rFonts w:ascii="Garamond" w:hAnsi="Garamond" w:cs="Times New Roman"/>
          <w:sz w:val="24"/>
          <w:szCs w:val="24"/>
        </w:rPr>
        <w:t>Any personal contamination;</w:t>
      </w:r>
    </w:p>
    <w:p w14:paraId="2212102F" w14:textId="77777777" w:rsidR="00F33D04" w:rsidRPr="00DC6A6F" w:rsidRDefault="00F33D04" w:rsidP="00920548">
      <w:pPr>
        <w:ind w:firstLine="0"/>
        <w:rPr>
          <w:rFonts w:ascii="Garamond" w:hAnsi="Garamond" w:cs="Times New Roman"/>
          <w:sz w:val="24"/>
          <w:szCs w:val="24"/>
        </w:rPr>
      </w:pPr>
    </w:p>
    <w:p w14:paraId="2A039A3E" w14:textId="77777777" w:rsidR="00F33D04" w:rsidRPr="00920548" w:rsidRDefault="00F33D04" w:rsidP="00920548">
      <w:pPr>
        <w:pStyle w:val="ListParagraph"/>
        <w:numPr>
          <w:ilvl w:val="0"/>
          <w:numId w:val="76"/>
        </w:numPr>
        <w:rPr>
          <w:rFonts w:ascii="Garamond" w:hAnsi="Garamond" w:cs="Times New Roman"/>
          <w:sz w:val="24"/>
          <w:szCs w:val="24"/>
        </w:rPr>
      </w:pPr>
      <w:r w:rsidRPr="00920548">
        <w:rPr>
          <w:rFonts w:ascii="Garamond" w:hAnsi="Garamond" w:cs="Times New Roman"/>
          <w:sz w:val="24"/>
          <w:szCs w:val="24"/>
        </w:rPr>
        <w:t>Any contamination in unrestricted areas;</w:t>
      </w:r>
    </w:p>
    <w:p w14:paraId="6740F4B8" w14:textId="77777777" w:rsidR="00F33D04" w:rsidRPr="00DC6A6F" w:rsidRDefault="00F33D04" w:rsidP="00920548">
      <w:pPr>
        <w:ind w:firstLine="0"/>
        <w:rPr>
          <w:rFonts w:ascii="Garamond" w:hAnsi="Garamond" w:cs="Times New Roman"/>
          <w:sz w:val="24"/>
          <w:szCs w:val="24"/>
        </w:rPr>
      </w:pPr>
    </w:p>
    <w:p w14:paraId="41F91986" w14:textId="77777777" w:rsidR="00F33D04" w:rsidRPr="00920548" w:rsidRDefault="00F33D04" w:rsidP="00920548">
      <w:pPr>
        <w:pStyle w:val="ListParagraph"/>
        <w:numPr>
          <w:ilvl w:val="0"/>
          <w:numId w:val="76"/>
        </w:numPr>
        <w:rPr>
          <w:rFonts w:ascii="Garamond" w:hAnsi="Garamond" w:cs="Times New Roman"/>
          <w:sz w:val="24"/>
          <w:szCs w:val="24"/>
        </w:rPr>
      </w:pPr>
      <w:r w:rsidRPr="00920548">
        <w:rPr>
          <w:rFonts w:ascii="Garamond" w:hAnsi="Garamond" w:cs="Times New Roman"/>
          <w:sz w:val="24"/>
          <w:szCs w:val="24"/>
        </w:rPr>
        <w:t>Multiple findings of contamination within a restricted area.</w:t>
      </w:r>
    </w:p>
    <w:p w14:paraId="0C550BFD" w14:textId="77777777" w:rsidR="00F33D04" w:rsidRPr="00DC6A6F" w:rsidRDefault="00F33D04" w:rsidP="00920548">
      <w:pPr>
        <w:ind w:firstLine="0"/>
        <w:rPr>
          <w:rFonts w:ascii="Garamond" w:hAnsi="Garamond" w:cs="Times New Roman"/>
          <w:sz w:val="24"/>
          <w:szCs w:val="24"/>
        </w:rPr>
      </w:pPr>
    </w:p>
    <w:p w14:paraId="35B9A860" w14:textId="77777777" w:rsidR="00F33D04" w:rsidRPr="00F16D2F" w:rsidRDefault="00F33D04" w:rsidP="00DC6A6F">
      <w:pPr>
        <w:ind w:firstLine="0"/>
        <w:rPr>
          <w:rFonts w:ascii="Garamond" w:hAnsi="Garamond" w:cs="Times New Roman"/>
          <w:sz w:val="24"/>
          <w:szCs w:val="24"/>
          <w:u w:val="single"/>
        </w:rPr>
      </w:pPr>
      <w:r w:rsidRPr="00F16D2F">
        <w:rPr>
          <w:rFonts w:ascii="Garamond" w:hAnsi="Garamond" w:cs="Times New Roman"/>
          <w:sz w:val="24"/>
          <w:szCs w:val="24"/>
          <w:u w:val="single"/>
        </w:rPr>
        <w:t xml:space="preserve">Instructions to </w:t>
      </w:r>
      <w:r w:rsidR="00943A4E">
        <w:rPr>
          <w:rFonts w:ascii="Garamond" w:hAnsi="Garamond" w:cs="Times New Roman"/>
          <w:sz w:val="24"/>
          <w:szCs w:val="24"/>
          <w:u w:val="single"/>
        </w:rPr>
        <w:t xml:space="preserve">Radiation </w:t>
      </w:r>
      <w:r w:rsidRPr="00F16D2F">
        <w:rPr>
          <w:rFonts w:ascii="Garamond" w:hAnsi="Garamond" w:cs="Times New Roman"/>
          <w:sz w:val="24"/>
          <w:szCs w:val="24"/>
          <w:u w:val="single"/>
        </w:rPr>
        <w:t>Workers:</w:t>
      </w:r>
    </w:p>
    <w:p w14:paraId="2E7D3EF2" w14:textId="77777777" w:rsidR="00F33D04" w:rsidRPr="00DC6A6F" w:rsidRDefault="00F33D04" w:rsidP="00DC6A6F">
      <w:pPr>
        <w:ind w:firstLine="0"/>
        <w:rPr>
          <w:rFonts w:ascii="Garamond" w:hAnsi="Garamond" w:cs="Times New Roman"/>
          <w:sz w:val="24"/>
          <w:szCs w:val="24"/>
        </w:rPr>
      </w:pPr>
    </w:p>
    <w:p w14:paraId="15E49C1D" w14:textId="77777777" w:rsidR="00F33D04" w:rsidRPr="00F16D2F" w:rsidRDefault="00E3449A" w:rsidP="008B6567">
      <w:pPr>
        <w:pStyle w:val="ListParagraph"/>
        <w:numPr>
          <w:ilvl w:val="0"/>
          <w:numId w:val="22"/>
        </w:numPr>
        <w:rPr>
          <w:rFonts w:ascii="Garamond" w:hAnsi="Garamond" w:cs="Times New Roman"/>
          <w:sz w:val="24"/>
          <w:szCs w:val="24"/>
        </w:rPr>
      </w:pPr>
      <w:r w:rsidRPr="00F16D2F">
        <w:rPr>
          <w:rFonts w:ascii="Garamond" w:hAnsi="Garamond" w:cs="Times New Roman"/>
          <w:sz w:val="24"/>
          <w:szCs w:val="24"/>
        </w:rPr>
        <w:t>Clear</w:t>
      </w:r>
      <w:r w:rsidR="00F33D04" w:rsidRPr="00F16D2F">
        <w:rPr>
          <w:rFonts w:ascii="Garamond" w:hAnsi="Garamond" w:cs="Times New Roman"/>
          <w:sz w:val="24"/>
          <w:szCs w:val="24"/>
        </w:rPr>
        <w:t xml:space="preserve"> the</w:t>
      </w:r>
      <w:r w:rsidRPr="00F16D2F">
        <w:rPr>
          <w:rFonts w:ascii="Garamond" w:hAnsi="Garamond" w:cs="Times New Roman"/>
          <w:sz w:val="24"/>
          <w:szCs w:val="24"/>
        </w:rPr>
        <w:t xml:space="preserve"> area. If appropriate, survey</w:t>
      </w:r>
      <w:r w:rsidR="00F33D04" w:rsidRPr="00F16D2F">
        <w:rPr>
          <w:rFonts w:ascii="Garamond" w:hAnsi="Garamond" w:cs="Times New Roman"/>
          <w:sz w:val="24"/>
          <w:szCs w:val="24"/>
        </w:rPr>
        <w:t xml:space="preserve"> all persons not involved in the spill and vacat</w:t>
      </w:r>
      <w:r w:rsidR="00145AEF">
        <w:rPr>
          <w:rFonts w:ascii="Garamond" w:hAnsi="Garamond" w:cs="Times New Roman"/>
          <w:sz w:val="24"/>
          <w:szCs w:val="24"/>
        </w:rPr>
        <w:t>e</w:t>
      </w:r>
      <w:r w:rsidR="00F33D04" w:rsidRPr="00F16D2F">
        <w:rPr>
          <w:rFonts w:ascii="Garamond" w:hAnsi="Garamond" w:cs="Times New Roman"/>
          <w:sz w:val="24"/>
          <w:szCs w:val="24"/>
        </w:rPr>
        <w:t xml:space="preserve"> the room.</w:t>
      </w:r>
    </w:p>
    <w:p w14:paraId="7E45C1F9" w14:textId="77777777" w:rsidR="00F33D04" w:rsidRPr="00DC6A6F" w:rsidRDefault="00F33D04" w:rsidP="00DC6A6F">
      <w:pPr>
        <w:ind w:firstLine="0"/>
        <w:rPr>
          <w:rFonts w:ascii="Garamond" w:hAnsi="Garamond" w:cs="Times New Roman"/>
          <w:sz w:val="24"/>
          <w:szCs w:val="24"/>
        </w:rPr>
      </w:pPr>
    </w:p>
    <w:p w14:paraId="552F6B8F" w14:textId="77777777" w:rsidR="00F33D04" w:rsidRPr="00F16D2F" w:rsidRDefault="00E3449A" w:rsidP="008B6567">
      <w:pPr>
        <w:pStyle w:val="ListParagraph"/>
        <w:numPr>
          <w:ilvl w:val="0"/>
          <w:numId w:val="22"/>
        </w:numPr>
        <w:rPr>
          <w:rFonts w:ascii="Garamond" w:hAnsi="Garamond" w:cs="Times New Roman"/>
          <w:sz w:val="24"/>
          <w:szCs w:val="24"/>
        </w:rPr>
      </w:pPr>
      <w:r w:rsidRPr="00F16D2F">
        <w:rPr>
          <w:rFonts w:ascii="Garamond" w:hAnsi="Garamond" w:cs="Times New Roman"/>
          <w:sz w:val="24"/>
          <w:szCs w:val="24"/>
        </w:rPr>
        <w:t>Prevent</w:t>
      </w:r>
      <w:r w:rsidR="00F33D04" w:rsidRPr="00F16D2F">
        <w:rPr>
          <w:rFonts w:ascii="Garamond" w:hAnsi="Garamond" w:cs="Times New Roman"/>
          <w:sz w:val="24"/>
          <w:szCs w:val="24"/>
        </w:rPr>
        <w:t xml:space="preserve"> the spread of contamination by covering the spill with absorbent paper (paper should be dampened if solids are spilled), but do not attempt to clean it up. To prevent the s</w:t>
      </w:r>
      <w:r w:rsidRPr="00F16D2F">
        <w:rPr>
          <w:rFonts w:ascii="Garamond" w:hAnsi="Garamond" w:cs="Times New Roman"/>
          <w:sz w:val="24"/>
          <w:szCs w:val="24"/>
        </w:rPr>
        <w:t>pread of contamination, limit</w:t>
      </w:r>
      <w:r w:rsidR="00F33D04" w:rsidRPr="00F16D2F">
        <w:rPr>
          <w:rFonts w:ascii="Garamond" w:hAnsi="Garamond" w:cs="Times New Roman"/>
          <w:sz w:val="24"/>
          <w:szCs w:val="24"/>
        </w:rPr>
        <w:t xml:space="preserve"> the movement of all personnel who may be contaminated.</w:t>
      </w:r>
    </w:p>
    <w:p w14:paraId="173E41C4" w14:textId="77777777" w:rsidR="00F33D04" w:rsidRPr="00DC6A6F" w:rsidRDefault="00F33D04" w:rsidP="00DC6A6F">
      <w:pPr>
        <w:ind w:firstLine="0"/>
        <w:rPr>
          <w:rFonts w:ascii="Garamond" w:hAnsi="Garamond" w:cs="Times New Roman"/>
          <w:sz w:val="24"/>
          <w:szCs w:val="24"/>
        </w:rPr>
      </w:pPr>
    </w:p>
    <w:p w14:paraId="4A6DB67F" w14:textId="77777777" w:rsidR="00F33D04" w:rsidRPr="00F16D2F" w:rsidRDefault="00E3449A" w:rsidP="008B6567">
      <w:pPr>
        <w:pStyle w:val="ListParagraph"/>
        <w:numPr>
          <w:ilvl w:val="0"/>
          <w:numId w:val="22"/>
        </w:numPr>
        <w:rPr>
          <w:rFonts w:ascii="Garamond" w:hAnsi="Garamond" w:cs="Times New Roman"/>
          <w:sz w:val="24"/>
          <w:szCs w:val="24"/>
        </w:rPr>
      </w:pPr>
      <w:r w:rsidRPr="00F16D2F">
        <w:rPr>
          <w:rFonts w:ascii="Garamond" w:hAnsi="Garamond" w:cs="Times New Roman"/>
          <w:sz w:val="24"/>
          <w:szCs w:val="24"/>
        </w:rPr>
        <w:t>Shield</w:t>
      </w:r>
      <w:r w:rsidR="00F33D04" w:rsidRPr="00F16D2F">
        <w:rPr>
          <w:rFonts w:ascii="Garamond" w:hAnsi="Garamond" w:cs="Times New Roman"/>
          <w:sz w:val="24"/>
          <w:szCs w:val="24"/>
        </w:rPr>
        <w:t xml:space="preserve"> the source only if it can be done without further contamination or significant increase in radiation exposure.</w:t>
      </w:r>
    </w:p>
    <w:p w14:paraId="6DFF0C1D" w14:textId="77777777" w:rsidR="00F33D04" w:rsidRPr="00DC6A6F" w:rsidRDefault="00F33D04" w:rsidP="00DC6A6F">
      <w:pPr>
        <w:ind w:firstLine="0"/>
        <w:rPr>
          <w:rFonts w:ascii="Garamond" w:hAnsi="Garamond" w:cs="Times New Roman"/>
          <w:sz w:val="24"/>
          <w:szCs w:val="24"/>
        </w:rPr>
      </w:pPr>
    </w:p>
    <w:p w14:paraId="6C80968A" w14:textId="77777777" w:rsidR="00F33D04" w:rsidRPr="00F16D2F" w:rsidRDefault="00E3449A" w:rsidP="008B6567">
      <w:pPr>
        <w:pStyle w:val="ListParagraph"/>
        <w:numPr>
          <w:ilvl w:val="0"/>
          <w:numId w:val="22"/>
        </w:numPr>
        <w:rPr>
          <w:rFonts w:ascii="Garamond" w:hAnsi="Garamond" w:cs="Times New Roman"/>
          <w:sz w:val="24"/>
          <w:szCs w:val="24"/>
        </w:rPr>
      </w:pPr>
      <w:r w:rsidRPr="00F16D2F">
        <w:rPr>
          <w:rFonts w:ascii="Garamond" w:hAnsi="Garamond" w:cs="Times New Roman"/>
          <w:sz w:val="24"/>
          <w:szCs w:val="24"/>
        </w:rPr>
        <w:t xml:space="preserve">Close the room and lock or otherwise secure </w:t>
      </w:r>
      <w:r w:rsidR="00F33D04" w:rsidRPr="00F16D2F">
        <w:rPr>
          <w:rFonts w:ascii="Garamond" w:hAnsi="Garamond" w:cs="Times New Roman"/>
          <w:sz w:val="24"/>
          <w:szCs w:val="24"/>
        </w:rPr>
        <w:t>th</w:t>
      </w:r>
      <w:r w:rsidRPr="00F16D2F">
        <w:rPr>
          <w:rFonts w:ascii="Garamond" w:hAnsi="Garamond" w:cs="Times New Roman"/>
          <w:sz w:val="24"/>
          <w:szCs w:val="24"/>
        </w:rPr>
        <w:t>e area to prevent entry. Post</w:t>
      </w:r>
      <w:r w:rsidR="00F33D04" w:rsidRPr="00F16D2F">
        <w:rPr>
          <w:rFonts w:ascii="Garamond" w:hAnsi="Garamond" w:cs="Times New Roman"/>
          <w:sz w:val="24"/>
          <w:szCs w:val="24"/>
        </w:rPr>
        <w:t xml:space="preserve"> the room with a sign to warn anyone trying to enter that a spill of radioactive material has occurred.</w:t>
      </w:r>
    </w:p>
    <w:p w14:paraId="1C1C1C74" w14:textId="77777777" w:rsidR="00F33D04" w:rsidRPr="00DC6A6F" w:rsidRDefault="00F33D04" w:rsidP="00DC6A6F">
      <w:pPr>
        <w:ind w:firstLine="0"/>
        <w:rPr>
          <w:rFonts w:ascii="Garamond" w:hAnsi="Garamond" w:cs="Times New Roman"/>
          <w:sz w:val="24"/>
          <w:szCs w:val="24"/>
        </w:rPr>
      </w:pPr>
    </w:p>
    <w:p w14:paraId="7D7C4C67" w14:textId="77777777" w:rsidR="00F33D04" w:rsidRPr="00F16D2F" w:rsidRDefault="00E3449A" w:rsidP="008B6567">
      <w:pPr>
        <w:pStyle w:val="ListParagraph"/>
        <w:numPr>
          <w:ilvl w:val="0"/>
          <w:numId w:val="22"/>
        </w:numPr>
        <w:rPr>
          <w:rFonts w:ascii="Garamond" w:hAnsi="Garamond" w:cs="Times New Roman"/>
          <w:sz w:val="24"/>
          <w:szCs w:val="24"/>
        </w:rPr>
      </w:pPr>
      <w:r w:rsidRPr="00F16D2F">
        <w:rPr>
          <w:rFonts w:ascii="Garamond" w:hAnsi="Garamond" w:cs="Times New Roman"/>
          <w:sz w:val="24"/>
          <w:szCs w:val="24"/>
        </w:rPr>
        <w:t>Notify</w:t>
      </w:r>
      <w:r w:rsidR="00F33D04" w:rsidRPr="00F16D2F">
        <w:rPr>
          <w:rFonts w:ascii="Garamond" w:hAnsi="Garamond" w:cs="Times New Roman"/>
          <w:sz w:val="24"/>
          <w:szCs w:val="24"/>
        </w:rPr>
        <w:t xml:space="preserve"> the Radiation Safety Officer (RSO) immediately.</w:t>
      </w:r>
    </w:p>
    <w:p w14:paraId="248C0973" w14:textId="77777777" w:rsidR="00F33D04" w:rsidRPr="00DC6A6F" w:rsidRDefault="00F33D04" w:rsidP="00DC6A6F">
      <w:pPr>
        <w:ind w:firstLine="0"/>
        <w:rPr>
          <w:rFonts w:ascii="Garamond" w:hAnsi="Garamond" w:cs="Times New Roman"/>
          <w:sz w:val="24"/>
          <w:szCs w:val="24"/>
        </w:rPr>
      </w:pPr>
    </w:p>
    <w:p w14:paraId="2B534856" w14:textId="77777777" w:rsidR="00F33D04" w:rsidRPr="00F16D2F" w:rsidRDefault="00E3449A" w:rsidP="008B6567">
      <w:pPr>
        <w:pStyle w:val="ListParagraph"/>
        <w:numPr>
          <w:ilvl w:val="0"/>
          <w:numId w:val="22"/>
        </w:numPr>
        <w:rPr>
          <w:rFonts w:ascii="Garamond" w:hAnsi="Garamond" w:cs="Times New Roman"/>
          <w:sz w:val="24"/>
          <w:szCs w:val="24"/>
        </w:rPr>
      </w:pPr>
      <w:r w:rsidRPr="00F16D2F">
        <w:rPr>
          <w:rFonts w:ascii="Garamond" w:hAnsi="Garamond" w:cs="Times New Roman"/>
          <w:sz w:val="24"/>
          <w:szCs w:val="24"/>
        </w:rPr>
        <w:lastRenderedPageBreak/>
        <w:t>Survey</w:t>
      </w:r>
      <w:r w:rsidR="00F33D04" w:rsidRPr="00F16D2F">
        <w:rPr>
          <w:rFonts w:ascii="Garamond" w:hAnsi="Garamond" w:cs="Times New Roman"/>
          <w:sz w:val="24"/>
          <w:szCs w:val="24"/>
        </w:rPr>
        <w:t xml:space="preserve"> all personnel who could possibly have be</w:t>
      </w:r>
      <w:r w:rsidRPr="00F16D2F">
        <w:rPr>
          <w:rFonts w:ascii="Garamond" w:hAnsi="Garamond" w:cs="Times New Roman"/>
          <w:sz w:val="24"/>
          <w:szCs w:val="24"/>
        </w:rPr>
        <w:t>en contaminated. Decontaminate</w:t>
      </w:r>
      <w:r w:rsidR="00F33D04" w:rsidRPr="00F16D2F">
        <w:rPr>
          <w:rFonts w:ascii="Garamond" w:hAnsi="Garamond" w:cs="Times New Roman"/>
          <w:sz w:val="24"/>
          <w:szCs w:val="24"/>
        </w:rPr>
        <w:t xml:space="preserve"> personnel by removing contaminated clothing and flushing contaminated skin with </w:t>
      </w:r>
      <w:r w:rsidRPr="00F16D2F">
        <w:rPr>
          <w:rFonts w:ascii="Garamond" w:hAnsi="Garamond" w:cs="Times New Roman"/>
          <w:sz w:val="24"/>
          <w:szCs w:val="24"/>
        </w:rPr>
        <w:t xml:space="preserve">lukewarm water and then wash </w:t>
      </w:r>
      <w:r w:rsidR="00F33D04" w:rsidRPr="00F16D2F">
        <w:rPr>
          <w:rFonts w:ascii="Garamond" w:hAnsi="Garamond" w:cs="Times New Roman"/>
          <w:sz w:val="24"/>
          <w:szCs w:val="24"/>
        </w:rPr>
        <w:t>with a mild soap.</w:t>
      </w:r>
    </w:p>
    <w:p w14:paraId="350AD0A0" w14:textId="77777777" w:rsidR="00F33D04" w:rsidRPr="00DC6A6F" w:rsidRDefault="00F33D04" w:rsidP="00DC6A6F">
      <w:pPr>
        <w:ind w:firstLine="0"/>
        <w:rPr>
          <w:rFonts w:ascii="Garamond" w:hAnsi="Garamond" w:cs="Times New Roman"/>
          <w:sz w:val="24"/>
          <w:szCs w:val="24"/>
        </w:rPr>
      </w:pPr>
    </w:p>
    <w:p w14:paraId="7AF26B9A" w14:textId="77777777" w:rsidR="00F33D04" w:rsidRPr="00F16D2F" w:rsidRDefault="00E3449A" w:rsidP="008B6567">
      <w:pPr>
        <w:pStyle w:val="ListParagraph"/>
        <w:numPr>
          <w:ilvl w:val="0"/>
          <w:numId w:val="22"/>
        </w:numPr>
        <w:rPr>
          <w:rFonts w:ascii="Garamond" w:hAnsi="Garamond" w:cs="Times New Roman"/>
          <w:sz w:val="24"/>
          <w:szCs w:val="24"/>
        </w:rPr>
      </w:pPr>
      <w:r w:rsidRPr="00F16D2F">
        <w:rPr>
          <w:rFonts w:ascii="Garamond" w:hAnsi="Garamond" w:cs="Times New Roman"/>
          <w:sz w:val="24"/>
          <w:szCs w:val="24"/>
        </w:rPr>
        <w:t>Allow</w:t>
      </w:r>
      <w:r w:rsidR="00F33D04" w:rsidRPr="00F16D2F">
        <w:rPr>
          <w:rFonts w:ascii="Garamond" w:hAnsi="Garamond" w:cs="Times New Roman"/>
          <w:sz w:val="24"/>
          <w:szCs w:val="24"/>
        </w:rPr>
        <w:t xml:space="preserve"> no one to return to work in the area unless approved by the RSO.</w:t>
      </w:r>
    </w:p>
    <w:p w14:paraId="4116FF36" w14:textId="77777777" w:rsidR="00F33D04" w:rsidRPr="00DC6A6F" w:rsidRDefault="00F33D04" w:rsidP="00DC6A6F">
      <w:pPr>
        <w:ind w:firstLine="0"/>
        <w:rPr>
          <w:rFonts w:ascii="Garamond" w:hAnsi="Garamond" w:cs="Times New Roman"/>
          <w:sz w:val="24"/>
          <w:szCs w:val="24"/>
        </w:rPr>
      </w:pPr>
    </w:p>
    <w:p w14:paraId="2A4995A8" w14:textId="77777777" w:rsidR="00F33D04" w:rsidRPr="00F16D2F" w:rsidRDefault="00E3449A" w:rsidP="008B6567">
      <w:pPr>
        <w:pStyle w:val="ListParagraph"/>
        <w:numPr>
          <w:ilvl w:val="0"/>
          <w:numId w:val="22"/>
        </w:numPr>
        <w:rPr>
          <w:rFonts w:ascii="Garamond" w:hAnsi="Garamond" w:cs="Times New Roman"/>
          <w:sz w:val="24"/>
          <w:szCs w:val="24"/>
        </w:rPr>
      </w:pPr>
      <w:r w:rsidRPr="00F16D2F">
        <w:rPr>
          <w:rFonts w:ascii="Garamond" w:hAnsi="Garamond" w:cs="Times New Roman"/>
          <w:sz w:val="24"/>
          <w:szCs w:val="24"/>
        </w:rPr>
        <w:t>Cooperate</w:t>
      </w:r>
      <w:r w:rsidR="00F33D04" w:rsidRPr="00F16D2F">
        <w:rPr>
          <w:rFonts w:ascii="Garamond" w:hAnsi="Garamond" w:cs="Times New Roman"/>
          <w:sz w:val="24"/>
          <w:szCs w:val="24"/>
        </w:rPr>
        <w:t xml:space="preserve"> with RSO/Radiation Safety staff (e.g., investigation of root cause, provide requested bioassay samples).</w:t>
      </w:r>
    </w:p>
    <w:p w14:paraId="63FF1C1B" w14:textId="77777777" w:rsidR="00F33D04" w:rsidRPr="00DC6A6F" w:rsidRDefault="00F33D04" w:rsidP="00DC6A6F">
      <w:pPr>
        <w:ind w:firstLine="0"/>
        <w:rPr>
          <w:rFonts w:ascii="Garamond" w:hAnsi="Garamond" w:cs="Times New Roman"/>
          <w:sz w:val="24"/>
          <w:szCs w:val="24"/>
        </w:rPr>
      </w:pPr>
    </w:p>
    <w:p w14:paraId="4CE61BFD" w14:textId="77777777" w:rsidR="00F33D04" w:rsidRPr="00F16D2F" w:rsidRDefault="00E3449A" w:rsidP="008B6567">
      <w:pPr>
        <w:pStyle w:val="ListParagraph"/>
        <w:numPr>
          <w:ilvl w:val="0"/>
          <w:numId w:val="22"/>
        </w:numPr>
        <w:rPr>
          <w:rFonts w:ascii="Garamond" w:hAnsi="Garamond" w:cs="Times New Roman"/>
          <w:sz w:val="24"/>
          <w:szCs w:val="24"/>
        </w:rPr>
      </w:pPr>
      <w:r w:rsidRPr="00F16D2F">
        <w:rPr>
          <w:rFonts w:ascii="Garamond" w:hAnsi="Garamond" w:cs="Times New Roman"/>
          <w:sz w:val="24"/>
          <w:szCs w:val="24"/>
        </w:rPr>
        <w:t>Follow</w:t>
      </w:r>
      <w:r w:rsidR="00F33D04" w:rsidRPr="00F16D2F">
        <w:rPr>
          <w:rFonts w:ascii="Garamond" w:hAnsi="Garamond" w:cs="Times New Roman"/>
          <w:sz w:val="24"/>
          <w:szCs w:val="24"/>
        </w:rPr>
        <w:t xml:space="preserve"> the instructions of the RSO/Radiation Safety staff (e.g., decontamination techniques, surveys, provide bioassay samples, submit requested documentation).</w:t>
      </w:r>
    </w:p>
    <w:p w14:paraId="32CC8D21" w14:textId="77777777" w:rsidR="00F33D04" w:rsidRPr="00DC6A6F" w:rsidRDefault="00F33D04" w:rsidP="00DC6A6F">
      <w:pPr>
        <w:ind w:firstLine="0"/>
        <w:rPr>
          <w:rFonts w:ascii="Garamond" w:hAnsi="Garamond" w:cs="Times New Roman"/>
          <w:sz w:val="24"/>
          <w:szCs w:val="24"/>
        </w:rPr>
      </w:pPr>
    </w:p>
    <w:p w14:paraId="6C4F0B1E" w14:textId="77777777" w:rsidR="00F33D04" w:rsidRPr="00F16D2F" w:rsidRDefault="00F33D04" w:rsidP="00DC6A6F">
      <w:pPr>
        <w:ind w:firstLine="0"/>
        <w:rPr>
          <w:rFonts w:ascii="Garamond" w:hAnsi="Garamond" w:cs="Times New Roman"/>
          <w:sz w:val="24"/>
          <w:szCs w:val="24"/>
          <w:u w:val="single"/>
        </w:rPr>
      </w:pPr>
      <w:r w:rsidRPr="00F16D2F">
        <w:rPr>
          <w:rFonts w:ascii="Garamond" w:hAnsi="Garamond" w:cs="Times New Roman"/>
          <w:sz w:val="24"/>
          <w:szCs w:val="24"/>
          <w:u w:val="single"/>
        </w:rPr>
        <w:t>Reminders to Principal Investigators:</w:t>
      </w:r>
    </w:p>
    <w:p w14:paraId="2F6A7FD3" w14:textId="77777777" w:rsidR="00F33D04" w:rsidRPr="00DC6A6F" w:rsidRDefault="00F33D04" w:rsidP="00DC6A6F">
      <w:pPr>
        <w:ind w:firstLine="0"/>
        <w:rPr>
          <w:rFonts w:ascii="Garamond" w:hAnsi="Garamond" w:cs="Times New Roman"/>
          <w:sz w:val="24"/>
          <w:szCs w:val="24"/>
        </w:rPr>
      </w:pPr>
    </w:p>
    <w:p w14:paraId="23B69A4B" w14:textId="77777777" w:rsidR="00F33D04" w:rsidRPr="00F16D2F" w:rsidRDefault="00E3449A" w:rsidP="008B6567">
      <w:pPr>
        <w:pStyle w:val="ListParagraph"/>
        <w:numPr>
          <w:ilvl w:val="0"/>
          <w:numId w:val="23"/>
        </w:numPr>
        <w:rPr>
          <w:rFonts w:ascii="Garamond" w:hAnsi="Garamond" w:cs="Times New Roman"/>
          <w:sz w:val="24"/>
          <w:szCs w:val="24"/>
        </w:rPr>
      </w:pPr>
      <w:r w:rsidRPr="00F16D2F">
        <w:rPr>
          <w:rFonts w:ascii="Garamond" w:hAnsi="Garamond" w:cs="Times New Roman"/>
          <w:sz w:val="24"/>
          <w:szCs w:val="24"/>
        </w:rPr>
        <w:t>Confirm</w:t>
      </w:r>
      <w:r w:rsidR="00F33D04" w:rsidRPr="00F16D2F">
        <w:rPr>
          <w:rFonts w:ascii="Garamond" w:hAnsi="Garamond" w:cs="Times New Roman"/>
          <w:sz w:val="24"/>
          <w:szCs w:val="24"/>
        </w:rPr>
        <w:t xml:space="preserve"> the decontamination of personnel. If decontamination of personnel was n</w:t>
      </w:r>
      <w:r w:rsidRPr="00F16D2F">
        <w:rPr>
          <w:rFonts w:ascii="Garamond" w:hAnsi="Garamond" w:cs="Times New Roman"/>
          <w:sz w:val="24"/>
          <w:szCs w:val="24"/>
        </w:rPr>
        <w:t>ot fully successful</w:t>
      </w:r>
      <w:r w:rsidR="00145AEF">
        <w:rPr>
          <w:rFonts w:ascii="Garamond" w:hAnsi="Garamond" w:cs="Times New Roman"/>
          <w:sz w:val="24"/>
          <w:szCs w:val="24"/>
        </w:rPr>
        <w:t xml:space="preserve"> confer with the RSO for additional strategies that may reduce contamination levels.  For instance</w:t>
      </w:r>
      <w:r w:rsidRPr="00F16D2F">
        <w:rPr>
          <w:rFonts w:ascii="Garamond" w:hAnsi="Garamond" w:cs="Times New Roman"/>
          <w:sz w:val="24"/>
          <w:szCs w:val="24"/>
        </w:rPr>
        <w:t>,</w:t>
      </w:r>
      <w:r w:rsidR="00145AEF">
        <w:rPr>
          <w:rFonts w:ascii="Garamond" w:hAnsi="Garamond" w:cs="Times New Roman"/>
          <w:sz w:val="24"/>
          <w:szCs w:val="24"/>
        </w:rPr>
        <w:t xml:space="preserve"> when absorption of radioactive material through </w:t>
      </w:r>
      <w:r w:rsidR="001B0FA8">
        <w:rPr>
          <w:rFonts w:ascii="Garamond" w:hAnsi="Garamond" w:cs="Times New Roman"/>
          <w:sz w:val="24"/>
          <w:szCs w:val="24"/>
        </w:rPr>
        <w:t>intact skin has occurred and continued washing of the area has proven ineffective;</w:t>
      </w:r>
      <w:r w:rsidRPr="00F16D2F">
        <w:rPr>
          <w:rFonts w:ascii="Garamond" w:hAnsi="Garamond" w:cs="Times New Roman"/>
          <w:sz w:val="24"/>
          <w:szCs w:val="24"/>
        </w:rPr>
        <w:t xml:space="preserve"> consider</w:t>
      </w:r>
      <w:r w:rsidR="00F33D04" w:rsidRPr="00F16D2F">
        <w:rPr>
          <w:rFonts w:ascii="Garamond" w:hAnsi="Garamond" w:cs="Times New Roman"/>
          <w:sz w:val="24"/>
          <w:szCs w:val="24"/>
        </w:rPr>
        <w:t xml:space="preserve"> inducing perspiration by covering the</w:t>
      </w:r>
      <w:r w:rsidRPr="00F16D2F">
        <w:rPr>
          <w:rFonts w:ascii="Garamond" w:hAnsi="Garamond" w:cs="Times New Roman"/>
          <w:sz w:val="24"/>
          <w:szCs w:val="24"/>
        </w:rPr>
        <w:t xml:space="preserve"> area with plastic. Then wash</w:t>
      </w:r>
      <w:r w:rsidR="00F33D04" w:rsidRPr="00F16D2F">
        <w:rPr>
          <w:rFonts w:ascii="Garamond" w:hAnsi="Garamond" w:cs="Times New Roman"/>
          <w:sz w:val="24"/>
          <w:szCs w:val="24"/>
        </w:rPr>
        <w:t xml:space="preserve"> the affected area again to remove any contamination that was released by the perspiration.</w:t>
      </w:r>
    </w:p>
    <w:p w14:paraId="2F4A0484" w14:textId="77777777" w:rsidR="00F33D04" w:rsidRPr="00DC6A6F" w:rsidRDefault="00F33D04" w:rsidP="00DC6A6F">
      <w:pPr>
        <w:ind w:firstLine="0"/>
        <w:rPr>
          <w:rFonts w:ascii="Garamond" w:hAnsi="Garamond" w:cs="Times New Roman"/>
          <w:sz w:val="24"/>
          <w:szCs w:val="24"/>
        </w:rPr>
      </w:pPr>
    </w:p>
    <w:p w14:paraId="459C0A8E" w14:textId="77777777" w:rsidR="00F33D04" w:rsidRPr="00F16D2F" w:rsidRDefault="00E3449A" w:rsidP="008B6567">
      <w:pPr>
        <w:pStyle w:val="ListParagraph"/>
        <w:numPr>
          <w:ilvl w:val="0"/>
          <w:numId w:val="23"/>
        </w:numPr>
        <w:rPr>
          <w:rFonts w:ascii="Garamond" w:hAnsi="Garamond" w:cs="Times New Roman"/>
          <w:sz w:val="24"/>
          <w:szCs w:val="24"/>
        </w:rPr>
      </w:pPr>
      <w:r w:rsidRPr="00F16D2F">
        <w:rPr>
          <w:rFonts w:ascii="Garamond" w:hAnsi="Garamond" w:cs="Times New Roman"/>
          <w:sz w:val="24"/>
          <w:szCs w:val="24"/>
        </w:rPr>
        <w:t>Supervise</w:t>
      </w:r>
      <w:r w:rsidR="00F33D04" w:rsidRPr="00F16D2F">
        <w:rPr>
          <w:rFonts w:ascii="Garamond" w:hAnsi="Garamond" w:cs="Times New Roman"/>
          <w:sz w:val="24"/>
          <w:szCs w:val="24"/>
        </w:rPr>
        <w:t xml:space="preserve"> the decontamin</w:t>
      </w:r>
      <w:r w:rsidRPr="00F16D2F">
        <w:rPr>
          <w:rFonts w:ascii="Garamond" w:hAnsi="Garamond" w:cs="Times New Roman"/>
          <w:sz w:val="24"/>
          <w:szCs w:val="24"/>
        </w:rPr>
        <w:t>ation activities and document</w:t>
      </w:r>
      <w:r w:rsidR="00F33D04" w:rsidRPr="00F16D2F">
        <w:rPr>
          <w:rFonts w:ascii="Garamond" w:hAnsi="Garamond" w:cs="Times New Roman"/>
          <w:sz w:val="24"/>
          <w:szCs w:val="24"/>
        </w:rPr>
        <w:t xml:space="preserve"> the results. Documentation should include location of surveys and decontamination results.</w:t>
      </w:r>
    </w:p>
    <w:p w14:paraId="0E4DB1D2" w14:textId="77777777" w:rsidR="00F33D04" w:rsidRPr="00DC6A6F" w:rsidRDefault="00F33D04" w:rsidP="00DC6A6F">
      <w:pPr>
        <w:ind w:firstLine="0"/>
        <w:rPr>
          <w:rFonts w:ascii="Garamond" w:hAnsi="Garamond" w:cs="Times New Roman"/>
          <w:sz w:val="24"/>
          <w:szCs w:val="24"/>
        </w:rPr>
      </w:pPr>
    </w:p>
    <w:p w14:paraId="55AB7CA9" w14:textId="77777777" w:rsidR="00F33D04" w:rsidRPr="00F16D2F" w:rsidRDefault="00E3449A" w:rsidP="008B6567">
      <w:pPr>
        <w:pStyle w:val="ListParagraph"/>
        <w:numPr>
          <w:ilvl w:val="0"/>
          <w:numId w:val="23"/>
        </w:numPr>
        <w:rPr>
          <w:rFonts w:ascii="Garamond" w:hAnsi="Garamond" w:cs="Times New Roman"/>
          <w:sz w:val="24"/>
          <w:szCs w:val="24"/>
        </w:rPr>
      </w:pPr>
      <w:r w:rsidRPr="00F16D2F">
        <w:rPr>
          <w:rFonts w:ascii="Garamond" w:hAnsi="Garamond" w:cs="Times New Roman"/>
          <w:sz w:val="24"/>
          <w:szCs w:val="24"/>
        </w:rPr>
        <w:t>Determine</w:t>
      </w:r>
      <w:r w:rsidR="00F33D04" w:rsidRPr="00F16D2F">
        <w:rPr>
          <w:rFonts w:ascii="Garamond" w:hAnsi="Garamond" w:cs="Times New Roman"/>
          <w:sz w:val="24"/>
          <w:szCs w:val="24"/>
        </w:rPr>
        <w:t xml:space="preserve"> the cau</w:t>
      </w:r>
      <w:r w:rsidR="000B7B65">
        <w:rPr>
          <w:rFonts w:ascii="Garamond" w:hAnsi="Garamond" w:cs="Times New Roman"/>
          <w:sz w:val="24"/>
          <w:szCs w:val="24"/>
        </w:rPr>
        <w:t>se and take</w:t>
      </w:r>
      <w:r w:rsidRPr="00F16D2F">
        <w:rPr>
          <w:rFonts w:ascii="Garamond" w:hAnsi="Garamond" w:cs="Times New Roman"/>
          <w:sz w:val="24"/>
          <w:szCs w:val="24"/>
        </w:rPr>
        <w:t xml:space="preserve"> corrective action; consider</w:t>
      </w:r>
      <w:r w:rsidR="00F33D04" w:rsidRPr="00F16D2F">
        <w:rPr>
          <w:rFonts w:ascii="Garamond" w:hAnsi="Garamond" w:cs="Times New Roman"/>
          <w:sz w:val="24"/>
          <w:szCs w:val="24"/>
        </w:rPr>
        <w:t xml:space="preserve"> the need for bioassays if radioactive material may have been ingested, inhaled, </w:t>
      </w:r>
      <w:r w:rsidR="001B0FA8">
        <w:rPr>
          <w:rFonts w:ascii="Garamond" w:hAnsi="Garamond" w:cs="Times New Roman"/>
          <w:sz w:val="24"/>
          <w:szCs w:val="24"/>
        </w:rPr>
        <w:t xml:space="preserve">injected </w:t>
      </w:r>
      <w:r w:rsidR="00F33D04" w:rsidRPr="00F16D2F">
        <w:rPr>
          <w:rFonts w:ascii="Garamond" w:hAnsi="Garamond" w:cs="Times New Roman"/>
          <w:sz w:val="24"/>
          <w:szCs w:val="24"/>
        </w:rPr>
        <w:t>and/or absorbed through the skin.</w:t>
      </w:r>
    </w:p>
    <w:p w14:paraId="2EDA4227" w14:textId="77777777" w:rsidR="004B15E3" w:rsidRPr="004B15E3" w:rsidRDefault="004B15E3" w:rsidP="004B15E3">
      <w:pPr>
        <w:ind w:left="720" w:firstLine="0"/>
        <w:rPr>
          <w:rFonts w:ascii="Garamond" w:hAnsi="Garamond"/>
          <w:sz w:val="24"/>
          <w:szCs w:val="24"/>
        </w:rPr>
      </w:pPr>
    </w:p>
    <w:p w14:paraId="06289515"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br w:type="page"/>
      </w:r>
      <w:r w:rsidRPr="00DC6A6F">
        <w:rPr>
          <w:rFonts w:ascii="Garamond" w:hAnsi="Garamond" w:cs="Times New Roman"/>
          <w:sz w:val="24"/>
          <w:szCs w:val="24"/>
        </w:rPr>
        <w:lastRenderedPageBreak/>
        <w:t>4</w:t>
      </w:r>
      <w:r w:rsidRPr="00DC6A6F">
        <w:rPr>
          <w:rFonts w:ascii="Garamond" w:hAnsi="Garamond" w:cs="Times New Roman"/>
          <w:sz w:val="24"/>
          <w:szCs w:val="24"/>
        </w:rPr>
        <w:tab/>
        <w:t>POLICIES FOR USE OF RADIOACTIVE MATERIALS</w:t>
      </w:r>
    </w:p>
    <w:p w14:paraId="5DEC01F8" w14:textId="77777777" w:rsidR="00F33D04" w:rsidRPr="00DC6A6F" w:rsidRDefault="00F33D04" w:rsidP="00DC6A6F">
      <w:pPr>
        <w:ind w:firstLine="0"/>
        <w:rPr>
          <w:rFonts w:ascii="Garamond" w:hAnsi="Garamond" w:cs="Times New Roman"/>
          <w:sz w:val="24"/>
          <w:szCs w:val="24"/>
        </w:rPr>
      </w:pPr>
    </w:p>
    <w:p w14:paraId="421481E7" w14:textId="77777777" w:rsidR="00F33D04" w:rsidRPr="00DC6A6F" w:rsidRDefault="00536EA2" w:rsidP="00DC6A6F">
      <w:pPr>
        <w:ind w:firstLine="0"/>
        <w:rPr>
          <w:rFonts w:ascii="Garamond" w:hAnsi="Garamond" w:cs="Times New Roman"/>
          <w:sz w:val="24"/>
          <w:szCs w:val="24"/>
        </w:rPr>
      </w:pPr>
      <w:r w:rsidRPr="00DC6A6F">
        <w:rPr>
          <w:rFonts w:ascii="Garamond" w:hAnsi="Garamond" w:cs="Times New Roman"/>
          <w:sz w:val="24"/>
          <w:szCs w:val="24"/>
        </w:rPr>
        <w:t>4.1</w:t>
      </w:r>
      <w:r w:rsidRPr="00DC6A6F">
        <w:rPr>
          <w:rFonts w:ascii="Garamond" w:hAnsi="Garamond" w:cs="Times New Roman"/>
          <w:sz w:val="24"/>
          <w:szCs w:val="24"/>
        </w:rPr>
        <w:tab/>
      </w:r>
      <w:r w:rsidR="00F33D04" w:rsidRPr="00DC6A6F">
        <w:rPr>
          <w:rFonts w:ascii="Garamond" w:hAnsi="Garamond" w:cs="Times New Roman"/>
          <w:sz w:val="24"/>
          <w:szCs w:val="24"/>
        </w:rPr>
        <w:t>R</w:t>
      </w:r>
      <w:r w:rsidR="00752CE5">
        <w:rPr>
          <w:rFonts w:ascii="Garamond" w:hAnsi="Garamond" w:cs="Times New Roman"/>
          <w:sz w:val="24"/>
          <w:szCs w:val="24"/>
        </w:rPr>
        <w:t>adioactive</w:t>
      </w:r>
      <w:r w:rsidR="00F33D04" w:rsidRPr="00DC6A6F">
        <w:rPr>
          <w:rFonts w:ascii="Garamond" w:hAnsi="Garamond" w:cs="Times New Roman"/>
          <w:sz w:val="24"/>
          <w:szCs w:val="24"/>
        </w:rPr>
        <w:t xml:space="preserve"> M</w:t>
      </w:r>
      <w:r w:rsidR="00752CE5">
        <w:rPr>
          <w:rFonts w:ascii="Garamond" w:hAnsi="Garamond" w:cs="Times New Roman"/>
          <w:sz w:val="24"/>
          <w:szCs w:val="24"/>
        </w:rPr>
        <w:t>aterial</w:t>
      </w:r>
      <w:r w:rsidR="00F33D04" w:rsidRPr="00DC6A6F">
        <w:rPr>
          <w:rFonts w:ascii="Garamond" w:hAnsi="Garamond" w:cs="Times New Roman"/>
          <w:sz w:val="24"/>
          <w:szCs w:val="24"/>
        </w:rPr>
        <w:t xml:space="preserve"> P</w:t>
      </w:r>
      <w:r w:rsidR="00752CE5">
        <w:rPr>
          <w:rFonts w:ascii="Garamond" w:hAnsi="Garamond" w:cs="Times New Roman"/>
          <w:sz w:val="24"/>
          <w:szCs w:val="24"/>
        </w:rPr>
        <w:t>urchasing</w:t>
      </w:r>
      <w:r w:rsidR="00F33D04" w:rsidRPr="00DC6A6F">
        <w:rPr>
          <w:rFonts w:ascii="Garamond" w:hAnsi="Garamond" w:cs="Times New Roman"/>
          <w:sz w:val="24"/>
          <w:szCs w:val="24"/>
        </w:rPr>
        <w:t xml:space="preserve"> </w:t>
      </w:r>
      <w:r w:rsidR="00752CE5">
        <w:rPr>
          <w:rFonts w:ascii="Garamond" w:hAnsi="Garamond" w:cs="Times New Roman"/>
          <w:sz w:val="24"/>
          <w:szCs w:val="24"/>
        </w:rPr>
        <w:t>Procedure</w:t>
      </w:r>
    </w:p>
    <w:p w14:paraId="27C84998" w14:textId="77777777" w:rsidR="00F33D04" w:rsidRPr="00DC6A6F" w:rsidRDefault="00F33D04" w:rsidP="00DC6A6F">
      <w:pPr>
        <w:ind w:firstLine="0"/>
        <w:rPr>
          <w:rFonts w:ascii="Garamond" w:hAnsi="Garamond" w:cs="Times New Roman"/>
          <w:sz w:val="24"/>
          <w:szCs w:val="24"/>
        </w:rPr>
      </w:pPr>
    </w:p>
    <w:p w14:paraId="49BC1B6B" w14:textId="77777777" w:rsidR="00F33D04" w:rsidRPr="00DC6A6F" w:rsidRDefault="00752CE5" w:rsidP="00DC6A6F">
      <w:pPr>
        <w:ind w:firstLine="0"/>
        <w:rPr>
          <w:rFonts w:ascii="Garamond" w:hAnsi="Garamond" w:cs="Times New Roman"/>
          <w:sz w:val="24"/>
          <w:szCs w:val="24"/>
        </w:rPr>
      </w:pPr>
      <w:r>
        <w:rPr>
          <w:rFonts w:ascii="Garamond" w:hAnsi="Garamond" w:cs="Times New Roman"/>
          <w:sz w:val="24"/>
          <w:szCs w:val="24"/>
        </w:rPr>
        <w:t>The procedure</w:t>
      </w:r>
      <w:r w:rsidR="00F33D04" w:rsidRPr="00DC6A6F">
        <w:rPr>
          <w:rFonts w:ascii="Garamond" w:hAnsi="Garamond" w:cs="Times New Roman"/>
          <w:sz w:val="24"/>
          <w:szCs w:val="24"/>
        </w:rPr>
        <w:t xml:space="preserve"> for purchasing radionuclides </w:t>
      </w:r>
      <w:r>
        <w:rPr>
          <w:rFonts w:ascii="Garamond" w:hAnsi="Garamond" w:cs="Times New Roman"/>
          <w:sz w:val="24"/>
          <w:szCs w:val="24"/>
        </w:rPr>
        <w:t>is</w:t>
      </w:r>
      <w:r w:rsidR="00F33D04" w:rsidRPr="00DC6A6F">
        <w:rPr>
          <w:rFonts w:ascii="Garamond" w:hAnsi="Garamond" w:cs="Times New Roman"/>
          <w:sz w:val="24"/>
          <w:szCs w:val="24"/>
        </w:rPr>
        <w:t xml:space="preserve"> as follows:</w:t>
      </w:r>
    </w:p>
    <w:p w14:paraId="5074B17C" w14:textId="77777777" w:rsidR="00536EA2" w:rsidRPr="00DC6A6F" w:rsidRDefault="00536EA2" w:rsidP="00DC6A6F">
      <w:pPr>
        <w:ind w:firstLine="0"/>
        <w:rPr>
          <w:rFonts w:ascii="Garamond" w:hAnsi="Garamond" w:cs="Times New Roman"/>
          <w:sz w:val="24"/>
          <w:szCs w:val="24"/>
        </w:rPr>
      </w:pPr>
    </w:p>
    <w:p w14:paraId="27C9C52E" w14:textId="77777777" w:rsidR="003906AA" w:rsidRDefault="003906AA" w:rsidP="008B6567">
      <w:pPr>
        <w:pStyle w:val="ListParagraph"/>
        <w:numPr>
          <w:ilvl w:val="0"/>
          <w:numId w:val="30"/>
        </w:numPr>
        <w:rPr>
          <w:rFonts w:ascii="Garamond" w:hAnsi="Garamond" w:cs="Times New Roman"/>
          <w:i/>
          <w:sz w:val="24"/>
          <w:szCs w:val="24"/>
        </w:rPr>
      </w:pPr>
      <w:r w:rsidRPr="00752CE5">
        <w:rPr>
          <w:rFonts w:ascii="Garamond" w:hAnsi="Garamond" w:cs="Times New Roman"/>
          <w:sz w:val="24"/>
          <w:szCs w:val="24"/>
        </w:rPr>
        <w:t xml:space="preserve">The purchase of radioactive materials is controlled by the Radioisotope Inventory Management System sponsored by BIORAFT which can be found at:  </w:t>
      </w:r>
      <w:hyperlink r:id="rId8" w:history="1">
        <w:r w:rsidR="00607E8E" w:rsidRPr="00805553">
          <w:rPr>
            <w:rStyle w:val="Hyperlink"/>
            <w:rFonts w:ascii="Garamond" w:hAnsi="Garamond" w:cs="Times New Roman"/>
            <w:sz w:val="24"/>
            <w:szCs w:val="24"/>
          </w:rPr>
          <w:t>https://dartmouth.bioraft.com</w:t>
        </w:r>
      </w:hyperlink>
      <w:r w:rsidR="00547DEB">
        <w:rPr>
          <w:rFonts w:ascii="Garamond" w:hAnsi="Garamond" w:cs="Times New Roman"/>
          <w:i/>
          <w:sz w:val="24"/>
          <w:szCs w:val="24"/>
        </w:rPr>
        <w:t>.</w:t>
      </w:r>
      <w:r w:rsidRPr="00752CE5">
        <w:rPr>
          <w:rFonts w:ascii="Garamond" w:hAnsi="Garamond" w:cs="Times New Roman"/>
          <w:i/>
          <w:sz w:val="24"/>
          <w:szCs w:val="24"/>
        </w:rPr>
        <w:t xml:space="preserve"> </w:t>
      </w:r>
    </w:p>
    <w:p w14:paraId="0A67F38D" w14:textId="77777777" w:rsidR="003906AA" w:rsidRPr="00DC6A6F" w:rsidRDefault="003906AA" w:rsidP="00DC6A6F">
      <w:pPr>
        <w:ind w:firstLine="0"/>
        <w:rPr>
          <w:rFonts w:ascii="Garamond" w:hAnsi="Garamond" w:cs="Times New Roman"/>
          <w:sz w:val="24"/>
          <w:szCs w:val="24"/>
        </w:rPr>
      </w:pPr>
    </w:p>
    <w:p w14:paraId="50F7182E" w14:textId="77777777" w:rsidR="003906AA" w:rsidRPr="00752CE5" w:rsidRDefault="003906AA" w:rsidP="008B6567">
      <w:pPr>
        <w:pStyle w:val="ListParagraph"/>
        <w:numPr>
          <w:ilvl w:val="0"/>
          <w:numId w:val="30"/>
        </w:numPr>
        <w:rPr>
          <w:rFonts w:ascii="Garamond" w:hAnsi="Garamond" w:cs="Times New Roman"/>
          <w:sz w:val="24"/>
          <w:szCs w:val="24"/>
        </w:rPr>
      </w:pPr>
      <w:r w:rsidRPr="00752CE5">
        <w:rPr>
          <w:rFonts w:ascii="Garamond" w:hAnsi="Garamond" w:cs="Times New Roman"/>
          <w:sz w:val="24"/>
          <w:szCs w:val="24"/>
        </w:rPr>
        <w:t>Th</w:t>
      </w:r>
      <w:r w:rsidR="00547DEB">
        <w:rPr>
          <w:rFonts w:ascii="Garamond" w:hAnsi="Garamond" w:cs="Times New Roman"/>
          <w:sz w:val="24"/>
          <w:szCs w:val="24"/>
        </w:rPr>
        <w:t>e</w:t>
      </w:r>
      <w:r w:rsidRPr="00752CE5">
        <w:rPr>
          <w:rFonts w:ascii="Garamond" w:hAnsi="Garamond" w:cs="Times New Roman"/>
          <w:sz w:val="24"/>
          <w:szCs w:val="24"/>
        </w:rPr>
        <w:t xml:space="preserve"> system has been designed to </w:t>
      </w:r>
      <w:r w:rsidR="001B0FA8">
        <w:rPr>
          <w:rFonts w:ascii="Garamond" w:hAnsi="Garamond" w:cs="Times New Roman"/>
          <w:sz w:val="24"/>
          <w:szCs w:val="24"/>
        </w:rPr>
        <w:t xml:space="preserve">allow the </w:t>
      </w:r>
      <w:r w:rsidRPr="00752CE5">
        <w:rPr>
          <w:rFonts w:ascii="Garamond" w:hAnsi="Garamond" w:cs="Times New Roman"/>
          <w:sz w:val="24"/>
          <w:szCs w:val="24"/>
        </w:rPr>
        <w:t>approv</w:t>
      </w:r>
      <w:r w:rsidR="001B0FA8">
        <w:rPr>
          <w:rFonts w:ascii="Garamond" w:hAnsi="Garamond" w:cs="Times New Roman"/>
          <w:sz w:val="24"/>
          <w:szCs w:val="24"/>
        </w:rPr>
        <w:t>al of</w:t>
      </w:r>
      <w:r w:rsidRPr="00752CE5">
        <w:rPr>
          <w:rFonts w:ascii="Garamond" w:hAnsi="Garamond" w:cs="Times New Roman"/>
          <w:sz w:val="24"/>
          <w:szCs w:val="24"/>
        </w:rPr>
        <w:t xml:space="preserve"> your radioisotope order such that you will not exceed your lab limit for a specific radioisotope or place an order for a radioisotope your lab is not authorized to use.   It gives you permission for the order and gives you the specific “R” acquisition number</w:t>
      </w:r>
      <w:r w:rsidR="00547DEB">
        <w:rPr>
          <w:rFonts w:ascii="Garamond" w:hAnsi="Garamond" w:cs="Times New Roman"/>
          <w:sz w:val="24"/>
          <w:szCs w:val="24"/>
        </w:rPr>
        <w:t xml:space="preserve">.  </w:t>
      </w:r>
      <w:r w:rsidRPr="00752CE5">
        <w:rPr>
          <w:rFonts w:ascii="Garamond" w:hAnsi="Garamond" w:cs="Times New Roman"/>
          <w:sz w:val="24"/>
          <w:szCs w:val="24"/>
        </w:rPr>
        <w:t>This “R” number becomes the tracking number for the radioactive material from delivery to final disposal.</w:t>
      </w:r>
    </w:p>
    <w:p w14:paraId="326770C6" w14:textId="77777777" w:rsidR="003906AA" w:rsidRPr="00DC6A6F" w:rsidRDefault="003906AA" w:rsidP="00DC6A6F">
      <w:pPr>
        <w:ind w:firstLine="0"/>
        <w:rPr>
          <w:rFonts w:ascii="Garamond" w:hAnsi="Garamond" w:cs="Times New Roman"/>
          <w:sz w:val="24"/>
          <w:szCs w:val="24"/>
        </w:rPr>
      </w:pPr>
    </w:p>
    <w:p w14:paraId="455E1ED7" w14:textId="25E71BC8" w:rsidR="003906AA" w:rsidRPr="00C61AF2" w:rsidRDefault="003906AA" w:rsidP="00C61AF2">
      <w:pPr>
        <w:pStyle w:val="ListParagraph"/>
        <w:numPr>
          <w:ilvl w:val="0"/>
          <w:numId w:val="30"/>
        </w:numPr>
        <w:rPr>
          <w:rFonts w:ascii="Garamond" w:hAnsi="Garamond" w:cs="Times New Roman"/>
          <w:sz w:val="24"/>
          <w:szCs w:val="24"/>
        </w:rPr>
      </w:pPr>
      <w:r w:rsidRPr="00752CE5">
        <w:rPr>
          <w:rFonts w:ascii="Garamond" w:hAnsi="Garamond" w:cs="Times New Roman"/>
          <w:sz w:val="24"/>
          <w:szCs w:val="24"/>
        </w:rPr>
        <w:t>To become authorized to use this system, you must complete all necessary training</w:t>
      </w:r>
      <w:r w:rsidR="00CD6EF8">
        <w:rPr>
          <w:rFonts w:ascii="Garamond" w:hAnsi="Garamond" w:cs="Times New Roman"/>
          <w:sz w:val="24"/>
          <w:szCs w:val="24"/>
        </w:rPr>
        <w:t xml:space="preserve"> on BioRAFT</w:t>
      </w:r>
      <w:r w:rsidRPr="00752CE5">
        <w:rPr>
          <w:rFonts w:ascii="Garamond" w:hAnsi="Garamond" w:cs="Times New Roman"/>
          <w:sz w:val="24"/>
          <w:szCs w:val="24"/>
        </w:rPr>
        <w:t xml:space="preserve">.  </w:t>
      </w:r>
      <w:r w:rsidR="00962FF1">
        <w:rPr>
          <w:rFonts w:ascii="Garamond" w:hAnsi="Garamond" w:cs="Times New Roman"/>
          <w:sz w:val="24"/>
          <w:szCs w:val="24"/>
        </w:rPr>
        <w:t>This includes</w:t>
      </w:r>
      <w:r w:rsidRPr="00752CE5">
        <w:rPr>
          <w:rFonts w:ascii="Garamond" w:hAnsi="Garamond" w:cs="Times New Roman"/>
          <w:sz w:val="24"/>
          <w:szCs w:val="24"/>
        </w:rPr>
        <w:t xml:space="preserve">: (1) </w:t>
      </w:r>
      <w:r w:rsidR="00943A4E">
        <w:rPr>
          <w:rFonts w:ascii="Garamond" w:hAnsi="Garamond" w:cs="Times New Roman"/>
          <w:sz w:val="24"/>
          <w:szCs w:val="24"/>
        </w:rPr>
        <w:t>Introduction to Lab</w:t>
      </w:r>
      <w:r w:rsidR="00804413">
        <w:rPr>
          <w:rFonts w:ascii="Garamond" w:hAnsi="Garamond" w:cs="Times New Roman"/>
          <w:sz w:val="24"/>
          <w:szCs w:val="24"/>
        </w:rPr>
        <w:t>oratory</w:t>
      </w:r>
      <w:r w:rsidR="00943A4E">
        <w:rPr>
          <w:rFonts w:ascii="Garamond" w:hAnsi="Garamond" w:cs="Times New Roman"/>
          <w:sz w:val="24"/>
          <w:szCs w:val="24"/>
        </w:rPr>
        <w:t xml:space="preserve"> Safety</w:t>
      </w:r>
      <w:r w:rsidRPr="00752CE5">
        <w:rPr>
          <w:rFonts w:ascii="Garamond" w:hAnsi="Garamond" w:cs="Times New Roman"/>
          <w:sz w:val="24"/>
          <w:szCs w:val="24"/>
        </w:rPr>
        <w:t xml:space="preserve"> </w:t>
      </w:r>
      <w:r w:rsidR="005A5FC3">
        <w:rPr>
          <w:rFonts w:ascii="Garamond" w:hAnsi="Garamond" w:cs="Times New Roman"/>
          <w:sz w:val="24"/>
          <w:szCs w:val="24"/>
        </w:rPr>
        <w:t>and Hazardous Waste Management</w:t>
      </w:r>
      <w:r w:rsidR="0037377D">
        <w:rPr>
          <w:rFonts w:ascii="Garamond" w:hAnsi="Garamond" w:cs="Times New Roman"/>
          <w:sz w:val="24"/>
          <w:szCs w:val="24"/>
        </w:rPr>
        <w:t xml:space="preserve"> –</w:t>
      </w:r>
      <w:r w:rsidR="0037377D" w:rsidRPr="0037377D">
        <w:rPr>
          <w:rFonts w:ascii="Garamond" w:hAnsi="Garamond" w:cs="Times New Roman"/>
          <w:sz w:val="24"/>
          <w:szCs w:val="24"/>
        </w:rPr>
        <w:t xml:space="preserve"> </w:t>
      </w:r>
      <w:r w:rsidR="00055839" w:rsidRPr="0037377D">
        <w:rPr>
          <w:rFonts w:ascii="Garamond" w:hAnsi="Garamond" w:cs="Times New Roman"/>
          <w:sz w:val="24"/>
          <w:szCs w:val="24"/>
        </w:rPr>
        <w:t>every three years</w:t>
      </w:r>
      <w:r w:rsidR="0037377D" w:rsidRPr="0037377D">
        <w:rPr>
          <w:rFonts w:ascii="Garamond" w:hAnsi="Garamond" w:cs="Times New Roman"/>
          <w:sz w:val="24"/>
          <w:szCs w:val="24"/>
        </w:rPr>
        <w:t>,</w:t>
      </w:r>
      <w:r w:rsidR="00055839" w:rsidRPr="0037377D">
        <w:rPr>
          <w:rFonts w:ascii="Garamond" w:hAnsi="Garamond" w:cs="Times New Roman"/>
          <w:sz w:val="24"/>
          <w:szCs w:val="24"/>
        </w:rPr>
        <w:t xml:space="preserve"> and </w:t>
      </w:r>
      <w:r w:rsidRPr="0037377D">
        <w:rPr>
          <w:rFonts w:ascii="Garamond" w:hAnsi="Garamond" w:cs="Times New Roman"/>
          <w:sz w:val="24"/>
          <w:szCs w:val="24"/>
        </w:rPr>
        <w:t>(</w:t>
      </w:r>
      <w:r w:rsidR="00607E8E" w:rsidRPr="0037377D">
        <w:rPr>
          <w:rFonts w:ascii="Garamond" w:hAnsi="Garamond" w:cs="Times New Roman"/>
          <w:sz w:val="24"/>
          <w:szCs w:val="24"/>
        </w:rPr>
        <w:t>2</w:t>
      </w:r>
      <w:r w:rsidRPr="0037377D">
        <w:rPr>
          <w:rFonts w:ascii="Garamond" w:hAnsi="Garamond" w:cs="Times New Roman"/>
          <w:sz w:val="24"/>
          <w:szCs w:val="24"/>
        </w:rPr>
        <w:t>) Radiation Safety</w:t>
      </w:r>
      <w:r w:rsidR="00C61AF2">
        <w:rPr>
          <w:rFonts w:ascii="Garamond" w:hAnsi="Garamond" w:cs="Times New Roman"/>
          <w:sz w:val="24"/>
          <w:szCs w:val="24"/>
        </w:rPr>
        <w:t xml:space="preserve"> – </w:t>
      </w:r>
      <w:r w:rsidRPr="00C61AF2">
        <w:rPr>
          <w:rFonts w:ascii="Garamond" w:hAnsi="Garamond" w:cs="Times New Roman"/>
          <w:sz w:val="24"/>
          <w:szCs w:val="24"/>
        </w:rPr>
        <w:t>annually</w:t>
      </w:r>
      <w:r w:rsidR="00804413" w:rsidRPr="00C61AF2">
        <w:rPr>
          <w:rFonts w:ascii="Garamond" w:hAnsi="Garamond" w:cs="Times New Roman"/>
          <w:sz w:val="24"/>
          <w:szCs w:val="24"/>
        </w:rPr>
        <w:t xml:space="preserve">. </w:t>
      </w:r>
      <w:r w:rsidR="00962FF1" w:rsidRPr="00C61AF2">
        <w:rPr>
          <w:rFonts w:ascii="Garamond" w:hAnsi="Garamond" w:cs="Times New Roman"/>
          <w:sz w:val="24"/>
          <w:szCs w:val="24"/>
        </w:rPr>
        <w:t>Once training is complete, EHS can then “rad enable” users to access the system.</w:t>
      </w:r>
    </w:p>
    <w:p w14:paraId="46D1FFD0" w14:textId="77777777" w:rsidR="003906AA" w:rsidRPr="00DC6A6F" w:rsidRDefault="003906AA" w:rsidP="00DC6A6F">
      <w:pPr>
        <w:ind w:firstLine="0"/>
        <w:rPr>
          <w:rFonts w:ascii="Garamond" w:hAnsi="Garamond" w:cs="Times New Roman"/>
          <w:sz w:val="24"/>
          <w:szCs w:val="24"/>
        </w:rPr>
      </w:pPr>
    </w:p>
    <w:p w14:paraId="014FA303" w14:textId="77777777" w:rsidR="003906AA" w:rsidRPr="00752CE5" w:rsidRDefault="003906AA" w:rsidP="008B6567">
      <w:pPr>
        <w:pStyle w:val="ListParagraph"/>
        <w:numPr>
          <w:ilvl w:val="0"/>
          <w:numId w:val="30"/>
        </w:numPr>
        <w:rPr>
          <w:rFonts w:ascii="Garamond" w:hAnsi="Garamond" w:cs="Times New Roman"/>
          <w:sz w:val="24"/>
          <w:szCs w:val="24"/>
        </w:rPr>
      </w:pPr>
      <w:r w:rsidRPr="00752CE5">
        <w:rPr>
          <w:rFonts w:ascii="Garamond" w:hAnsi="Garamond" w:cs="Times New Roman"/>
          <w:sz w:val="24"/>
          <w:szCs w:val="24"/>
        </w:rPr>
        <w:t xml:space="preserve">Once you have become “rad enabled” and received your “R” acquisition number from </w:t>
      </w:r>
      <w:proofErr w:type="spellStart"/>
      <w:r w:rsidRPr="00752CE5">
        <w:rPr>
          <w:rFonts w:ascii="Garamond" w:hAnsi="Garamond" w:cs="Times New Roman"/>
          <w:sz w:val="24"/>
          <w:szCs w:val="24"/>
        </w:rPr>
        <w:t>Bioraft</w:t>
      </w:r>
      <w:proofErr w:type="spellEnd"/>
      <w:r w:rsidRPr="00752CE5">
        <w:rPr>
          <w:rFonts w:ascii="Garamond" w:hAnsi="Garamond" w:cs="Times New Roman"/>
          <w:sz w:val="24"/>
          <w:szCs w:val="24"/>
        </w:rPr>
        <w:t>, you m</w:t>
      </w:r>
      <w:r w:rsidR="001B0FA8">
        <w:rPr>
          <w:rFonts w:ascii="Garamond" w:hAnsi="Garamond" w:cs="Times New Roman"/>
          <w:sz w:val="24"/>
          <w:szCs w:val="24"/>
        </w:rPr>
        <w:t>ay</w:t>
      </w:r>
      <w:r w:rsidRPr="00752CE5">
        <w:rPr>
          <w:rFonts w:ascii="Garamond" w:hAnsi="Garamond" w:cs="Times New Roman"/>
          <w:sz w:val="24"/>
          <w:szCs w:val="24"/>
        </w:rPr>
        <w:t xml:space="preserve"> place your order </w:t>
      </w:r>
      <w:r w:rsidR="001B0FA8">
        <w:rPr>
          <w:rFonts w:ascii="Garamond" w:hAnsi="Garamond" w:cs="Times New Roman"/>
          <w:sz w:val="24"/>
          <w:szCs w:val="24"/>
        </w:rPr>
        <w:t>with the chosen supplier</w:t>
      </w:r>
      <w:r w:rsidRPr="00752CE5">
        <w:rPr>
          <w:rFonts w:ascii="Garamond" w:hAnsi="Garamond" w:cs="Times New Roman"/>
          <w:sz w:val="24"/>
          <w:szCs w:val="24"/>
        </w:rPr>
        <w:t>.  Please make sure you use the “R” acquisition number when placing the order</w:t>
      </w:r>
      <w:r w:rsidR="00547DEB">
        <w:rPr>
          <w:rFonts w:ascii="Garamond" w:hAnsi="Garamond" w:cs="Times New Roman"/>
          <w:sz w:val="24"/>
          <w:szCs w:val="24"/>
        </w:rPr>
        <w:t xml:space="preserve"> with an outside vendor and ensure the vendor places that “R” number on the shipping documents</w:t>
      </w:r>
      <w:r w:rsidR="00547DEB" w:rsidRPr="00752CE5">
        <w:rPr>
          <w:rFonts w:ascii="Garamond" w:hAnsi="Garamond" w:cs="Times New Roman"/>
          <w:sz w:val="24"/>
          <w:szCs w:val="24"/>
        </w:rPr>
        <w:t>.</w:t>
      </w:r>
      <w:r w:rsidR="00547DEB">
        <w:rPr>
          <w:rFonts w:ascii="Garamond" w:hAnsi="Garamond" w:cs="Times New Roman"/>
          <w:sz w:val="24"/>
          <w:szCs w:val="24"/>
        </w:rPr>
        <w:t xml:space="preserve">  </w:t>
      </w:r>
      <w:r w:rsidRPr="00752CE5">
        <w:rPr>
          <w:rFonts w:ascii="Garamond" w:hAnsi="Garamond" w:cs="Times New Roman"/>
          <w:sz w:val="24"/>
          <w:szCs w:val="24"/>
        </w:rPr>
        <w:t>(</w:t>
      </w:r>
      <w:r w:rsidRPr="00D535FB">
        <w:rPr>
          <w:rFonts w:ascii="Garamond" w:hAnsi="Garamond" w:cs="Times New Roman"/>
          <w:sz w:val="24"/>
          <w:szCs w:val="24"/>
          <w:u w:val="single"/>
        </w:rPr>
        <w:t xml:space="preserve">NOTE:  The </w:t>
      </w:r>
      <w:proofErr w:type="spellStart"/>
      <w:r w:rsidRPr="00D535FB">
        <w:rPr>
          <w:rFonts w:ascii="Garamond" w:hAnsi="Garamond" w:cs="Times New Roman"/>
          <w:sz w:val="24"/>
          <w:szCs w:val="24"/>
          <w:u w:val="single"/>
        </w:rPr>
        <w:t>Bioraft</w:t>
      </w:r>
      <w:proofErr w:type="spellEnd"/>
      <w:r w:rsidRPr="00D535FB">
        <w:rPr>
          <w:rFonts w:ascii="Garamond" w:hAnsi="Garamond" w:cs="Times New Roman"/>
          <w:sz w:val="24"/>
          <w:szCs w:val="24"/>
          <w:u w:val="single"/>
        </w:rPr>
        <w:t xml:space="preserve"> system does NOT place your order, you must do th</w:t>
      </w:r>
      <w:r w:rsidR="001B0FA8">
        <w:rPr>
          <w:rFonts w:ascii="Garamond" w:hAnsi="Garamond" w:cs="Times New Roman"/>
          <w:sz w:val="24"/>
          <w:szCs w:val="24"/>
          <w:u w:val="single"/>
        </w:rPr>
        <w:t>is</w:t>
      </w:r>
      <w:r w:rsidRPr="00D535FB">
        <w:rPr>
          <w:rFonts w:ascii="Garamond" w:hAnsi="Garamond" w:cs="Times New Roman"/>
          <w:sz w:val="24"/>
          <w:szCs w:val="24"/>
          <w:u w:val="single"/>
        </w:rPr>
        <w:t>.)</w:t>
      </w:r>
    </w:p>
    <w:p w14:paraId="672D5266" w14:textId="77777777" w:rsidR="003906AA" w:rsidRPr="00DC6A6F" w:rsidRDefault="003906AA" w:rsidP="00DC6A6F">
      <w:pPr>
        <w:ind w:firstLine="0"/>
        <w:rPr>
          <w:rFonts w:ascii="Garamond" w:hAnsi="Garamond" w:cs="Times New Roman"/>
          <w:sz w:val="24"/>
          <w:szCs w:val="24"/>
        </w:rPr>
      </w:pPr>
    </w:p>
    <w:p w14:paraId="50BF089E" w14:textId="77777777" w:rsidR="003906AA" w:rsidRPr="00625930" w:rsidRDefault="003906AA" w:rsidP="008C5BF7">
      <w:pPr>
        <w:pStyle w:val="ListParagraph"/>
        <w:numPr>
          <w:ilvl w:val="0"/>
          <w:numId w:val="30"/>
        </w:numPr>
        <w:rPr>
          <w:rFonts w:ascii="Garamond" w:hAnsi="Garamond" w:cs="Times New Roman"/>
          <w:sz w:val="24"/>
          <w:szCs w:val="24"/>
        </w:rPr>
      </w:pPr>
      <w:r w:rsidRPr="008C5BF7">
        <w:rPr>
          <w:rFonts w:ascii="Garamond" w:hAnsi="Garamond" w:cs="Times New Roman"/>
          <w:sz w:val="24"/>
          <w:szCs w:val="24"/>
        </w:rPr>
        <w:t>Radionuclides cannot be purchased using the College credit card</w:t>
      </w:r>
      <w:r w:rsidR="00607E8E">
        <w:rPr>
          <w:rFonts w:ascii="Garamond" w:hAnsi="Garamond" w:cs="Times New Roman"/>
          <w:sz w:val="24"/>
          <w:szCs w:val="24"/>
        </w:rPr>
        <w:t xml:space="preserve"> or p-card. A</w:t>
      </w:r>
      <w:r w:rsidR="008C5BF7" w:rsidRPr="008C5BF7">
        <w:rPr>
          <w:rFonts w:ascii="Garamond" w:hAnsi="Garamond" w:cs="Times New Roman"/>
          <w:sz w:val="24"/>
          <w:szCs w:val="24"/>
        </w:rPr>
        <w:t>ll purchases shall be processed through the e-procurement system</w:t>
      </w:r>
      <w:r w:rsidRPr="00625930">
        <w:rPr>
          <w:rFonts w:ascii="Garamond" w:hAnsi="Garamond" w:cs="Times New Roman"/>
          <w:sz w:val="24"/>
          <w:szCs w:val="24"/>
        </w:rPr>
        <w:t>.</w:t>
      </w:r>
    </w:p>
    <w:p w14:paraId="4BBA7A7A" w14:textId="77777777" w:rsidR="003906AA" w:rsidRPr="008C5BF7" w:rsidRDefault="003906AA" w:rsidP="008C5BF7">
      <w:pPr>
        <w:ind w:firstLine="0"/>
      </w:pPr>
    </w:p>
    <w:p w14:paraId="4BF9756F" w14:textId="77777777" w:rsidR="003906AA" w:rsidRPr="00611462" w:rsidRDefault="003906AA" w:rsidP="008B6567">
      <w:pPr>
        <w:pStyle w:val="ListParagraph"/>
        <w:numPr>
          <w:ilvl w:val="0"/>
          <w:numId w:val="30"/>
        </w:numPr>
        <w:rPr>
          <w:rFonts w:ascii="Garamond" w:hAnsi="Garamond" w:cs="Times New Roman"/>
          <w:sz w:val="24"/>
          <w:szCs w:val="24"/>
        </w:rPr>
      </w:pPr>
      <w:r w:rsidRPr="00752CE5">
        <w:rPr>
          <w:rFonts w:ascii="Garamond" w:hAnsi="Garamond" w:cs="Times New Roman"/>
          <w:sz w:val="24"/>
          <w:szCs w:val="24"/>
        </w:rPr>
        <w:t xml:space="preserve">There are 2 approved receiving locations: All orders </w:t>
      </w:r>
      <w:r w:rsidR="00611462">
        <w:rPr>
          <w:rFonts w:ascii="Garamond" w:hAnsi="Garamond" w:cs="Times New Roman"/>
          <w:sz w:val="24"/>
          <w:szCs w:val="24"/>
        </w:rPr>
        <w:t>must</w:t>
      </w:r>
      <w:r w:rsidRPr="00752CE5">
        <w:rPr>
          <w:rFonts w:ascii="Garamond" w:hAnsi="Garamond" w:cs="Times New Roman"/>
          <w:sz w:val="24"/>
          <w:szCs w:val="24"/>
        </w:rPr>
        <w:t xml:space="preserve"> </w:t>
      </w:r>
      <w:r w:rsidR="00611462">
        <w:rPr>
          <w:rFonts w:ascii="Garamond" w:hAnsi="Garamond" w:cs="Times New Roman"/>
          <w:sz w:val="24"/>
          <w:szCs w:val="24"/>
        </w:rPr>
        <w:t xml:space="preserve">be </w:t>
      </w:r>
      <w:r w:rsidRPr="00752CE5">
        <w:rPr>
          <w:rFonts w:ascii="Garamond" w:hAnsi="Garamond" w:cs="Times New Roman"/>
          <w:sz w:val="24"/>
          <w:szCs w:val="24"/>
        </w:rPr>
        <w:t xml:space="preserve">received at </w:t>
      </w:r>
      <w:r w:rsidR="00611462">
        <w:rPr>
          <w:rFonts w:ascii="Garamond" w:hAnsi="Garamond" w:cs="Times New Roman"/>
          <w:sz w:val="24"/>
          <w:szCs w:val="24"/>
        </w:rPr>
        <w:t xml:space="preserve">either ---   </w:t>
      </w:r>
      <w:r w:rsidRPr="00611462">
        <w:rPr>
          <w:rFonts w:ascii="Garamond" w:hAnsi="Garamond" w:cs="Times New Roman"/>
          <w:i/>
          <w:sz w:val="24"/>
          <w:szCs w:val="24"/>
        </w:rPr>
        <w:t>Site 1</w:t>
      </w:r>
      <w:r w:rsidR="00752CE5" w:rsidRPr="00611462">
        <w:rPr>
          <w:rFonts w:ascii="Garamond" w:hAnsi="Garamond" w:cs="Times New Roman"/>
          <w:i/>
          <w:sz w:val="24"/>
          <w:szCs w:val="24"/>
        </w:rPr>
        <w:t>:</w:t>
      </w:r>
      <w:r w:rsidRPr="00611462">
        <w:rPr>
          <w:rFonts w:ascii="Garamond" w:hAnsi="Garamond" w:cs="Times New Roman"/>
          <w:sz w:val="24"/>
          <w:szCs w:val="24"/>
        </w:rPr>
        <w:t xml:space="preserve"> </w:t>
      </w:r>
      <w:r w:rsidRPr="00611462">
        <w:rPr>
          <w:rFonts w:ascii="Garamond" w:hAnsi="Garamond" w:cs="Times New Roman"/>
          <w:i/>
          <w:sz w:val="24"/>
          <w:szCs w:val="24"/>
        </w:rPr>
        <w:t>Hanover</w:t>
      </w:r>
      <w:r w:rsidR="00752CE5" w:rsidRPr="00611462">
        <w:rPr>
          <w:rFonts w:ascii="Garamond" w:hAnsi="Garamond" w:cs="Times New Roman"/>
          <w:sz w:val="24"/>
          <w:szCs w:val="24"/>
        </w:rPr>
        <w:t xml:space="preserve"> (includes all Hanover labs and any remote locations) </w:t>
      </w:r>
      <w:r w:rsidR="00611462" w:rsidRPr="00611462">
        <w:rPr>
          <w:rFonts w:ascii="Garamond" w:hAnsi="Garamond" w:cs="Times New Roman"/>
          <w:sz w:val="24"/>
          <w:szCs w:val="24"/>
        </w:rPr>
        <w:t xml:space="preserve">or </w:t>
      </w:r>
      <w:r w:rsidR="00611462" w:rsidRPr="00611462">
        <w:rPr>
          <w:rFonts w:ascii="Garamond" w:hAnsi="Garamond" w:cs="Times New Roman"/>
          <w:i/>
          <w:sz w:val="24"/>
          <w:szCs w:val="24"/>
        </w:rPr>
        <w:t>Site 2: Lebanon</w:t>
      </w:r>
      <w:r w:rsidR="00611462" w:rsidRPr="00611462">
        <w:rPr>
          <w:rFonts w:ascii="Garamond" w:hAnsi="Garamond" w:cs="Times New Roman"/>
          <w:sz w:val="24"/>
          <w:szCs w:val="24"/>
        </w:rPr>
        <w:t xml:space="preserve"> (includes all </w:t>
      </w:r>
      <w:proofErr w:type="spellStart"/>
      <w:r w:rsidR="00611462" w:rsidRPr="00611462">
        <w:rPr>
          <w:rFonts w:ascii="Garamond" w:hAnsi="Garamond" w:cs="Times New Roman"/>
          <w:sz w:val="24"/>
          <w:szCs w:val="24"/>
        </w:rPr>
        <w:t>Borwell</w:t>
      </w:r>
      <w:proofErr w:type="spellEnd"/>
      <w:r w:rsidR="00611462" w:rsidRPr="00611462">
        <w:rPr>
          <w:rFonts w:ascii="Garamond" w:hAnsi="Garamond" w:cs="Times New Roman"/>
          <w:sz w:val="24"/>
          <w:szCs w:val="24"/>
        </w:rPr>
        <w:t xml:space="preserve"> labs excluding Level 4 and all Rubin labs).  Site 1 must </w:t>
      </w:r>
      <w:r w:rsidRPr="00611462">
        <w:rPr>
          <w:rFonts w:ascii="Garamond" w:hAnsi="Garamond" w:cs="Times New Roman"/>
          <w:sz w:val="24"/>
          <w:szCs w:val="24"/>
        </w:rPr>
        <w:t xml:space="preserve">be addressed to the Vail Loading Dock.  </w:t>
      </w:r>
      <w:r w:rsidR="00611462" w:rsidRPr="00611462">
        <w:rPr>
          <w:rFonts w:ascii="Garamond" w:hAnsi="Garamond" w:cs="Times New Roman"/>
          <w:sz w:val="24"/>
          <w:szCs w:val="24"/>
        </w:rPr>
        <w:t xml:space="preserve">Site 2 </w:t>
      </w:r>
      <w:r w:rsidRPr="00611462">
        <w:rPr>
          <w:rFonts w:ascii="Garamond" w:hAnsi="Garamond" w:cs="Times New Roman"/>
          <w:sz w:val="24"/>
          <w:szCs w:val="24"/>
        </w:rPr>
        <w:t xml:space="preserve">must be addressed to the </w:t>
      </w:r>
      <w:proofErr w:type="spellStart"/>
      <w:r w:rsidRPr="00611462">
        <w:rPr>
          <w:rFonts w:ascii="Garamond" w:hAnsi="Garamond" w:cs="Times New Roman"/>
          <w:sz w:val="24"/>
          <w:szCs w:val="24"/>
        </w:rPr>
        <w:t>Borwell</w:t>
      </w:r>
      <w:proofErr w:type="spellEnd"/>
      <w:r w:rsidRPr="00611462">
        <w:rPr>
          <w:rFonts w:ascii="Garamond" w:hAnsi="Garamond" w:cs="Times New Roman"/>
          <w:sz w:val="24"/>
          <w:szCs w:val="24"/>
        </w:rPr>
        <w:t xml:space="preserve"> Loading Dock.  Packages will be checked in by EHS at each site in accordance with the procedures and delivered only if all the conditions listed in the procedure have been met.</w:t>
      </w:r>
    </w:p>
    <w:p w14:paraId="3C1AF85E" w14:textId="77777777" w:rsidR="003906AA" w:rsidRPr="00DC6A6F" w:rsidRDefault="003906AA" w:rsidP="00DC6A6F">
      <w:pPr>
        <w:ind w:firstLine="0"/>
        <w:rPr>
          <w:rFonts w:ascii="Garamond" w:hAnsi="Garamond" w:cs="Times New Roman"/>
          <w:sz w:val="24"/>
          <w:szCs w:val="24"/>
        </w:rPr>
      </w:pPr>
    </w:p>
    <w:p w14:paraId="71B70E34" w14:textId="77777777" w:rsidR="003906AA" w:rsidRPr="00752CE5" w:rsidRDefault="003906AA" w:rsidP="008B6567">
      <w:pPr>
        <w:pStyle w:val="ListParagraph"/>
        <w:numPr>
          <w:ilvl w:val="0"/>
          <w:numId w:val="30"/>
        </w:numPr>
        <w:rPr>
          <w:rFonts w:ascii="Garamond" w:hAnsi="Garamond" w:cs="Times New Roman"/>
          <w:sz w:val="24"/>
          <w:szCs w:val="24"/>
        </w:rPr>
      </w:pPr>
      <w:r w:rsidRPr="00752CE5">
        <w:rPr>
          <w:rFonts w:ascii="Garamond" w:hAnsi="Garamond" w:cs="Times New Roman"/>
          <w:sz w:val="24"/>
          <w:szCs w:val="24"/>
        </w:rPr>
        <w:t>Radioactive packages are received and processed Monday through Friday during regular business hours, 8:00AM– 4:00 PM or by prior arrangement with EHS.</w:t>
      </w:r>
    </w:p>
    <w:p w14:paraId="16A8DBDA" w14:textId="77777777" w:rsidR="003906AA" w:rsidRPr="00DC6A6F" w:rsidRDefault="003906AA" w:rsidP="00DC6A6F">
      <w:pPr>
        <w:ind w:firstLine="0"/>
        <w:rPr>
          <w:rFonts w:ascii="Garamond" w:hAnsi="Garamond" w:cs="Times New Roman"/>
          <w:sz w:val="24"/>
          <w:szCs w:val="24"/>
        </w:rPr>
      </w:pPr>
    </w:p>
    <w:p w14:paraId="6706F084" w14:textId="77777777" w:rsidR="003906AA" w:rsidRPr="00752CE5" w:rsidRDefault="003906AA" w:rsidP="008B6567">
      <w:pPr>
        <w:pStyle w:val="ListParagraph"/>
        <w:numPr>
          <w:ilvl w:val="0"/>
          <w:numId w:val="30"/>
        </w:numPr>
        <w:rPr>
          <w:rFonts w:ascii="Garamond" w:hAnsi="Garamond" w:cs="Times New Roman"/>
          <w:sz w:val="24"/>
          <w:szCs w:val="24"/>
        </w:rPr>
      </w:pPr>
      <w:r w:rsidRPr="00752CE5">
        <w:rPr>
          <w:rFonts w:ascii="Garamond" w:hAnsi="Garamond" w:cs="Times New Roman"/>
          <w:sz w:val="24"/>
          <w:szCs w:val="24"/>
        </w:rPr>
        <w:t xml:space="preserve">Standing orders are </w:t>
      </w:r>
      <w:r w:rsidR="00C81CBD" w:rsidRPr="00752CE5">
        <w:rPr>
          <w:rFonts w:ascii="Garamond" w:hAnsi="Garamond" w:cs="Times New Roman"/>
          <w:sz w:val="24"/>
          <w:szCs w:val="24"/>
        </w:rPr>
        <w:t>not allowed.</w:t>
      </w:r>
      <w:r w:rsidRPr="00752CE5">
        <w:rPr>
          <w:rFonts w:ascii="Garamond" w:hAnsi="Garamond" w:cs="Times New Roman"/>
          <w:sz w:val="24"/>
          <w:szCs w:val="24"/>
        </w:rPr>
        <w:t xml:space="preserve">   </w:t>
      </w:r>
    </w:p>
    <w:p w14:paraId="6584DCC4" w14:textId="77777777" w:rsidR="00C81CBD" w:rsidRPr="00DC6A6F" w:rsidRDefault="00C81CBD" w:rsidP="00DC6A6F">
      <w:pPr>
        <w:ind w:firstLine="0"/>
        <w:rPr>
          <w:rFonts w:ascii="Garamond" w:hAnsi="Garamond" w:cs="Times New Roman"/>
          <w:sz w:val="24"/>
          <w:szCs w:val="24"/>
        </w:rPr>
      </w:pPr>
    </w:p>
    <w:p w14:paraId="351627AA" w14:textId="77777777" w:rsidR="003906AA" w:rsidRPr="00752CE5" w:rsidRDefault="00611462" w:rsidP="008B6567">
      <w:pPr>
        <w:pStyle w:val="ListParagraph"/>
        <w:numPr>
          <w:ilvl w:val="0"/>
          <w:numId w:val="30"/>
        </w:numPr>
        <w:rPr>
          <w:rFonts w:ascii="Garamond" w:hAnsi="Garamond" w:cs="Times New Roman"/>
          <w:sz w:val="24"/>
          <w:szCs w:val="24"/>
        </w:rPr>
      </w:pPr>
      <w:r>
        <w:rPr>
          <w:rFonts w:ascii="Garamond" w:hAnsi="Garamond" w:cs="Times New Roman"/>
          <w:sz w:val="24"/>
          <w:szCs w:val="24"/>
        </w:rPr>
        <w:t xml:space="preserve">For </w:t>
      </w:r>
      <w:r w:rsidR="00A13F1A">
        <w:rPr>
          <w:rFonts w:ascii="Garamond" w:hAnsi="Garamond" w:cs="Times New Roman"/>
          <w:sz w:val="24"/>
          <w:szCs w:val="24"/>
        </w:rPr>
        <w:t>r</w:t>
      </w:r>
      <w:r w:rsidR="003906AA" w:rsidRPr="00752CE5">
        <w:rPr>
          <w:rFonts w:ascii="Garamond" w:hAnsi="Garamond" w:cs="Times New Roman"/>
          <w:sz w:val="24"/>
          <w:szCs w:val="24"/>
        </w:rPr>
        <w:t>eplacement orders:  EHS must be notified when a shipment is unusable and when a replacement order will be delivered</w:t>
      </w:r>
      <w:r>
        <w:rPr>
          <w:rFonts w:ascii="Garamond" w:hAnsi="Garamond" w:cs="Times New Roman"/>
          <w:sz w:val="24"/>
          <w:szCs w:val="24"/>
        </w:rPr>
        <w:t>.</w:t>
      </w:r>
    </w:p>
    <w:p w14:paraId="2DFC8425" w14:textId="77777777" w:rsidR="003906AA" w:rsidRPr="00DC6A6F" w:rsidRDefault="003906AA" w:rsidP="00DC6A6F">
      <w:pPr>
        <w:ind w:firstLine="0"/>
        <w:rPr>
          <w:rFonts w:ascii="Garamond" w:hAnsi="Garamond" w:cs="Times New Roman"/>
          <w:sz w:val="24"/>
          <w:szCs w:val="24"/>
        </w:rPr>
      </w:pPr>
    </w:p>
    <w:p w14:paraId="4B663BAF" w14:textId="77777777" w:rsidR="003906AA" w:rsidRPr="00752CE5" w:rsidRDefault="003906AA" w:rsidP="008B6567">
      <w:pPr>
        <w:pStyle w:val="ListParagraph"/>
        <w:numPr>
          <w:ilvl w:val="0"/>
          <w:numId w:val="30"/>
        </w:numPr>
        <w:rPr>
          <w:rFonts w:ascii="Garamond" w:hAnsi="Garamond" w:cs="Times New Roman"/>
          <w:sz w:val="24"/>
          <w:szCs w:val="24"/>
        </w:rPr>
      </w:pPr>
      <w:r w:rsidRPr="00752CE5">
        <w:rPr>
          <w:rFonts w:ascii="Garamond" w:hAnsi="Garamond" w:cs="Times New Roman"/>
          <w:sz w:val="24"/>
          <w:szCs w:val="24"/>
        </w:rPr>
        <w:lastRenderedPageBreak/>
        <w:t xml:space="preserve">Authorization and notification are mandatory for shipments which are acquired without a purchase order, e.g., compounds from other institutions, trial kits, etc.  All </w:t>
      </w:r>
      <w:r w:rsidR="001B0FA8">
        <w:rPr>
          <w:rFonts w:ascii="Garamond" w:hAnsi="Garamond" w:cs="Times New Roman"/>
          <w:sz w:val="24"/>
          <w:szCs w:val="24"/>
        </w:rPr>
        <w:t>such</w:t>
      </w:r>
      <w:r w:rsidR="001B0FA8" w:rsidRPr="00752CE5">
        <w:rPr>
          <w:rFonts w:ascii="Garamond" w:hAnsi="Garamond" w:cs="Times New Roman"/>
          <w:sz w:val="24"/>
          <w:szCs w:val="24"/>
        </w:rPr>
        <w:t xml:space="preserve"> </w:t>
      </w:r>
      <w:r w:rsidRPr="00752CE5">
        <w:rPr>
          <w:rFonts w:ascii="Garamond" w:hAnsi="Garamond" w:cs="Times New Roman"/>
          <w:sz w:val="24"/>
          <w:szCs w:val="24"/>
        </w:rPr>
        <w:t xml:space="preserve">shipments must be addressed to the Environmental Health &amp; Safety Office, in care of:  (name of P.I.) and must clearly state that they contain radioactive </w:t>
      </w:r>
      <w:r w:rsidR="001B0FA8">
        <w:rPr>
          <w:rFonts w:ascii="Garamond" w:hAnsi="Garamond" w:cs="Times New Roman"/>
          <w:sz w:val="24"/>
          <w:szCs w:val="24"/>
        </w:rPr>
        <w:t>materials</w:t>
      </w:r>
      <w:r w:rsidRPr="00752CE5">
        <w:rPr>
          <w:rFonts w:ascii="Garamond" w:hAnsi="Garamond" w:cs="Times New Roman"/>
          <w:sz w:val="24"/>
          <w:szCs w:val="24"/>
        </w:rPr>
        <w:t>.  A tracking number will be assigned by EHS once the package has been received.</w:t>
      </w:r>
    </w:p>
    <w:p w14:paraId="2C0C83EA" w14:textId="77777777" w:rsidR="00F33D04" w:rsidRPr="00DC6A6F" w:rsidRDefault="00F33D04" w:rsidP="00DC6A6F">
      <w:pPr>
        <w:ind w:firstLine="0"/>
        <w:rPr>
          <w:rFonts w:ascii="Garamond" w:hAnsi="Garamond" w:cs="Times New Roman"/>
          <w:sz w:val="24"/>
          <w:szCs w:val="24"/>
        </w:rPr>
      </w:pPr>
    </w:p>
    <w:p w14:paraId="772D6B97"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br w:type="page"/>
      </w:r>
      <w:r w:rsidRPr="00DC6A6F">
        <w:rPr>
          <w:rFonts w:ascii="Garamond" w:hAnsi="Garamond" w:cs="Times New Roman"/>
          <w:sz w:val="24"/>
          <w:szCs w:val="24"/>
        </w:rPr>
        <w:lastRenderedPageBreak/>
        <w:t>4.2</w:t>
      </w:r>
      <w:r w:rsidRPr="00DC6A6F">
        <w:rPr>
          <w:rFonts w:ascii="Garamond" w:hAnsi="Garamond" w:cs="Times New Roman"/>
          <w:sz w:val="24"/>
          <w:szCs w:val="24"/>
        </w:rPr>
        <w:tab/>
      </w:r>
      <w:r w:rsidR="00611462">
        <w:rPr>
          <w:rFonts w:ascii="Garamond" w:hAnsi="Garamond" w:cs="Times New Roman"/>
          <w:sz w:val="24"/>
          <w:szCs w:val="24"/>
        </w:rPr>
        <w:t>Radioactive Material Receiving Procedure</w:t>
      </w:r>
    </w:p>
    <w:p w14:paraId="248579EA" w14:textId="77777777" w:rsidR="00F33D04" w:rsidRPr="00DC6A6F" w:rsidRDefault="00F33D04" w:rsidP="00DC6A6F">
      <w:pPr>
        <w:ind w:firstLine="0"/>
        <w:rPr>
          <w:rFonts w:ascii="Garamond" w:hAnsi="Garamond" w:cs="Times New Roman"/>
          <w:sz w:val="24"/>
          <w:szCs w:val="24"/>
        </w:rPr>
      </w:pPr>
    </w:p>
    <w:p w14:paraId="2FA2DBCD" w14:textId="77777777" w:rsidR="00F33D04" w:rsidRPr="00DC6A6F" w:rsidRDefault="00611462" w:rsidP="00DC6A6F">
      <w:pPr>
        <w:ind w:firstLine="0"/>
        <w:rPr>
          <w:rFonts w:ascii="Garamond" w:hAnsi="Garamond" w:cs="Times New Roman"/>
          <w:sz w:val="24"/>
          <w:szCs w:val="24"/>
        </w:rPr>
      </w:pPr>
      <w:r>
        <w:rPr>
          <w:rFonts w:ascii="Garamond" w:hAnsi="Garamond" w:cs="Times New Roman"/>
          <w:sz w:val="24"/>
          <w:szCs w:val="24"/>
        </w:rPr>
        <w:t>The procedure</w:t>
      </w:r>
      <w:r w:rsidR="00F33D04" w:rsidRPr="00DC6A6F">
        <w:rPr>
          <w:rFonts w:ascii="Garamond" w:hAnsi="Garamond" w:cs="Times New Roman"/>
          <w:sz w:val="24"/>
          <w:szCs w:val="24"/>
        </w:rPr>
        <w:t xml:space="preserve"> for receiving rad</w:t>
      </w:r>
      <w:r>
        <w:rPr>
          <w:rFonts w:ascii="Garamond" w:hAnsi="Garamond" w:cs="Times New Roman"/>
          <w:sz w:val="24"/>
          <w:szCs w:val="24"/>
        </w:rPr>
        <w:t>io</w:t>
      </w:r>
      <w:r w:rsidR="001B0FA8">
        <w:rPr>
          <w:rFonts w:ascii="Garamond" w:hAnsi="Garamond" w:cs="Times New Roman"/>
          <w:sz w:val="24"/>
          <w:szCs w:val="24"/>
        </w:rPr>
        <w:t>nuclide</w:t>
      </w:r>
      <w:r>
        <w:rPr>
          <w:rFonts w:ascii="Garamond" w:hAnsi="Garamond" w:cs="Times New Roman"/>
          <w:sz w:val="24"/>
          <w:szCs w:val="24"/>
        </w:rPr>
        <w:t>s is</w:t>
      </w:r>
      <w:r w:rsidR="00F33D04" w:rsidRPr="00DC6A6F">
        <w:rPr>
          <w:rFonts w:ascii="Garamond" w:hAnsi="Garamond" w:cs="Times New Roman"/>
          <w:sz w:val="24"/>
          <w:szCs w:val="24"/>
        </w:rPr>
        <w:t xml:space="preserve"> as follows:</w:t>
      </w:r>
    </w:p>
    <w:p w14:paraId="15D7207E"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 xml:space="preserve"> </w:t>
      </w:r>
    </w:p>
    <w:p w14:paraId="79062D27" w14:textId="77777777" w:rsidR="00736821" w:rsidRPr="00611462" w:rsidRDefault="00736821" w:rsidP="008B6567">
      <w:pPr>
        <w:pStyle w:val="ListParagraph"/>
        <w:numPr>
          <w:ilvl w:val="0"/>
          <w:numId w:val="31"/>
        </w:numPr>
        <w:rPr>
          <w:rFonts w:ascii="Garamond" w:hAnsi="Garamond" w:cs="Times New Roman"/>
          <w:sz w:val="24"/>
          <w:szCs w:val="24"/>
        </w:rPr>
      </w:pPr>
      <w:r w:rsidRPr="00611462">
        <w:rPr>
          <w:rFonts w:ascii="Garamond" w:hAnsi="Garamond" w:cs="Times New Roman"/>
          <w:sz w:val="24"/>
          <w:szCs w:val="24"/>
        </w:rPr>
        <w:t xml:space="preserve">All orders will be received at </w:t>
      </w:r>
      <w:r w:rsidRPr="00351B1E">
        <w:rPr>
          <w:rFonts w:ascii="Garamond" w:hAnsi="Garamond" w:cs="Times New Roman"/>
          <w:i/>
          <w:sz w:val="24"/>
          <w:szCs w:val="24"/>
        </w:rPr>
        <w:t>Site 1- Hanover Vail loading dock</w:t>
      </w:r>
      <w:r w:rsidRPr="00611462">
        <w:rPr>
          <w:rFonts w:ascii="Garamond" w:hAnsi="Garamond" w:cs="Times New Roman"/>
          <w:sz w:val="24"/>
          <w:szCs w:val="24"/>
        </w:rPr>
        <w:t xml:space="preserve"> or </w:t>
      </w:r>
      <w:r w:rsidRPr="00351B1E">
        <w:rPr>
          <w:rFonts w:ascii="Garamond" w:hAnsi="Garamond" w:cs="Times New Roman"/>
          <w:i/>
          <w:sz w:val="24"/>
          <w:szCs w:val="24"/>
        </w:rPr>
        <w:t xml:space="preserve">Site 2 - Lebanon </w:t>
      </w:r>
      <w:proofErr w:type="spellStart"/>
      <w:r w:rsidRPr="00351B1E">
        <w:rPr>
          <w:rFonts w:ascii="Garamond" w:hAnsi="Garamond" w:cs="Times New Roman"/>
          <w:i/>
          <w:sz w:val="24"/>
          <w:szCs w:val="24"/>
        </w:rPr>
        <w:t>Borwell</w:t>
      </w:r>
      <w:proofErr w:type="spellEnd"/>
      <w:r w:rsidRPr="00351B1E">
        <w:rPr>
          <w:rFonts w:ascii="Garamond" w:hAnsi="Garamond" w:cs="Times New Roman"/>
          <w:i/>
          <w:sz w:val="24"/>
          <w:szCs w:val="24"/>
        </w:rPr>
        <w:t xml:space="preserve"> loading dock</w:t>
      </w:r>
      <w:r w:rsidRPr="00611462">
        <w:rPr>
          <w:rFonts w:ascii="Garamond" w:hAnsi="Garamond" w:cs="Times New Roman"/>
          <w:sz w:val="24"/>
          <w:szCs w:val="24"/>
        </w:rPr>
        <w:t xml:space="preserve">. The Environmental Health &amp; Safety Office will </w:t>
      </w:r>
      <w:r w:rsidR="008C5BF7">
        <w:rPr>
          <w:rFonts w:ascii="Garamond" w:hAnsi="Garamond" w:cs="Times New Roman"/>
          <w:sz w:val="24"/>
          <w:szCs w:val="24"/>
        </w:rPr>
        <w:t xml:space="preserve">receive all </w:t>
      </w:r>
      <w:r w:rsidRPr="00611462">
        <w:rPr>
          <w:rFonts w:ascii="Garamond" w:hAnsi="Garamond" w:cs="Times New Roman"/>
          <w:sz w:val="24"/>
          <w:szCs w:val="24"/>
        </w:rPr>
        <w:t xml:space="preserve">orders and then deliver them if all the conditions listed in the purchasing procedure have been met. </w:t>
      </w:r>
    </w:p>
    <w:p w14:paraId="7CFF37E3" w14:textId="77777777" w:rsidR="00736821" w:rsidRPr="00DC6A6F" w:rsidRDefault="00736821" w:rsidP="00DC6A6F">
      <w:pPr>
        <w:ind w:firstLine="0"/>
        <w:rPr>
          <w:rFonts w:ascii="Garamond" w:hAnsi="Garamond" w:cs="Times New Roman"/>
          <w:sz w:val="24"/>
          <w:szCs w:val="24"/>
        </w:rPr>
      </w:pPr>
    </w:p>
    <w:p w14:paraId="660FF014" w14:textId="77777777" w:rsidR="00736821" w:rsidRPr="00611462" w:rsidRDefault="00736821" w:rsidP="008B6567">
      <w:pPr>
        <w:pStyle w:val="ListParagraph"/>
        <w:numPr>
          <w:ilvl w:val="0"/>
          <w:numId w:val="31"/>
        </w:numPr>
        <w:rPr>
          <w:rFonts w:ascii="Garamond" w:hAnsi="Garamond" w:cs="Times New Roman"/>
          <w:sz w:val="24"/>
          <w:szCs w:val="24"/>
        </w:rPr>
      </w:pPr>
      <w:r w:rsidRPr="00611462">
        <w:rPr>
          <w:rFonts w:ascii="Garamond" w:hAnsi="Garamond" w:cs="Times New Roman"/>
          <w:sz w:val="24"/>
          <w:szCs w:val="24"/>
        </w:rPr>
        <w:t xml:space="preserve">The EHS staff will inspect all packages for visible damage or leaks. If the package is damaged or leaking, it will be immediately set aside for further investigation by the RSO. All radioactive packages will be monitored and </w:t>
      </w:r>
      <w:r w:rsidR="00AF3502">
        <w:rPr>
          <w:rFonts w:ascii="Garamond" w:hAnsi="Garamond" w:cs="Times New Roman"/>
          <w:sz w:val="24"/>
          <w:szCs w:val="24"/>
        </w:rPr>
        <w:t>swipe</w:t>
      </w:r>
      <w:r w:rsidRPr="00611462">
        <w:rPr>
          <w:rFonts w:ascii="Garamond" w:hAnsi="Garamond" w:cs="Times New Roman"/>
          <w:sz w:val="24"/>
          <w:szCs w:val="24"/>
        </w:rPr>
        <w:t xml:space="preserve"> tested for external contamination </w:t>
      </w:r>
      <w:r w:rsidR="008A5E19" w:rsidRPr="00611462">
        <w:rPr>
          <w:rFonts w:ascii="Garamond" w:hAnsi="Garamond" w:cs="Times New Roman"/>
          <w:sz w:val="24"/>
          <w:szCs w:val="24"/>
        </w:rPr>
        <w:t>upon</w:t>
      </w:r>
      <w:r w:rsidRPr="00611462">
        <w:rPr>
          <w:rFonts w:ascii="Garamond" w:hAnsi="Garamond" w:cs="Times New Roman"/>
          <w:sz w:val="24"/>
          <w:szCs w:val="24"/>
        </w:rPr>
        <w:t xml:space="preserve"> receipt. The package will be delivered to </w:t>
      </w:r>
      <w:r w:rsidR="008C5BF7">
        <w:rPr>
          <w:rFonts w:ascii="Garamond" w:hAnsi="Garamond" w:cs="Times New Roman"/>
          <w:sz w:val="24"/>
          <w:szCs w:val="24"/>
        </w:rPr>
        <w:t>the</w:t>
      </w:r>
      <w:r w:rsidRPr="00611462">
        <w:rPr>
          <w:rFonts w:ascii="Garamond" w:hAnsi="Garamond" w:cs="Times New Roman"/>
          <w:sz w:val="24"/>
          <w:szCs w:val="24"/>
        </w:rPr>
        <w:t xml:space="preserve"> laboratory by EHS staff. A signature is required from </w:t>
      </w:r>
      <w:r w:rsidR="008C5BF7">
        <w:rPr>
          <w:rFonts w:ascii="Garamond" w:hAnsi="Garamond" w:cs="Times New Roman"/>
          <w:sz w:val="24"/>
          <w:szCs w:val="24"/>
        </w:rPr>
        <w:t xml:space="preserve">a </w:t>
      </w:r>
      <w:r w:rsidRPr="00611462">
        <w:rPr>
          <w:rFonts w:ascii="Garamond" w:hAnsi="Garamond" w:cs="Times New Roman"/>
          <w:sz w:val="24"/>
          <w:szCs w:val="24"/>
        </w:rPr>
        <w:t xml:space="preserve">lab authorized </w:t>
      </w:r>
      <w:r w:rsidR="008C5BF7">
        <w:rPr>
          <w:rFonts w:ascii="Garamond" w:hAnsi="Garamond" w:cs="Times New Roman"/>
          <w:sz w:val="24"/>
          <w:szCs w:val="24"/>
        </w:rPr>
        <w:t xml:space="preserve">user </w:t>
      </w:r>
      <w:r w:rsidRPr="00611462">
        <w:rPr>
          <w:rFonts w:ascii="Garamond" w:hAnsi="Garamond" w:cs="Times New Roman"/>
          <w:sz w:val="24"/>
          <w:szCs w:val="24"/>
        </w:rPr>
        <w:t>to ensure</w:t>
      </w:r>
      <w:r w:rsidR="008C5BF7">
        <w:rPr>
          <w:rFonts w:ascii="Garamond" w:hAnsi="Garamond" w:cs="Times New Roman"/>
          <w:sz w:val="24"/>
          <w:szCs w:val="24"/>
        </w:rPr>
        <w:t xml:space="preserve"> the </w:t>
      </w:r>
      <w:r w:rsidRPr="00611462">
        <w:rPr>
          <w:rFonts w:ascii="Garamond" w:hAnsi="Garamond" w:cs="Times New Roman"/>
          <w:sz w:val="24"/>
          <w:szCs w:val="24"/>
        </w:rPr>
        <w:t>secur</w:t>
      </w:r>
      <w:r w:rsidR="008C5BF7">
        <w:rPr>
          <w:rFonts w:ascii="Garamond" w:hAnsi="Garamond" w:cs="Times New Roman"/>
          <w:sz w:val="24"/>
          <w:szCs w:val="24"/>
        </w:rPr>
        <w:t xml:space="preserve">ity </w:t>
      </w:r>
      <w:r w:rsidRPr="00611462">
        <w:rPr>
          <w:rFonts w:ascii="Garamond" w:hAnsi="Garamond" w:cs="Times New Roman"/>
          <w:sz w:val="24"/>
          <w:szCs w:val="24"/>
        </w:rPr>
        <w:t>and safe storage of the radionuclide</w:t>
      </w:r>
      <w:r w:rsidR="008C5BF7">
        <w:rPr>
          <w:rFonts w:ascii="Garamond" w:hAnsi="Garamond" w:cs="Times New Roman"/>
          <w:sz w:val="24"/>
          <w:szCs w:val="24"/>
        </w:rPr>
        <w:t xml:space="preserve"> package</w:t>
      </w:r>
      <w:r w:rsidRPr="00611462">
        <w:rPr>
          <w:rFonts w:ascii="Garamond" w:hAnsi="Garamond" w:cs="Times New Roman"/>
          <w:sz w:val="24"/>
          <w:szCs w:val="24"/>
        </w:rPr>
        <w:t>. You will receive a “Tracking Sheet” with the package.  Each stock vial is given a “tracking number” by EHS so that the stock vial can be tracked from its receipt to its final disposal.  If you receive a radioactive package without a “Tracking Sheet”, contact EHS immediately.</w:t>
      </w:r>
    </w:p>
    <w:p w14:paraId="0C7A2FC5" w14:textId="77777777" w:rsidR="00736821" w:rsidRPr="00DC6A6F" w:rsidRDefault="00736821" w:rsidP="00DC6A6F">
      <w:pPr>
        <w:ind w:firstLine="0"/>
        <w:rPr>
          <w:rFonts w:ascii="Garamond" w:hAnsi="Garamond" w:cs="Times New Roman"/>
          <w:sz w:val="24"/>
          <w:szCs w:val="24"/>
        </w:rPr>
      </w:pPr>
    </w:p>
    <w:p w14:paraId="46875FC0" w14:textId="77777777" w:rsidR="00736821" w:rsidRPr="00B53C94" w:rsidRDefault="00736821" w:rsidP="00B53C94">
      <w:pPr>
        <w:ind w:firstLine="0"/>
        <w:rPr>
          <w:rFonts w:ascii="Garamond" w:hAnsi="Garamond" w:cs="Times New Roman"/>
          <w:sz w:val="24"/>
          <w:szCs w:val="24"/>
        </w:rPr>
      </w:pPr>
      <w:r w:rsidRPr="00B53C94">
        <w:rPr>
          <w:rFonts w:ascii="Garamond" w:hAnsi="Garamond" w:cs="Times New Roman"/>
          <w:sz w:val="24"/>
          <w:szCs w:val="24"/>
        </w:rPr>
        <w:t>Only ind</w:t>
      </w:r>
      <w:r w:rsidR="00704CF5">
        <w:rPr>
          <w:rFonts w:ascii="Garamond" w:hAnsi="Garamond" w:cs="Times New Roman"/>
          <w:sz w:val="24"/>
          <w:szCs w:val="24"/>
        </w:rPr>
        <w:t xml:space="preserve">ividuals who have completed all </w:t>
      </w:r>
      <w:r w:rsidR="001B0FA8">
        <w:rPr>
          <w:rFonts w:ascii="Garamond" w:hAnsi="Garamond" w:cs="Times New Roman"/>
          <w:sz w:val="24"/>
          <w:szCs w:val="24"/>
        </w:rPr>
        <w:t xml:space="preserve">of </w:t>
      </w:r>
      <w:r w:rsidR="00704CF5">
        <w:rPr>
          <w:rFonts w:ascii="Garamond" w:hAnsi="Garamond" w:cs="Times New Roman"/>
          <w:sz w:val="24"/>
          <w:szCs w:val="24"/>
        </w:rPr>
        <w:t xml:space="preserve">the required </w:t>
      </w:r>
      <w:r w:rsidRPr="00B53C94">
        <w:rPr>
          <w:rFonts w:ascii="Garamond" w:hAnsi="Garamond" w:cs="Times New Roman"/>
          <w:sz w:val="24"/>
          <w:szCs w:val="24"/>
        </w:rPr>
        <w:t>training will be permitted to unpack radioactive packages. The following steps are necessary for safe opening of these packages:</w:t>
      </w:r>
    </w:p>
    <w:p w14:paraId="527111A8" w14:textId="77777777" w:rsidR="00736821" w:rsidRPr="00DC6A6F" w:rsidRDefault="00736821" w:rsidP="00DC6A6F">
      <w:pPr>
        <w:ind w:firstLine="0"/>
        <w:rPr>
          <w:rFonts w:ascii="Garamond" w:hAnsi="Garamond" w:cs="Times New Roman"/>
          <w:sz w:val="24"/>
          <w:szCs w:val="24"/>
        </w:rPr>
      </w:pPr>
    </w:p>
    <w:p w14:paraId="56BF29C1" w14:textId="77777777" w:rsidR="00736821" w:rsidRPr="00611462" w:rsidRDefault="00736821" w:rsidP="008B6567">
      <w:pPr>
        <w:pStyle w:val="ListParagraph"/>
        <w:numPr>
          <w:ilvl w:val="0"/>
          <w:numId w:val="31"/>
        </w:numPr>
        <w:rPr>
          <w:rFonts w:ascii="Garamond" w:hAnsi="Garamond" w:cs="Times New Roman"/>
          <w:sz w:val="24"/>
          <w:szCs w:val="24"/>
        </w:rPr>
      </w:pPr>
      <w:r w:rsidRPr="00611462">
        <w:rPr>
          <w:rFonts w:ascii="Garamond" w:hAnsi="Garamond" w:cs="Times New Roman"/>
          <w:sz w:val="24"/>
          <w:szCs w:val="24"/>
        </w:rPr>
        <w:t xml:space="preserve">Verify that the purchase orders agree with the outer package label; </w:t>
      </w:r>
    </w:p>
    <w:p w14:paraId="7EB1B524" w14:textId="77777777" w:rsidR="00736821" w:rsidRPr="00DC6A6F" w:rsidRDefault="00736821" w:rsidP="00DC6A6F">
      <w:pPr>
        <w:ind w:firstLine="0"/>
        <w:rPr>
          <w:rFonts w:ascii="Garamond" w:hAnsi="Garamond" w:cs="Times New Roman"/>
          <w:sz w:val="24"/>
          <w:szCs w:val="24"/>
        </w:rPr>
      </w:pPr>
    </w:p>
    <w:p w14:paraId="027F12BA" w14:textId="77777777" w:rsidR="00736821" w:rsidRPr="00611462" w:rsidRDefault="00736821" w:rsidP="008B6567">
      <w:pPr>
        <w:pStyle w:val="ListParagraph"/>
        <w:numPr>
          <w:ilvl w:val="0"/>
          <w:numId w:val="31"/>
        </w:numPr>
        <w:rPr>
          <w:rFonts w:ascii="Garamond" w:hAnsi="Garamond" w:cs="Times New Roman"/>
          <w:sz w:val="24"/>
          <w:szCs w:val="24"/>
        </w:rPr>
      </w:pPr>
      <w:r w:rsidRPr="00611462">
        <w:rPr>
          <w:rFonts w:ascii="Garamond" w:hAnsi="Garamond" w:cs="Times New Roman"/>
          <w:sz w:val="24"/>
          <w:szCs w:val="24"/>
        </w:rPr>
        <w:t>Wear</w:t>
      </w:r>
      <w:r w:rsidR="001B0FA8">
        <w:rPr>
          <w:rFonts w:ascii="Garamond" w:hAnsi="Garamond" w:cs="Times New Roman"/>
          <w:sz w:val="24"/>
          <w:szCs w:val="24"/>
        </w:rPr>
        <w:t>ing</w:t>
      </w:r>
      <w:r w:rsidRPr="00611462">
        <w:rPr>
          <w:rFonts w:ascii="Garamond" w:hAnsi="Garamond" w:cs="Times New Roman"/>
          <w:sz w:val="24"/>
          <w:szCs w:val="24"/>
        </w:rPr>
        <w:t xml:space="preserve"> a </w:t>
      </w:r>
      <w:r w:rsidR="001B0FA8">
        <w:rPr>
          <w:rFonts w:ascii="Garamond" w:hAnsi="Garamond" w:cs="Times New Roman"/>
          <w:sz w:val="24"/>
          <w:szCs w:val="24"/>
        </w:rPr>
        <w:t xml:space="preserve">fully buttoned </w:t>
      </w:r>
      <w:r w:rsidRPr="00611462">
        <w:rPr>
          <w:rFonts w:ascii="Garamond" w:hAnsi="Garamond" w:cs="Times New Roman"/>
          <w:sz w:val="24"/>
          <w:szCs w:val="24"/>
        </w:rPr>
        <w:t xml:space="preserve">lab coat and disposable gloves, place the package on a bench covered with absorbent paper or </w:t>
      </w:r>
      <w:r w:rsidR="001B0FA8">
        <w:rPr>
          <w:rFonts w:ascii="Garamond" w:hAnsi="Garamond" w:cs="Times New Roman"/>
          <w:sz w:val="24"/>
          <w:szCs w:val="24"/>
        </w:rPr>
        <w:t xml:space="preserve">a </w:t>
      </w:r>
      <w:r w:rsidRPr="00611462">
        <w:rPr>
          <w:rFonts w:ascii="Garamond" w:hAnsi="Garamond" w:cs="Times New Roman"/>
          <w:sz w:val="24"/>
          <w:szCs w:val="24"/>
        </w:rPr>
        <w:t>yellow spill tray.</w:t>
      </w:r>
    </w:p>
    <w:p w14:paraId="5FFE2BBB" w14:textId="77777777" w:rsidR="00736821" w:rsidRPr="00DC6A6F" w:rsidRDefault="00736821" w:rsidP="00DC6A6F">
      <w:pPr>
        <w:ind w:firstLine="0"/>
        <w:rPr>
          <w:rFonts w:ascii="Garamond" w:hAnsi="Garamond" w:cs="Times New Roman"/>
          <w:sz w:val="24"/>
          <w:szCs w:val="24"/>
        </w:rPr>
      </w:pPr>
    </w:p>
    <w:p w14:paraId="34E08DB0" w14:textId="77777777" w:rsidR="00736821" w:rsidRPr="00611462" w:rsidRDefault="00736821" w:rsidP="008B6567">
      <w:pPr>
        <w:pStyle w:val="ListParagraph"/>
        <w:numPr>
          <w:ilvl w:val="0"/>
          <w:numId w:val="31"/>
        </w:numPr>
        <w:rPr>
          <w:rFonts w:ascii="Garamond" w:hAnsi="Garamond" w:cs="Times New Roman"/>
          <w:sz w:val="24"/>
          <w:szCs w:val="24"/>
        </w:rPr>
      </w:pPr>
      <w:r w:rsidRPr="00611462">
        <w:rPr>
          <w:rFonts w:ascii="Garamond" w:hAnsi="Garamond" w:cs="Times New Roman"/>
          <w:sz w:val="24"/>
          <w:szCs w:val="24"/>
        </w:rPr>
        <w:t>Carefully open the package and re</w:t>
      </w:r>
      <w:r w:rsidR="001B0FA8">
        <w:rPr>
          <w:rFonts w:ascii="Garamond" w:hAnsi="Garamond" w:cs="Times New Roman"/>
          <w:sz w:val="24"/>
          <w:szCs w:val="24"/>
        </w:rPr>
        <w:t>move</w:t>
      </w:r>
      <w:r w:rsidRPr="00611462">
        <w:rPr>
          <w:rFonts w:ascii="Garamond" w:hAnsi="Garamond" w:cs="Times New Roman"/>
          <w:sz w:val="24"/>
          <w:szCs w:val="24"/>
        </w:rPr>
        <w:t xml:space="preserve"> the radionuclide. Use a Geiger counter to </w:t>
      </w:r>
      <w:r w:rsidR="001B0FA8">
        <w:rPr>
          <w:rFonts w:ascii="Garamond" w:hAnsi="Garamond" w:cs="Times New Roman"/>
          <w:sz w:val="24"/>
          <w:szCs w:val="24"/>
        </w:rPr>
        <w:t>determine radiation levels</w:t>
      </w:r>
      <w:r w:rsidRPr="00611462">
        <w:rPr>
          <w:rFonts w:ascii="Garamond" w:hAnsi="Garamond" w:cs="Times New Roman"/>
          <w:sz w:val="24"/>
          <w:szCs w:val="24"/>
        </w:rPr>
        <w:t>.</w:t>
      </w:r>
    </w:p>
    <w:p w14:paraId="25A860DF" w14:textId="77777777" w:rsidR="00736821" w:rsidRPr="00DC6A6F" w:rsidRDefault="00736821" w:rsidP="00DC6A6F">
      <w:pPr>
        <w:ind w:firstLine="0"/>
        <w:rPr>
          <w:rFonts w:ascii="Garamond" w:hAnsi="Garamond" w:cs="Times New Roman"/>
          <w:sz w:val="24"/>
          <w:szCs w:val="24"/>
        </w:rPr>
      </w:pPr>
    </w:p>
    <w:p w14:paraId="47990CE0" w14:textId="77777777" w:rsidR="00736821" w:rsidRPr="00611462" w:rsidRDefault="00736821" w:rsidP="008B6567">
      <w:pPr>
        <w:pStyle w:val="ListParagraph"/>
        <w:numPr>
          <w:ilvl w:val="0"/>
          <w:numId w:val="31"/>
        </w:numPr>
        <w:rPr>
          <w:rFonts w:ascii="Garamond" w:hAnsi="Garamond" w:cs="Times New Roman"/>
          <w:sz w:val="24"/>
          <w:szCs w:val="24"/>
        </w:rPr>
      </w:pPr>
      <w:r w:rsidRPr="00611462">
        <w:rPr>
          <w:rFonts w:ascii="Garamond" w:hAnsi="Garamond" w:cs="Times New Roman"/>
          <w:sz w:val="24"/>
          <w:szCs w:val="24"/>
        </w:rPr>
        <w:t xml:space="preserve">If a package or the internal container is damaged or leaking, contact EHS for assistance.  The EHS staff will conduct </w:t>
      </w:r>
      <w:r w:rsidR="00AF3502">
        <w:rPr>
          <w:rFonts w:ascii="Garamond" w:hAnsi="Garamond" w:cs="Times New Roman"/>
          <w:sz w:val="24"/>
          <w:szCs w:val="24"/>
        </w:rPr>
        <w:t>swipe</w:t>
      </w:r>
      <w:r w:rsidRPr="00611462">
        <w:rPr>
          <w:rFonts w:ascii="Garamond" w:hAnsi="Garamond" w:cs="Times New Roman"/>
          <w:sz w:val="24"/>
          <w:szCs w:val="24"/>
        </w:rPr>
        <w:t xml:space="preserve"> tests of the package material and the contents. The P.I. will be notified of the action and results.</w:t>
      </w:r>
    </w:p>
    <w:p w14:paraId="558FBA40" w14:textId="77777777" w:rsidR="00736821" w:rsidRPr="00DC6A6F" w:rsidRDefault="00736821" w:rsidP="00DC6A6F">
      <w:pPr>
        <w:ind w:firstLine="0"/>
        <w:rPr>
          <w:rFonts w:ascii="Garamond" w:hAnsi="Garamond" w:cs="Times New Roman"/>
          <w:sz w:val="24"/>
          <w:szCs w:val="24"/>
        </w:rPr>
      </w:pPr>
    </w:p>
    <w:p w14:paraId="05E91108" w14:textId="77777777" w:rsidR="00736821" w:rsidRPr="00611462" w:rsidRDefault="00736821" w:rsidP="008B6567">
      <w:pPr>
        <w:pStyle w:val="ListParagraph"/>
        <w:numPr>
          <w:ilvl w:val="0"/>
          <w:numId w:val="31"/>
        </w:numPr>
        <w:rPr>
          <w:rFonts w:ascii="Garamond" w:hAnsi="Garamond" w:cs="Times New Roman"/>
          <w:sz w:val="24"/>
          <w:szCs w:val="24"/>
        </w:rPr>
      </w:pPr>
      <w:r w:rsidRPr="00611462">
        <w:rPr>
          <w:rFonts w:ascii="Garamond" w:hAnsi="Garamond" w:cs="Times New Roman"/>
          <w:sz w:val="24"/>
          <w:szCs w:val="24"/>
        </w:rPr>
        <w:t>Monitor all packaging material. If not contaminated, then deface or obliterate any radioactive markings and dispose of packing material as non-radioactive waste.  If contaminated, then treat it as radioactive waste and dispose accordingly.</w:t>
      </w:r>
    </w:p>
    <w:p w14:paraId="593F02F9" w14:textId="77777777" w:rsidR="00736821" w:rsidRPr="00DC6A6F" w:rsidRDefault="00736821" w:rsidP="00DC6A6F">
      <w:pPr>
        <w:ind w:firstLine="0"/>
        <w:rPr>
          <w:rFonts w:ascii="Garamond" w:hAnsi="Garamond" w:cs="Times New Roman"/>
          <w:sz w:val="24"/>
          <w:szCs w:val="24"/>
        </w:rPr>
      </w:pPr>
    </w:p>
    <w:p w14:paraId="6161E498" w14:textId="77777777" w:rsidR="00736821" w:rsidRPr="00611462" w:rsidRDefault="00736821" w:rsidP="008B6567">
      <w:pPr>
        <w:pStyle w:val="ListParagraph"/>
        <w:numPr>
          <w:ilvl w:val="0"/>
          <w:numId w:val="31"/>
        </w:numPr>
        <w:rPr>
          <w:rFonts w:ascii="Garamond" w:hAnsi="Garamond" w:cs="Times New Roman"/>
          <w:sz w:val="24"/>
          <w:szCs w:val="24"/>
        </w:rPr>
      </w:pPr>
      <w:r w:rsidRPr="00611462">
        <w:rPr>
          <w:rFonts w:ascii="Garamond" w:hAnsi="Garamond" w:cs="Times New Roman"/>
          <w:sz w:val="24"/>
          <w:szCs w:val="24"/>
        </w:rPr>
        <w:t>Verify that the innermost label agrees with the purchase order. Notify EHS of any discrepancies.</w:t>
      </w:r>
    </w:p>
    <w:p w14:paraId="038B88C5" w14:textId="77777777" w:rsidR="00736821" w:rsidRPr="00DC6A6F" w:rsidRDefault="00736821" w:rsidP="00DC6A6F">
      <w:pPr>
        <w:ind w:firstLine="0"/>
        <w:rPr>
          <w:rFonts w:ascii="Garamond" w:hAnsi="Garamond" w:cs="Times New Roman"/>
          <w:sz w:val="24"/>
          <w:szCs w:val="24"/>
        </w:rPr>
      </w:pPr>
    </w:p>
    <w:p w14:paraId="1B0A901C" w14:textId="77777777" w:rsidR="00736821" w:rsidRPr="00611462" w:rsidRDefault="00736821" w:rsidP="008B6567">
      <w:pPr>
        <w:pStyle w:val="ListParagraph"/>
        <w:numPr>
          <w:ilvl w:val="0"/>
          <w:numId w:val="31"/>
        </w:numPr>
        <w:rPr>
          <w:rFonts w:ascii="Garamond" w:hAnsi="Garamond" w:cs="Times New Roman"/>
          <w:sz w:val="24"/>
          <w:szCs w:val="24"/>
        </w:rPr>
      </w:pPr>
      <w:r w:rsidRPr="00611462">
        <w:rPr>
          <w:rFonts w:ascii="Garamond" w:hAnsi="Garamond" w:cs="Times New Roman"/>
          <w:sz w:val="24"/>
          <w:szCs w:val="24"/>
        </w:rPr>
        <w:t>Measure the radiation level of the innermost container using a suitable survey meter</w:t>
      </w:r>
      <w:r w:rsidR="008C5BF7">
        <w:rPr>
          <w:rFonts w:ascii="Garamond" w:hAnsi="Garamond" w:cs="Times New Roman"/>
          <w:sz w:val="24"/>
          <w:szCs w:val="24"/>
        </w:rPr>
        <w:t xml:space="preserve"> and document the results</w:t>
      </w:r>
      <w:r w:rsidRPr="00611462">
        <w:rPr>
          <w:rFonts w:ascii="Garamond" w:hAnsi="Garamond" w:cs="Times New Roman"/>
          <w:sz w:val="24"/>
          <w:szCs w:val="24"/>
        </w:rPr>
        <w:t>. If the radiation level is not consistent with the listed radio</w:t>
      </w:r>
      <w:r w:rsidR="001B0FA8">
        <w:rPr>
          <w:rFonts w:ascii="Garamond" w:hAnsi="Garamond" w:cs="Times New Roman"/>
          <w:sz w:val="24"/>
          <w:szCs w:val="24"/>
        </w:rPr>
        <w:t>nuclide</w:t>
      </w:r>
      <w:r w:rsidRPr="00611462">
        <w:rPr>
          <w:rFonts w:ascii="Garamond" w:hAnsi="Garamond" w:cs="Times New Roman"/>
          <w:sz w:val="24"/>
          <w:szCs w:val="24"/>
        </w:rPr>
        <w:t>, notify the Environmental Health &amp; Safety Office immediately.</w:t>
      </w:r>
    </w:p>
    <w:p w14:paraId="7F4751E4" w14:textId="77777777" w:rsidR="00736821" w:rsidRPr="00DC6A6F" w:rsidRDefault="00736821" w:rsidP="00DC6A6F">
      <w:pPr>
        <w:ind w:firstLine="0"/>
        <w:rPr>
          <w:rFonts w:ascii="Garamond" w:hAnsi="Garamond" w:cs="Times New Roman"/>
          <w:sz w:val="24"/>
          <w:szCs w:val="24"/>
        </w:rPr>
      </w:pPr>
    </w:p>
    <w:p w14:paraId="6E1DA238" w14:textId="77777777" w:rsidR="00736821" w:rsidRPr="00611462" w:rsidRDefault="00736821" w:rsidP="008B6567">
      <w:pPr>
        <w:pStyle w:val="ListParagraph"/>
        <w:numPr>
          <w:ilvl w:val="0"/>
          <w:numId w:val="31"/>
        </w:numPr>
        <w:rPr>
          <w:rFonts w:ascii="Garamond" w:hAnsi="Garamond" w:cs="Times New Roman"/>
          <w:sz w:val="24"/>
          <w:szCs w:val="24"/>
        </w:rPr>
      </w:pPr>
      <w:r w:rsidRPr="00611462">
        <w:rPr>
          <w:rFonts w:ascii="Garamond" w:hAnsi="Garamond" w:cs="Times New Roman"/>
          <w:sz w:val="24"/>
          <w:szCs w:val="24"/>
        </w:rPr>
        <w:lastRenderedPageBreak/>
        <w:t xml:space="preserve">Affix the tracking number to the vial before it is placed into storage. Record the receipt of the radionuclide in the laboratory receiving log.  This includes date of receipt, tracking number, radionuclide, amount, lot number and final disposal date. Place the “Tracking Sheet” in the logbook behind the receiving log. When you dispose of the stock vial via the EHS waste pickup service, make sure the tracking sheet accompanies the vial.  The date disposed to EHS must be registered on this tracking sheet.  On receipt of this vial and tracking sheet, EHS will update your lab inventory using the Radioisotope Ordering and Inventory Management System sponsored by </w:t>
      </w:r>
      <w:proofErr w:type="spellStart"/>
      <w:r w:rsidRPr="00611462">
        <w:rPr>
          <w:rFonts w:ascii="Garamond" w:hAnsi="Garamond" w:cs="Times New Roman"/>
          <w:sz w:val="24"/>
          <w:szCs w:val="24"/>
        </w:rPr>
        <w:t>Bioraft</w:t>
      </w:r>
      <w:proofErr w:type="spellEnd"/>
      <w:r w:rsidRPr="00611462">
        <w:rPr>
          <w:rFonts w:ascii="Garamond" w:hAnsi="Garamond" w:cs="Times New Roman"/>
          <w:sz w:val="24"/>
          <w:szCs w:val="24"/>
        </w:rPr>
        <w:t>.</w:t>
      </w:r>
    </w:p>
    <w:p w14:paraId="01E52B12" w14:textId="77777777" w:rsidR="00F33D04" w:rsidRPr="00DC6A6F" w:rsidRDefault="00F33D04" w:rsidP="00DC6A6F">
      <w:pPr>
        <w:ind w:firstLine="0"/>
        <w:rPr>
          <w:rFonts w:ascii="Garamond" w:hAnsi="Garamond" w:cs="Times New Roman"/>
          <w:sz w:val="24"/>
          <w:szCs w:val="24"/>
        </w:rPr>
      </w:pPr>
    </w:p>
    <w:p w14:paraId="4FB1F43B" w14:textId="77777777" w:rsidR="00F33D04" w:rsidRPr="00DC6A6F" w:rsidRDefault="00F33D04" w:rsidP="00DC6A6F">
      <w:pPr>
        <w:ind w:firstLine="0"/>
        <w:rPr>
          <w:rFonts w:ascii="Garamond" w:hAnsi="Garamond" w:cs="Times New Roman"/>
          <w:sz w:val="24"/>
          <w:szCs w:val="24"/>
        </w:rPr>
      </w:pPr>
    </w:p>
    <w:p w14:paraId="78F35918"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br w:type="page"/>
      </w:r>
    </w:p>
    <w:p w14:paraId="2AADE083"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lastRenderedPageBreak/>
        <w:t xml:space="preserve">4.3.  </w:t>
      </w:r>
      <w:r w:rsidRPr="00DC6A6F">
        <w:rPr>
          <w:rFonts w:ascii="Garamond" w:hAnsi="Garamond" w:cs="Times New Roman"/>
          <w:sz w:val="24"/>
          <w:szCs w:val="24"/>
        </w:rPr>
        <w:tab/>
      </w:r>
      <w:r w:rsidR="005612DA">
        <w:rPr>
          <w:rFonts w:ascii="Garamond" w:hAnsi="Garamond" w:cs="Times New Roman"/>
          <w:sz w:val="24"/>
          <w:szCs w:val="24"/>
        </w:rPr>
        <w:t xml:space="preserve">External </w:t>
      </w:r>
      <w:r w:rsidR="00B53C94">
        <w:rPr>
          <w:rFonts w:ascii="Garamond" w:hAnsi="Garamond" w:cs="Times New Roman"/>
          <w:sz w:val="24"/>
          <w:szCs w:val="24"/>
        </w:rPr>
        <w:t>Radiation Monitor</w:t>
      </w:r>
      <w:r w:rsidR="005612DA">
        <w:rPr>
          <w:rFonts w:ascii="Garamond" w:hAnsi="Garamond" w:cs="Times New Roman"/>
          <w:sz w:val="24"/>
          <w:szCs w:val="24"/>
        </w:rPr>
        <w:t>ing</w:t>
      </w:r>
      <w:r w:rsidRPr="00DC6A6F">
        <w:rPr>
          <w:rFonts w:ascii="Garamond" w:hAnsi="Garamond" w:cs="Times New Roman"/>
          <w:sz w:val="24"/>
          <w:szCs w:val="24"/>
        </w:rPr>
        <w:t xml:space="preserve"> </w:t>
      </w:r>
      <w:r w:rsidR="00B53C94">
        <w:rPr>
          <w:rFonts w:ascii="Garamond" w:hAnsi="Garamond" w:cs="Times New Roman"/>
          <w:sz w:val="24"/>
          <w:szCs w:val="24"/>
        </w:rPr>
        <w:t>Procedure</w:t>
      </w:r>
    </w:p>
    <w:p w14:paraId="6B8ABF8E" w14:textId="77777777" w:rsidR="00F33D04" w:rsidRPr="00DC6A6F" w:rsidRDefault="00F33D04" w:rsidP="00DC6A6F">
      <w:pPr>
        <w:ind w:firstLine="0"/>
        <w:rPr>
          <w:rFonts w:ascii="Garamond" w:hAnsi="Garamond" w:cs="Times New Roman"/>
          <w:sz w:val="24"/>
          <w:szCs w:val="24"/>
        </w:rPr>
      </w:pPr>
    </w:p>
    <w:p w14:paraId="44E38CBE"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 xml:space="preserve">New Hampshire Radiological Health </w:t>
      </w:r>
      <w:r w:rsidR="005612DA">
        <w:rPr>
          <w:rFonts w:ascii="Garamond" w:hAnsi="Garamond" w:cs="Times New Roman"/>
          <w:sz w:val="24"/>
          <w:szCs w:val="24"/>
        </w:rPr>
        <w:t xml:space="preserve">Section </w:t>
      </w:r>
      <w:r w:rsidRPr="00DC6A6F">
        <w:rPr>
          <w:rFonts w:ascii="Garamond" w:hAnsi="Garamond" w:cs="Times New Roman"/>
          <w:sz w:val="24"/>
          <w:szCs w:val="24"/>
        </w:rPr>
        <w:t xml:space="preserve">requires those individuals working with </w:t>
      </w:r>
      <w:r w:rsidR="005612DA">
        <w:rPr>
          <w:rFonts w:ascii="Garamond" w:hAnsi="Garamond" w:cs="Times New Roman"/>
          <w:sz w:val="24"/>
          <w:szCs w:val="24"/>
        </w:rPr>
        <w:t xml:space="preserve">certain </w:t>
      </w:r>
      <w:r w:rsidRPr="00DC6A6F">
        <w:rPr>
          <w:rFonts w:ascii="Garamond" w:hAnsi="Garamond" w:cs="Times New Roman"/>
          <w:sz w:val="24"/>
          <w:szCs w:val="24"/>
        </w:rPr>
        <w:t xml:space="preserve">radioactive substances and/or ionizing radiation </w:t>
      </w:r>
      <w:r w:rsidR="008C5BF7">
        <w:rPr>
          <w:rFonts w:ascii="Garamond" w:hAnsi="Garamond" w:cs="Times New Roman"/>
          <w:sz w:val="24"/>
          <w:szCs w:val="24"/>
        </w:rPr>
        <w:t xml:space="preserve">producing </w:t>
      </w:r>
      <w:r w:rsidRPr="00DC6A6F">
        <w:rPr>
          <w:rFonts w:ascii="Garamond" w:hAnsi="Garamond" w:cs="Times New Roman"/>
          <w:sz w:val="24"/>
          <w:szCs w:val="24"/>
        </w:rPr>
        <w:t xml:space="preserve">equipment </w:t>
      </w:r>
      <w:r w:rsidR="005612DA">
        <w:rPr>
          <w:rFonts w:ascii="Garamond" w:hAnsi="Garamond" w:cs="Times New Roman"/>
          <w:sz w:val="24"/>
          <w:szCs w:val="24"/>
        </w:rPr>
        <w:t xml:space="preserve">to </w:t>
      </w:r>
      <w:r w:rsidRPr="00DC6A6F">
        <w:rPr>
          <w:rFonts w:ascii="Garamond" w:hAnsi="Garamond" w:cs="Times New Roman"/>
          <w:sz w:val="24"/>
          <w:szCs w:val="24"/>
        </w:rPr>
        <w:t>be monitored for</w:t>
      </w:r>
      <w:r w:rsidR="008C5BF7">
        <w:rPr>
          <w:rFonts w:ascii="Garamond" w:hAnsi="Garamond" w:cs="Times New Roman"/>
          <w:sz w:val="24"/>
          <w:szCs w:val="24"/>
        </w:rPr>
        <w:t xml:space="preserve"> occupational ionizing </w:t>
      </w:r>
      <w:r w:rsidRPr="00DC6A6F">
        <w:rPr>
          <w:rFonts w:ascii="Garamond" w:hAnsi="Garamond" w:cs="Times New Roman"/>
          <w:sz w:val="24"/>
          <w:szCs w:val="24"/>
        </w:rPr>
        <w:t xml:space="preserve">radiation exposure. </w:t>
      </w:r>
      <w:r w:rsidR="008C5BF7">
        <w:rPr>
          <w:rFonts w:ascii="Garamond" w:hAnsi="Garamond" w:cs="Times New Roman"/>
          <w:sz w:val="24"/>
          <w:szCs w:val="24"/>
        </w:rPr>
        <w:t xml:space="preserve"> </w:t>
      </w:r>
      <w:r w:rsidRPr="00DC6A6F">
        <w:rPr>
          <w:rFonts w:ascii="Garamond" w:hAnsi="Garamond" w:cs="Times New Roman"/>
          <w:sz w:val="24"/>
          <w:szCs w:val="24"/>
        </w:rPr>
        <w:t xml:space="preserve">Assigned personal monitors </w:t>
      </w:r>
      <w:r w:rsidR="005612DA">
        <w:rPr>
          <w:rFonts w:ascii="Garamond" w:hAnsi="Garamond" w:cs="Times New Roman"/>
          <w:sz w:val="24"/>
          <w:szCs w:val="24"/>
        </w:rPr>
        <w:t xml:space="preserve">(dosimeters) </w:t>
      </w:r>
      <w:r w:rsidRPr="00DC6A6F">
        <w:rPr>
          <w:rFonts w:ascii="Garamond" w:hAnsi="Garamond" w:cs="Times New Roman"/>
          <w:sz w:val="24"/>
          <w:szCs w:val="24"/>
        </w:rPr>
        <w:t xml:space="preserve">must be worn at all times while working with ionizing radiation except when under diagnostic or therapeutic treatment. When not in use, they are to be stored in a </w:t>
      </w:r>
      <w:r w:rsidR="008C5BF7">
        <w:rPr>
          <w:rFonts w:ascii="Garamond" w:hAnsi="Garamond" w:cs="Times New Roman"/>
          <w:sz w:val="24"/>
          <w:szCs w:val="24"/>
        </w:rPr>
        <w:t xml:space="preserve">location that has a low background radiation and is not subjected to </w:t>
      </w:r>
      <w:r w:rsidRPr="00DC6A6F">
        <w:rPr>
          <w:rFonts w:ascii="Garamond" w:hAnsi="Garamond" w:cs="Times New Roman"/>
          <w:sz w:val="24"/>
          <w:szCs w:val="24"/>
        </w:rPr>
        <w:t xml:space="preserve">excessive heat or moisture. A monitor is worn </w:t>
      </w:r>
      <w:r w:rsidR="005612DA">
        <w:rPr>
          <w:rFonts w:ascii="Garamond" w:hAnsi="Garamond" w:cs="Times New Roman"/>
          <w:sz w:val="24"/>
          <w:szCs w:val="24"/>
        </w:rPr>
        <w:t xml:space="preserve">clipped </w:t>
      </w:r>
      <w:r w:rsidRPr="00DC6A6F">
        <w:rPr>
          <w:rFonts w:ascii="Garamond" w:hAnsi="Garamond" w:cs="Times New Roman"/>
          <w:sz w:val="24"/>
          <w:szCs w:val="24"/>
        </w:rPr>
        <w:t xml:space="preserve">on the belt, collar or pocket. Persons under the age of eighteen years are </w:t>
      </w:r>
      <w:r w:rsidR="00A97BA8" w:rsidRPr="00DC6A6F">
        <w:rPr>
          <w:rFonts w:ascii="Garamond" w:hAnsi="Garamond" w:cs="Times New Roman"/>
          <w:sz w:val="24"/>
          <w:szCs w:val="24"/>
        </w:rPr>
        <w:t xml:space="preserve">not </w:t>
      </w:r>
      <w:r w:rsidRPr="00DC6A6F">
        <w:rPr>
          <w:rFonts w:ascii="Garamond" w:hAnsi="Garamond" w:cs="Times New Roman"/>
          <w:sz w:val="24"/>
          <w:szCs w:val="24"/>
        </w:rPr>
        <w:t xml:space="preserve">permitted to work with radionuclides. The list of radiation workers and their exposure records will be maintained by the Environmental Health &amp; Safety Office.  Any reading greater than </w:t>
      </w:r>
      <w:r w:rsidR="008C5BF7">
        <w:rPr>
          <w:rFonts w:ascii="Garamond" w:hAnsi="Garamond" w:cs="Times New Roman"/>
          <w:sz w:val="24"/>
          <w:szCs w:val="24"/>
        </w:rPr>
        <w:t>50</w:t>
      </w:r>
      <w:r w:rsidRPr="00DC6A6F">
        <w:rPr>
          <w:rFonts w:ascii="Garamond" w:hAnsi="Garamond" w:cs="Times New Roman"/>
          <w:sz w:val="24"/>
          <w:szCs w:val="24"/>
        </w:rPr>
        <w:t xml:space="preserve"> </w:t>
      </w:r>
      <w:proofErr w:type="spellStart"/>
      <w:r w:rsidRPr="00DC6A6F">
        <w:rPr>
          <w:rFonts w:ascii="Garamond" w:hAnsi="Garamond" w:cs="Times New Roman"/>
          <w:sz w:val="24"/>
          <w:szCs w:val="24"/>
        </w:rPr>
        <w:t>m</w:t>
      </w:r>
      <w:r w:rsidR="00A97BA8" w:rsidRPr="00DC6A6F">
        <w:rPr>
          <w:rFonts w:ascii="Garamond" w:hAnsi="Garamond" w:cs="Times New Roman"/>
          <w:sz w:val="24"/>
          <w:szCs w:val="24"/>
        </w:rPr>
        <w:t>R</w:t>
      </w:r>
      <w:r w:rsidRPr="00DC6A6F">
        <w:rPr>
          <w:rFonts w:ascii="Garamond" w:hAnsi="Garamond" w:cs="Times New Roman"/>
          <w:sz w:val="24"/>
          <w:szCs w:val="24"/>
        </w:rPr>
        <w:t>em</w:t>
      </w:r>
      <w:proofErr w:type="spellEnd"/>
      <w:r w:rsidRPr="00DC6A6F">
        <w:rPr>
          <w:rFonts w:ascii="Garamond" w:hAnsi="Garamond" w:cs="Times New Roman"/>
          <w:sz w:val="24"/>
          <w:szCs w:val="24"/>
        </w:rPr>
        <w:t xml:space="preserve"> per quarter will be investigated by the Radiation Safety Officer. </w:t>
      </w:r>
    </w:p>
    <w:p w14:paraId="689B2D10" w14:textId="77777777" w:rsidR="00B53C94" w:rsidRDefault="00B53C94" w:rsidP="00B53C94">
      <w:pPr>
        <w:ind w:firstLine="0"/>
        <w:rPr>
          <w:rFonts w:ascii="Garamond" w:hAnsi="Garamond" w:cs="Times New Roman"/>
          <w:sz w:val="24"/>
          <w:szCs w:val="24"/>
        </w:rPr>
      </w:pPr>
    </w:p>
    <w:p w14:paraId="241CA910"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 xml:space="preserve">All requests for monitoring must </w:t>
      </w:r>
      <w:r w:rsidR="004C2AEC" w:rsidRPr="00DC6A6F">
        <w:rPr>
          <w:rFonts w:ascii="Garamond" w:hAnsi="Garamond" w:cs="Times New Roman"/>
          <w:sz w:val="24"/>
          <w:szCs w:val="24"/>
        </w:rPr>
        <w:t xml:space="preserve">be </w:t>
      </w:r>
      <w:r w:rsidRPr="00DC6A6F">
        <w:rPr>
          <w:rFonts w:ascii="Garamond" w:hAnsi="Garamond" w:cs="Times New Roman"/>
          <w:sz w:val="24"/>
          <w:szCs w:val="24"/>
        </w:rPr>
        <w:t xml:space="preserve">done by completing a </w:t>
      </w:r>
      <w:r w:rsidRPr="000B393A">
        <w:rPr>
          <w:rFonts w:ascii="Garamond" w:hAnsi="Garamond" w:cs="Times New Roman"/>
          <w:i/>
          <w:sz w:val="24"/>
          <w:szCs w:val="24"/>
        </w:rPr>
        <w:t>Radiation Monitor Request Form.</w:t>
      </w:r>
      <w:r w:rsidRPr="00DC6A6F">
        <w:rPr>
          <w:rFonts w:ascii="Garamond" w:hAnsi="Garamond" w:cs="Times New Roman"/>
          <w:sz w:val="24"/>
          <w:szCs w:val="24"/>
        </w:rPr>
        <w:t xml:space="preserve">  The form is available from the Environmental Health &amp; Safety Office </w:t>
      </w:r>
      <w:r w:rsidR="000B393A">
        <w:rPr>
          <w:rFonts w:ascii="Garamond" w:hAnsi="Garamond" w:cs="Times New Roman"/>
          <w:sz w:val="24"/>
          <w:szCs w:val="24"/>
        </w:rPr>
        <w:t>or</w:t>
      </w:r>
      <w:r w:rsidRPr="00DC6A6F">
        <w:rPr>
          <w:rFonts w:ascii="Garamond" w:hAnsi="Garamond" w:cs="Times New Roman"/>
          <w:sz w:val="24"/>
          <w:szCs w:val="24"/>
        </w:rPr>
        <w:t xml:space="preserve"> on the EHS Web site.  The Radiation Safety Officer will evaluate the need for monitoring. The following </w:t>
      </w:r>
      <w:r w:rsidR="000B393A">
        <w:rPr>
          <w:rFonts w:ascii="Garamond" w:hAnsi="Garamond" w:cs="Times New Roman"/>
          <w:sz w:val="24"/>
          <w:szCs w:val="24"/>
        </w:rPr>
        <w:t>g</w:t>
      </w:r>
      <w:r w:rsidRPr="00DC6A6F">
        <w:rPr>
          <w:rFonts w:ascii="Garamond" w:hAnsi="Garamond" w:cs="Times New Roman"/>
          <w:sz w:val="24"/>
          <w:szCs w:val="24"/>
        </w:rPr>
        <w:t xml:space="preserve">uidelines will be used: </w:t>
      </w:r>
    </w:p>
    <w:p w14:paraId="7A8E9404" w14:textId="77777777" w:rsidR="00F33D04" w:rsidRPr="00DC6A6F" w:rsidRDefault="00F33D04" w:rsidP="00DC6A6F">
      <w:pPr>
        <w:ind w:firstLine="0"/>
        <w:rPr>
          <w:rFonts w:ascii="Garamond" w:hAnsi="Garamond" w:cs="Times New Roman"/>
          <w:sz w:val="24"/>
          <w:szCs w:val="24"/>
        </w:rPr>
      </w:pPr>
    </w:p>
    <w:p w14:paraId="4AD1490D" w14:textId="77777777" w:rsidR="00F33D04" w:rsidRPr="000B393A" w:rsidRDefault="00F33D04" w:rsidP="008B6567">
      <w:pPr>
        <w:pStyle w:val="ListParagraph"/>
        <w:numPr>
          <w:ilvl w:val="0"/>
          <w:numId w:val="32"/>
        </w:numPr>
        <w:rPr>
          <w:rFonts w:ascii="Garamond" w:hAnsi="Garamond" w:cs="Times New Roman"/>
          <w:sz w:val="24"/>
          <w:szCs w:val="24"/>
        </w:rPr>
      </w:pPr>
      <w:r w:rsidRPr="000B393A">
        <w:rPr>
          <w:rFonts w:ascii="Garamond" w:hAnsi="Garamond" w:cs="Times New Roman"/>
          <w:sz w:val="24"/>
          <w:szCs w:val="24"/>
        </w:rPr>
        <w:t xml:space="preserve">Persons in laboratories not working with radionuclides will not </w:t>
      </w:r>
      <w:r w:rsidR="0014554A" w:rsidRPr="000B393A">
        <w:rPr>
          <w:rFonts w:ascii="Garamond" w:hAnsi="Garamond" w:cs="Times New Roman"/>
          <w:sz w:val="24"/>
          <w:szCs w:val="24"/>
        </w:rPr>
        <w:t>be assigned radiation monitors.</w:t>
      </w:r>
    </w:p>
    <w:p w14:paraId="59EC4B44" w14:textId="77777777" w:rsidR="00F33D04" w:rsidRPr="00DC6A6F" w:rsidRDefault="00F33D04" w:rsidP="00DC6A6F">
      <w:pPr>
        <w:ind w:firstLine="0"/>
        <w:rPr>
          <w:rFonts w:ascii="Garamond" w:hAnsi="Garamond" w:cs="Times New Roman"/>
          <w:sz w:val="24"/>
          <w:szCs w:val="24"/>
        </w:rPr>
      </w:pPr>
    </w:p>
    <w:p w14:paraId="59105DD9" w14:textId="77777777" w:rsidR="00F33D04" w:rsidRPr="000B393A" w:rsidRDefault="00F33D04" w:rsidP="008B6567">
      <w:pPr>
        <w:pStyle w:val="ListParagraph"/>
        <w:numPr>
          <w:ilvl w:val="0"/>
          <w:numId w:val="32"/>
        </w:numPr>
        <w:rPr>
          <w:rFonts w:ascii="Garamond" w:hAnsi="Garamond" w:cs="Times New Roman"/>
          <w:sz w:val="24"/>
          <w:szCs w:val="24"/>
        </w:rPr>
      </w:pPr>
      <w:r w:rsidRPr="00D535FB">
        <w:rPr>
          <w:rFonts w:ascii="Garamond" w:hAnsi="Garamond" w:cs="Times New Roman"/>
          <w:sz w:val="24"/>
          <w:szCs w:val="24"/>
          <w:vertAlign w:val="superscript"/>
        </w:rPr>
        <w:t>3</w:t>
      </w:r>
      <w:r w:rsidRPr="000B393A">
        <w:rPr>
          <w:rFonts w:ascii="Garamond" w:hAnsi="Garamond" w:cs="Times New Roman"/>
          <w:sz w:val="24"/>
          <w:szCs w:val="24"/>
        </w:rPr>
        <w:t xml:space="preserve">H, </w:t>
      </w:r>
      <w:r w:rsidRPr="00D535FB">
        <w:rPr>
          <w:rFonts w:ascii="Garamond" w:hAnsi="Garamond" w:cs="Times New Roman"/>
          <w:sz w:val="24"/>
          <w:szCs w:val="24"/>
          <w:vertAlign w:val="superscript"/>
        </w:rPr>
        <w:t>14</w:t>
      </w:r>
      <w:r w:rsidRPr="000B393A">
        <w:rPr>
          <w:rFonts w:ascii="Garamond" w:hAnsi="Garamond" w:cs="Times New Roman"/>
          <w:sz w:val="24"/>
          <w:szCs w:val="24"/>
        </w:rPr>
        <w:t xml:space="preserve">C and </w:t>
      </w:r>
      <w:r w:rsidRPr="00D535FB">
        <w:rPr>
          <w:rFonts w:ascii="Garamond" w:hAnsi="Garamond" w:cs="Times New Roman"/>
          <w:sz w:val="24"/>
          <w:szCs w:val="24"/>
          <w:vertAlign w:val="superscript"/>
        </w:rPr>
        <w:t>35</w:t>
      </w:r>
      <w:r w:rsidRPr="000B393A">
        <w:rPr>
          <w:rFonts w:ascii="Garamond" w:hAnsi="Garamond" w:cs="Times New Roman"/>
          <w:sz w:val="24"/>
          <w:szCs w:val="24"/>
        </w:rPr>
        <w:t xml:space="preserve">S emit such weak radiation that </w:t>
      </w:r>
      <w:r w:rsidR="005612DA">
        <w:rPr>
          <w:rFonts w:ascii="Garamond" w:hAnsi="Garamond" w:cs="Times New Roman"/>
          <w:sz w:val="24"/>
          <w:szCs w:val="24"/>
        </w:rPr>
        <w:t xml:space="preserve">external exposure </w:t>
      </w:r>
      <w:r w:rsidRPr="000B393A">
        <w:rPr>
          <w:rFonts w:ascii="Garamond" w:hAnsi="Garamond" w:cs="Times New Roman"/>
          <w:sz w:val="24"/>
          <w:szCs w:val="24"/>
        </w:rPr>
        <w:t>monitoring is not feasible.  Individuals working with only these radionuclides will n</w:t>
      </w:r>
      <w:r w:rsidR="0014554A" w:rsidRPr="000B393A">
        <w:rPr>
          <w:rFonts w:ascii="Garamond" w:hAnsi="Garamond" w:cs="Times New Roman"/>
          <w:sz w:val="24"/>
          <w:szCs w:val="24"/>
        </w:rPr>
        <w:t xml:space="preserve">ot be issued </w:t>
      </w:r>
      <w:r w:rsidR="005612DA">
        <w:rPr>
          <w:rFonts w:ascii="Garamond" w:hAnsi="Garamond" w:cs="Times New Roman"/>
          <w:sz w:val="24"/>
          <w:szCs w:val="24"/>
        </w:rPr>
        <w:t>dosimeters</w:t>
      </w:r>
      <w:r w:rsidR="0014554A" w:rsidRPr="000B393A">
        <w:rPr>
          <w:rFonts w:ascii="Garamond" w:hAnsi="Garamond" w:cs="Times New Roman"/>
          <w:sz w:val="24"/>
          <w:szCs w:val="24"/>
        </w:rPr>
        <w:t>.</w:t>
      </w:r>
      <w:r w:rsidRPr="000B393A">
        <w:rPr>
          <w:rFonts w:ascii="Garamond" w:hAnsi="Garamond" w:cs="Times New Roman"/>
          <w:sz w:val="24"/>
          <w:szCs w:val="24"/>
        </w:rPr>
        <w:t xml:space="preserve"> </w:t>
      </w:r>
    </w:p>
    <w:p w14:paraId="63ED281E" w14:textId="77777777" w:rsidR="00F33D04" w:rsidRPr="00DC6A6F" w:rsidRDefault="00F33D04" w:rsidP="00DC6A6F">
      <w:pPr>
        <w:ind w:firstLine="0"/>
        <w:rPr>
          <w:rFonts w:ascii="Garamond" w:hAnsi="Garamond" w:cs="Times New Roman"/>
          <w:sz w:val="24"/>
          <w:szCs w:val="24"/>
        </w:rPr>
      </w:pPr>
    </w:p>
    <w:p w14:paraId="1C290262" w14:textId="77777777" w:rsidR="00F33D04" w:rsidRPr="000B393A" w:rsidRDefault="00F33D04" w:rsidP="008B6567">
      <w:pPr>
        <w:pStyle w:val="ListParagraph"/>
        <w:numPr>
          <w:ilvl w:val="0"/>
          <w:numId w:val="32"/>
        </w:numPr>
        <w:rPr>
          <w:rFonts w:ascii="Garamond" w:hAnsi="Garamond" w:cs="Times New Roman"/>
          <w:sz w:val="24"/>
          <w:szCs w:val="24"/>
        </w:rPr>
      </w:pPr>
      <w:r w:rsidRPr="000B393A">
        <w:rPr>
          <w:rFonts w:ascii="Garamond" w:hAnsi="Garamond" w:cs="Times New Roman"/>
          <w:sz w:val="24"/>
          <w:szCs w:val="24"/>
        </w:rPr>
        <w:t xml:space="preserve">Individuals working with </w:t>
      </w:r>
      <w:r w:rsidRPr="00D535FB">
        <w:rPr>
          <w:rFonts w:ascii="Garamond" w:hAnsi="Garamond" w:cs="Times New Roman"/>
          <w:sz w:val="24"/>
          <w:szCs w:val="24"/>
          <w:vertAlign w:val="superscript"/>
        </w:rPr>
        <w:t>32</w:t>
      </w:r>
      <w:r w:rsidRPr="000B393A">
        <w:rPr>
          <w:rFonts w:ascii="Garamond" w:hAnsi="Garamond" w:cs="Times New Roman"/>
          <w:sz w:val="24"/>
          <w:szCs w:val="24"/>
        </w:rPr>
        <w:t xml:space="preserve">P used in amounts greater than 100 microcuries require quarterly </w:t>
      </w:r>
      <w:r w:rsidR="005612DA">
        <w:rPr>
          <w:rFonts w:ascii="Garamond" w:hAnsi="Garamond" w:cs="Times New Roman"/>
          <w:sz w:val="24"/>
          <w:szCs w:val="24"/>
        </w:rPr>
        <w:t>whole body dosimeters,</w:t>
      </w:r>
      <w:r w:rsidRPr="000B393A">
        <w:rPr>
          <w:rFonts w:ascii="Garamond" w:hAnsi="Garamond" w:cs="Times New Roman"/>
          <w:sz w:val="24"/>
          <w:szCs w:val="24"/>
        </w:rPr>
        <w:t xml:space="preserve"> </w:t>
      </w:r>
      <w:r w:rsidR="008C5BF7">
        <w:rPr>
          <w:rFonts w:ascii="Garamond" w:hAnsi="Garamond" w:cs="Times New Roman"/>
          <w:sz w:val="24"/>
          <w:szCs w:val="24"/>
        </w:rPr>
        <w:t>with r</w:t>
      </w:r>
      <w:r w:rsidR="0014554A" w:rsidRPr="000B393A">
        <w:rPr>
          <w:rFonts w:ascii="Garamond" w:hAnsi="Garamond" w:cs="Times New Roman"/>
          <w:sz w:val="24"/>
          <w:szCs w:val="24"/>
        </w:rPr>
        <w:t xml:space="preserve">ing badges </w:t>
      </w:r>
      <w:r w:rsidR="005612DA">
        <w:rPr>
          <w:rFonts w:ascii="Garamond" w:hAnsi="Garamond" w:cs="Times New Roman"/>
          <w:sz w:val="24"/>
          <w:szCs w:val="24"/>
        </w:rPr>
        <w:t>to be required based on frequency of use and activity level per manipulation</w:t>
      </w:r>
      <w:r w:rsidR="0014554A" w:rsidRPr="000B393A">
        <w:rPr>
          <w:rFonts w:ascii="Garamond" w:hAnsi="Garamond" w:cs="Times New Roman"/>
          <w:sz w:val="24"/>
          <w:szCs w:val="24"/>
        </w:rPr>
        <w:t>.</w:t>
      </w:r>
      <w:r w:rsidRPr="000B393A">
        <w:rPr>
          <w:rFonts w:ascii="Garamond" w:hAnsi="Garamond" w:cs="Times New Roman"/>
          <w:sz w:val="24"/>
          <w:szCs w:val="24"/>
        </w:rPr>
        <w:t xml:space="preserve"> </w:t>
      </w:r>
    </w:p>
    <w:p w14:paraId="6C4D2A43" w14:textId="77777777" w:rsidR="00F33D04" w:rsidRPr="00DC6A6F" w:rsidRDefault="00F33D04" w:rsidP="00DC6A6F">
      <w:pPr>
        <w:ind w:firstLine="0"/>
        <w:rPr>
          <w:rFonts w:ascii="Garamond" w:hAnsi="Garamond" w:cs="Times New Roman"/>
          <w:sz w:val="24"/>
          <w:szCs w:val="24"/>
        </w:rPr>
      </w:pPr>
    </w:p>
    <w:p w14:paraId="675B432D" w14:textId="77777777" w:rsidR="00F33D04" w:rsidRPr="000B393A" w:rsidRDefault="00F33D04" w:rsidP="008B6567">
      <w:pPr>
        <w:pStyle w:val="ListParagraph"/>
        <w:numPr>
          <w:ilvl w:val="0"/>
          <w:numId w:val="32"/>
        </w:numPr>
        <w:rPr>
          <w:rFonts w:ascii="Garamond" w:hAnsi="Garamond" w:cs="Times New Roman"/>
          <w:sz w:val="24"/>
          <w:szCs w:val="24"/>
        </w:rPr>
      </w:pPr>
      <w:r w:rsidRPr="000B393A">
        <w:rPr>
          <w:rFonts w:ascii="Garamond" w:hAnsi="Garamond" w:cs="Times New Roman"/>
          <w:sz w:val="24"/>
          <w:szCs w:val="24"/>
        </w:rPr>
        <w:t xml:space="preserve">Strong beta and gamma emitters such as </w:t>
      </w:r>
      <w:r w:rsidRPr="00D535FB">
        <w:rPr>
          <w:rFonts w:ascii="Garamond" w:hAnsi="Garamond" w:cs="Times New Roman"/>
          <w:sz w:val="24"/>
          <w:szCs w:val="24"/>
          <w:vertAlign w:val="superscript"/>
        </w:rPr>
        <w:t>32</w:t>
      </w:r>
      <w:r w:rsidRPr="000B393A">
        <w:rPr>
          <w:rFonts w:ascii="Garamond" w:hAnsi="Garamond" w:cs="Times New Roman"/>
          <w:sz w:val="24"/>
          <w:szCs w:val="24"/>
        </w:rPr>
        <w:t xml:space="preserve">P and </w:t>
      </w:r>
      <w:r w:rsidRPr="00D535FB">
        <w:rPr>
          <w:rFonts w:ascii="Garamond" w:hAnsi="Garamond" w:cs="Times New Roman"/>
          <w:sz w:val="24"/>
          <w:szCs w:val="24"/>
          <w:vertAlign w:val="superscript"/>
        </w:rPr>
        <w:t>51</w:t>
      </w:r>
      <w:r w:rsidRPr="000B393A">
        <w:rPr>
          <w:rFonts w:ascii="Garamond" w:hAnsi="Garamond" w:cs="Times New Roman"/>
          <w:sz w:val="24"/>
          <w:szCs w:val="24"/>
        </w:rPr>
        <w:t xml:space="preserve">Cr respectively in amounts greater than 100 microcuries require quarterly </w:t>
      </w:r>
      <w:r w:rsidR="005612DA">
        <w:rPr>
          <w:rFonts w:ascii="Garamond" w:hAnsi="Garamond" w:cs="Times New Roman"/>
          <w:sz w:val="24"/>
          <w:szCs w:val="24"/>
        </w:rPr>
        <w:t>whole body dosimeter</w:t>
      </w:r>
      <w:r w:rsidRPr="000B393A">
        <w:rPr>
          <w:rFonts w:ascii="Garamond" w:hAnsi="Garamond" w:cs="Times New Roman"/>
          <w:sz w:val="24"/>
          <w:szCs w:val="24"/>
        </w:rPr>
        <w:t xml:space="preserve">s. At the present time, users of </w:t>
      </w:r>
      <w:r w:rsidR="005612DA">
        <w:rPr>
          <w:rFonts w:ascii="Garamond" w:hAnsi="Garamond" w:cs="Times New Roman"/>
          <w:sz w:val="24"/>
          <w:szCs w:val="24"/>
        </w:rPr>
        <w:t xml:space="preserve">such </w:t>
      </w:r>
      <w:r w:rsidRPr="000B393A">
        <w:rPr>
          <w:rFonts w:ascii="Garamond" w:hAnsi="Garamond" w:cs="Times New Roman"/>
          <w:sz w:val="24"/>
          <w:szCs w:val="24"/>
        </w:rPr>
        <w:t xml:space="preserve">radionuclides with activity greater than 200 microcuries per experiment are also required to wear ring badges. </w:t>
      </w:r>
    </w:p>
    <w:p w14:paraId="332CF27C" w14:textId="77777777" w:rsidR="00F33D04" w:rsidRPr="00DC6A6F" w:rsidRDefault="00F33D04" w:rsidP="00DC6A6F">
      <w:pPr>
        <w:ind w:firstLine="0"/>
        <w:rPr>
          <w:rFonts w:ascii="Garamond" w:hAnsi="Garamond" w:cs="Times New Roman"/>
          <w:sz w:val="24"/>
          <w:szCs w:val="24"/>
        </w:rPr>
      </w:pPr>
    </w:p>
    <w:p w14:paraId="5E5F506B" w14:textId="77777777" w:rsidR="00F33D04" w:rsidRPr="000B393A" w:rsidRDefault="00F33D04" w:rsidP="008B6567">
      <w:pPr>
        <w:pStyle w:val="ListParagraph"/>
        <w:numPr>
          <w:ilvl w:val="0"/>
          <w:numId w:val="32"/>
        </w:numPr>
        <w:rPr>
          <w:rFonts w:ascii="Garamond" w:hAnsi="Garamond" w:cs="Times New Roman"/>
          <w:sz w:val="24"/>
          <w:szCs w:val="24"/>
        </w:rPr>
      </w:pPr>
      <w:r w:rsidRPr="00D535FB">
        <w:rPr>
          <w:rFonts w:ascii="Garamond" w:hAnsi="Garamond" w:cs="Times New Roman"/>
          <w:sz w:val="24"/>
          <w:szCs w:val="24"/>
          <w:vertAlign w:val="superscript"/>
        </w:rPr>
        <w:t>125</w:t>
      </w:r>
      <w:r w:rsidR="008C5BF7">
        <w:rPr>
          <w:rFonts w:ascii="Garamond" w:hAnsi="Garamond" w:cs="Times New Roman"/>
          <w:sz w:val="24"/>
          <w:szCs w:val="24"/>
        </w:rPr>
        <w:t>I</w:t>
      </w:r>
      <w:r w:rsidRPr="000B393A">
        <w:rPr>
          <w:rFonts w:ascii="Garamond" w:hAnsi="Garamond" w:cs="Times New Roman"/>
          <w:sz w:val="24"/>
          <w:szCs w:val="24"/>
        </w:rPr>
        <w:t xml:space="preserve"> requires quarterly </w:t>
      </w:r>
      <w:r w:rsidR="005612DA">
        <w:rPr>
          <w:rFonts w:ascii="Garamond" w:hAnsi="Garamond" w:cs="Times New Roman"/>
          <w:sz w:val="24"/>
          <w:szCs w:val="24"/>
        </w:rPr>
        <w:t>whole body dosimeters.</w:t>
      </w:r>
    </w:p>
    <w:p w14:paraId="099CFCC1" w14:textId="77777777" w:rsidR="00F33D04" w:rsidRPr="00DC6A6F" w:rsidRDefault="00F33D04" w:rsidP="00DC6A6F">
      <w:pPr>
        <w:ind w:firstLine="0"/>
        <w:rPr>
          <w:rFonts w:ascii="Garamond" w:hAnsi="Garamond" w:cs="Times New Roman"/>
          <w:sz w:val="24"/>
          <w:szCs w:val="24"/>
        </w:rPr>
      </w:pPr>
    </w:p>
    <w:p w14:paraId="66993075" w14:textId="77777777" w:rsidR="00F33D04" w:rsidRPr="000B393A" w:rsidRDefault="00F33D04" w:rsidP="008B6567">
      <w:pPr>
        <w:pStyle w:val="ListParagraph"/>
        <w:numPr>
          <w:ilvl w:val="0"/>
          <w:numId w:val="32"/>
        </w:numPr>
        <w:rPr>
          <w:rFonts w:ascii="Garamond" w:hAnsi="Garamond" w:cs="Times New Roman"/>
          <w:sz w:val="24"/>
          <w:szCs w:val="24"/>
        </w:rPr>
      </w:pPr>
      <w:r w:rsidRPr="000B393A">
        <w:rPr>
          <w:rFonts w:ascii="Garamond" w:hAnsi="Garamond" w:cs="Times New Roman"/>
          <w:sz w:val="24"/>
          <w:szCs w:val="24"/>
        </w:rPr>
        <w:t xml:space="preserve">All personnel working with X-ray equipment require </w:t>
      </w:r>
      <w:r w:rsidR="00625930">
        <w:rPr>
          <w:rFonts w:ascii="Garamond" w:hAnsi="Garamond" w:cs="Times New Roman"/>
          <w:sz w:val="24"/>
          <w:szCs w:val="24"/>
        </w:rPr>
        <w:t xml:space="preserve">quarterly </w:t>
      </w:r>
      <w:r w:rsidRPr="000B393A">
        <w:rPr>
          <w:rFonts w:ascii="Garamond" w:hAnsi="Garamond" w:cs="Times New Roman"/>
          <w:sz w:val="24"/>
          <w:szCs w:val="24"/>
        </w:rPr>
        <w:t xml:space="preserve">radiation monitoring. A </w:t>
      </w:r>
      <w:r w:rsidR="005612DA">
        <w:rPr>
          <w:rFonts w:ascii="Garamond" w:hAnsi="Garamond" w:cs="Times New Roman"/>
          <w:sz w:val="24"/>
          <w:szCs w:val="24"/>
        </w:rPr>
        <w:t>whole body dosimete</w:t>
      </w:r>
      <w:r w:rsidR="0014554A" w:rsidRPr="000B393A">
        <w:rPr>
          <w:rFonts w:ascii="Garamond" w:hAnsi="Garamond" w:cs="Times New Roman"/>
          <w:sz w:val="24"/>
          <w:szCs w:val="24"/>
        </w:rPr>
        <w:t>r will be issued.</w:t>
      </w:r>
    </w:p>
    <w:p w14:paraId="1DE4E920" w14:textId="77777777" w:rsidR="00F33D04" w:rsidRPr="00DC6A6F" w:rsidRDefault="00F33D04" w:rsidP="00DC6A6F">
      <w:pPr>
        <w:ind w:firstLine="0"/>
        <w:rPr>
          <w:rFonts w:ascii="Garamond" w:hAnsi="Garamond" w:cs="Times New Roman"/>
          <w:sz w:val="24"/>
          <w:szCs w:val="24"/>
        </w:rPr>
      </w:pPr>
    </w:p>
    <w:p w14:paraId="71D02453" w14:textId="77777777" w:rsidR="00F33D04" w:rsidRDefault="00F33D04" w:rsidP="008B6567">
      <w:pPr>
        <w:pStyle w:val="ListParagraph"/>
        <w:numPr>
          <w:ilvl w:val="0"/>
          <w:numId w:val="32"/>
        </w:numPr>
        <w:rPr>
          <w:rFonts w:ascii="Garamond" w:hAnsi="Garamond" w:cs="Times New Roman"/>
          <w:sz w:val="24"/>
          <w:szCs w:val="24"/>
        </w:rPr>
      </w:pPr>
      <w:r w:rsidRPr="000B393A">
        <w:rPr>
          <w:rFonts w:ascii="Garamond" w:hAnsi="Garamond" w:cs="Times New Roman"/>
          <w:sz w:val="24"/>
          <w:szCs w:val="24"/>
        </w:rPr>
        <w:t xml:space="preserve">All personnel working with neutron-emitting or photon-emitting sealed sources (with activities greater than 250 microcuries) require </w:t>
      </w:r>
      <w:r w:rsidR="00625930">
        <w:rPr>
          <w:rFonts w:ascii="Garamond" w:hAnsi="Garamond" w:cs="Times New Roman"/>
          <w:sz w:val="24"/>
          <w:szCs w:val="24"/>
        </w:rPr>
        <w:t xml:space="preserve">quarterly </w:t>
      </w:r>
      <w:r w:rsidRPr="000B393A">
        <w:rPr>
          <w:rFonts w:ascii="Garamond" w:hAnsi="Garamond" w:cs="Times New Roman"/>
          <w:sz w:val="24"/>
          <w:szCs w:val="24"/>
        </w:rPr>
        <w:t xml:space="preserve">radiation monitoring. A </w:t>
      </w:r>
      <w:r w:rsidR="00625930">
        <w:rPr>
          <w:rFonts w:ascii="Garamond" w:hAnsi="Garamond" w:cs="Times New Roman"/>
          <w:sz w:val="24"/>
          <w:szCs w:val="24"/>
        </w:rPr>
        <w:t xml:space="preserve">quarterly </w:t>
      </w:r>
      <w:r w:rsidR="005612DA">
        <w:rPr>
          <w:rFonts w:ascii="Garamond" w:hAnsi="Garamond" w:cs="Times New Roman"/>
          <w:sz w:val="24"/>
          <w:szCs w:val="24"/>
        </w:rPr>
        <w:t>dosimeter</w:t>
      </w:r>
      <w:r w:rsidR="005612DA" w:rsidRPr="000B393A">
        <w:rPr>
          <w:rFonts w:ascii="Garamond" w:hAnsi="Garamond" w:cs="Times New Roman"/>
          <w:sz w:val="24"/>
          <w:szCs w:val="24"/>
        </w:rPr>
        <w:t xml:space="preserve"> </w:t>
      </w:r>
      <w:r w:rsidRPr="000B393A">
        <w:rPr>
          <w:rFonts w:ascii="Garamond" w:hAnsi="Garamond" w:cs="Times New Roman"/>
          <w:sz w:val="24"/>
          <w:szCs w:val="24"/>
        </w:rPr>
        <w:t xml:space="preserve">will be issued. </w:t>
      </w:r>
    </w:p>
    <w:p w14:paraId="590E6ABA" w14:textId="77777777" w:rsidR="008C5BF7" w:rsidRPr="00BB6962" w:rsidRDefault="008C5BF7" w:rsidP="00BB6962">
      <w:pPr>
        <w:ind w:firstLine="0"/>
        <w:rPr>
          <w:rFonts w:ascii="Garamond" w:hAnsi="Garamond" w:cs="Times New Roman"/>
          <w:sz w:val="24"/>
          <w:szCs w:val="24"/>
        </w:rPr>
      </w:pPr>
    </w:p>
    <w:p w14:paraId="1921550A" w14:textId="77777777" w:rsidR="008C5BF7" w:rsidRPr="000B393A" w:rsidRDefault="008C5BF7" w:rsidP="008B6567">
      <w:pPr>
        <w:pStyle w:val="ListParagraph"/>
        <w:numPr>
          <w:ilvl w:val="0"/>
          <w:numId w:val="32"/>
        </w:numPr>
        <w:rPr>
          <w:rFonts w:ascii="Garamond" w:hAnsi="Garamond" w:cs="Times New Roman"/>
          <w:sz w:val="24"/>
          <w:szCs w:val="24"/>
        </w:rPr>
      </w:pPr>
      <w:r>
        <w:rPr>
          <w:rFonts w:ascii="Garamond" w:hAnsi="Garamond" w:cs="Times New Roman"/>
          <w:sz w:val="24"/>
          <w:szCs w:val="24"/>
        </w:rPr>
        <w:t>All routine re</w:t>
      </w:r>
      <w:r w:rsidRPr="000B393A">
        <w:rPr>
          <w:rFonts w:ascii="Garamond" w:hAnsi="Garamond" w:cs="Times New Roman"/>
          <w:sz w:val="24"/>
          <w:szCs w:val="24"/>
        </w:rPr>
        <w:t xml:space="preserve">peated </w:t>
      </w:r>
      <w:r w:rsidR="005612DA">
        <w:rPr>
          <w:rFonts w:ascii="Garamond" w:hAnsi="Garamond" w:cs="Times New Roman"/>
          <w:sz w:val="24"/>
          <w:szCs w:val="24"/>
        </w:rPr>
        <w:t>elevated exposures</w:t>
      </w:r>
      <w:r w:rsidRPr="000B393A">
        <w:rPr>
          <w:rFonts w:ascii="Garamond" w:hAnsi="Garamond" w:cs="Times New Roman"/>
          <w:sz w:val="24"/>
          <w:szCs w:val="24"/>
        </w:rPr>
        <w:t xml:space="preserve"> (more than </w:t>
      </w:r>
      <w:r>
        <w:rPr>
          <w:rFonts w:ascii="Garamond" w:hAnsi="Garamond" w:cs="Times New Roman"/>
          <w:sz w:val="24"/>
          <w:szCs w:val="24"/>
        </w:rPr>
        <w:t>50</w:t>
      </w:r>
      <w:r w:rsidRPr="000B393A">
        <w:rPr>
          <w:rFonts w:ascii="Garamond" w:hAnsi="Garamond" w:cs="Times New Roman"/>
          <w:sz w:val="24"/>
          <w:szCs w:val="24"/>
        </w:rPr>
        <w:t xml:space="preserve"> mrem per quarter) will be investigated by the Radiation Safety Officer.</w:t>
      </w:r>
      <w:r>
        <w:rPr>
          <w:rFonts w:ascii="Garamond" w:hAnsi="Garamond" w:cs="Times New Roman"/>
          <w:sz w:val="24"/>
          <w:szCs w:val="24"/>
        </w:rPr>
        <w:t xml:space="preserve">  </w:t>
      </w:r>
      <w:r w:rsidR="00625930">
        <w:rPr>
          <w:rFonts w:ascii="Garamond" w:hAnsi="Garamond" w:cs="Times New Roman"/>
          <w:sz w:val="24"/>
          <w:szCs w:val="24"/>
        </w:rPr>
        <w:t xml:space="preserve">At the discretion of the </w:t>
      </w:r>
      <w:r>
        <w:rPr>
          <w:rFonts w:ascii="Garamond" w:hAnsi="Garamond" w:cs="Times New Roman"/>
          <w:sz w:val="24"/>
          <w:szCs w:val="24"/>
        </w:rPr>
        <w:t>RSO</w:t>
      </w:r>
      <w:r w:rsidR="00625930">
        <w:rPr>
          <w:rFonts w:ascii="Garamond" w:hAnsi="Garamond" w:cs="Times New Roman"/>
          <w:sz w:val="24"/>
          <w:szCs w:val="24"/>
        </w:rPr>
        <w:t xml:space="preserve">, monitoring </w:t>
      </w:r>
      <w:r>
        <w:rPr>
          <w:rFonts w:ascii="Garamond" w:hAnsi="Garamond" w:cs="Times New Roman"/>
          <w:sz w:val="24"/>
          <w:szCs w:val="24"/>
        </w:rPr>
        <w:t xml:space="preserve">frequency </w:t>
      </w:r>
      <w:r w:rsidR="00625930">
        <w:rPr>
          <w:rFonts w:ascii="Garamond" w:hAnsi="Garamond" w:cs="Times New Roman"/>
          <w:sz w:val="24"/>
          <w:szCs w:val="24"/>
        </w:rPr>
        <w:t>may be alter</w:t>
      </w:r>
      <w:r w:rsidR="00CB7914">
        <w:rPr>
          <w:rFonts w:ascii="Garamond" w:hAnsi="Garamond" w:cs="Times New Roman"/>
          <w:sz w:val="24"/>
          <w:szCs w:val="24"/>
        </w:rPr>
        <w:t>ed</w:t>
      </w:r>
      <w:r w:rsidR="00625930">
        <w:rPr>
          <w:rFonts w:ascii="Garamond" w:hAnsi="Garamond" w:cs="Times New Roman"/>
          <w:sz w:val="24"/>
          <w:szCs w:val="24"/>
        </w:rPr>
        <w:t xml:space="preserve"> </w:t>
      </w:r>
      <w:r>
        <w:rPr>
          <w:rFonts w:ascii="Garamond" w:hAnsi="Garamond" w:cs="Times New Roman"/>
          <w:sz w:val="24"/>
          <w:szCs w:val="24"/>
        </w:rPr>
        <w:t>from quarterly to monthly</w:t>
      </w:r>
      <w:r w:rsidR="00625930">
        <w:rPr>
          <w:rFonts w:ascii="Garamond" w:hAnsi="Garamond" w:cs="Times New Roman"/>
          <w:sz w:val="24"/>
          <w:szCs w:val="24"/>
        </w:rPr>
        <w:t xml:space="preserve">.  </w:t>
      </w:r>
      <w:r>
        <w:rPr>
          <w:rFonts w:ascii="Garamond" w:hAnsi="Garamond" w:cs="Times New Roman"/>
          <w:sz w:val="24"/>
          <w:szCs w:val="24"/>
        </w:rPr>
        <w:t xml:space="preserve"> </w:t>
      </w:r>
    </w:p>
    <w:p w14:paraId="2EC81097" w14:textId="77777777" w:rsidR="00A97BA8" w:rsidRPr="00DC6A6F" w:rsidRDefault="00A97BA8" w:rsidP="00DC6A6F">
      <w:pPr>
        <w:ind w:firstLine="0"/>
        <w:rPr>
          <w:rFonts w:ascii="Garamond" w:hAnsi="Garamond" w:cs="Times New Roman"/>
          <w:sz w:val="24"/>
          <w:szCs w:val="24"/>
        </w:rPr>
      </w:pPr>
    </w:p>
    <w:p w14:paraId="4C312DEC" w14:textId="77777777" w:rsidR="0014554A" w:rsidRDefault="0014554A" w:rsidP="00CB7914">
      <w:pPr>
        <w:pStyle w:val="ListParagraph"/>
        <w:numPr>
          <w:ilvl w:val="0"/>
          <w:numId w:val="78"/>
        </w:numPr>
        <w:rPr>
          <w:rFonts w:ascii="Garamond" w:hAnsi="Garamond" w:cs="Times New Roman"/>
          <w:sz w:val="24"/>
          <w:szCs w:val="24"/>
        </w:rPr>
      </w:pPr>
      <w:r w:rsidRPr="00CB7914">
        <w:rPr>
          <w:rFonts w:ascii="Garamond" w:hAnsi="Garamond" w:cs="Times New Roman"/>
          <w:sz w:val="24"/>
          <w:szCs w:val="24"/>
        </w:rPr>
        <w:t>A declared pregnant worker will receive</w:t>
      </w:r>
      <w:r w:rsidR="00A97BA8" w:rsidRPr="00CB7914">
        <w:rPr>
          <w:rFonts w:ascii="Garamond" w:hAnsi="Garamond" w:cs="Times New Roman"/>
          <w:sz w:val="24"/>
          <w:szCs w:val="24"/>
        </w:rPr>
        <w:t xml:space="preserve"> both a </w:t>
      </w:r>
      <w:r w:rsidR="00625930" w:rsidRPr="00CB7914">
        <w:rPr>
          <w:rFonts w:ascii="Garamond" w:hAnsi="Garamond" w:cs="Times New Roman"/>
          <w:sz w:val="24"/>
          <w:szCs w:val="24"/>
        </w:rPr>
        <w:t xml:space="preserve">whole </w:t>
      </w:r>
      <w:r w:rsidR="00A97BA8" w:rsidRPr="00CB7914">
        <w:rPr>
          <w:rFonts w:ascii="Garamond" w:hAnsi="Garamond" w:cs="Times New Roman"/>
          <w:sz w:val="24"/>
          <w:szCs w:val="24"/>
        </w:rPr>
        <w:t xml:space="preserve">body </w:t>
      </w:r>
      <w:r w:rsidR="005612DA">
        <w:rPr>
          <w:rFonts w:ascii="Garamond" w:hAnsi="Garamond" w:cs="Times New Roman"/>
          <w:sz w:val="24"/>
          <w:szCs w:val="24"/>
        </w:rPr>
        <w:t>dosimete</w:t>
      </w:r>
      <w:r w:rsidR="005612DA" w:rsidRPr="00CB7914">
        <w:rPr>
          <w:rFonts w:ascii="Garamond" w:hAnsi="Garamond" w:cs="Times New Roman"/>
          <w:sz w:val="24"/>
          <w:szCs w:val="24"/>
        </w:rPr>
        <w:t xml:space="preserve">r </w:t>
      </w:r>
      <w:r w:rsidR="00A97BA8" w:rsidRPr="00CB7914">
        <w:rPr>
          <w:rFonts w:ascii="Garamond" w:hAnsi="Garamond" w:cs="Times New Roman"/>
          <w:sz w:val="24"/>
          <w:szCs w:val="24"/>
        </w:rPr>
        <w:t xml:space="preserve">and </w:t>
      </w:r>
      <w:r w:rsidRPr="00CB7914">
        <w:rPr>
          <w:rFonts w:ascii="Garamond" w:hAnsi="Garamond" w:cs="Times New Roman"/>
          <w:sz w:val="24"/>
          <w:szCs w:val="24"/>
        </w:rPr>
        <w:t xml:space="preserve">a </w:t>
      </w:r>
      <w:r w:rsidR="00A97BA8" w:rsidRPr="00CB7914">
        <w:rPr>
          <w:rFonts w:ascii="Garamond" w:hAnsi="Garamond" w:cs="Times New Roman"/>
          <w:sz w:val="24"/>
          <w:szCs w:val="24"/>
        </w:rPr>
        <w:t>fetal monitor for the duration of her pregnancy.</w:t>
      </w:r>
      <w:r w:rsidR="00625930" w:rsidRPr="00CB7914">
        <w:rPr>
          <w:rFonts w:ascii="Garamond" w:hAnsi="Garamond" w:cs="Times New Roman"/>
          <w:sz w:val="24"/>
          <w:szCs w:val="24"/>
        </w:rPr>
        <w:t xml:space="preserve">   </w:t>
      </w:r>
    </w:p>
    <w:p w14:paraId="15BB9200" w14:textId="77777777" w:rsidR="00CB7914" w:rsidRPr="00CB7914" w:rsidRDefault="00CB7914" w:rsidP="00CB7914">
      <w:pPr>
        <w:pStyle w:val="ListParagraph"/>
        <w:ind w:firstLine="0"/>
        <w:rPr>
          <w:rFonts w:ascii="Garamond" w:hAnsi="Garamond" w:cs="Times New Roman"/>
          <w:sz w:val="24"/>
          <w:szCs w:val="24"/>
        </w:rPr>
      </w:pPr>
    </w:p>
    <w:p w14:paraId="57DCC69E" w14:textId="77777777" w:rsidR="00F33D04" w:rsidRPr="000B393A" w:rsidRDefault="005612DA" w:rsidP="008B6567">
      <w:pPr>
        <w:pStyle w:val="ListParagraph"/>
        <w:numPr>
          <w:ilvl w:val="0"/>
          <w:numId w:val="32"/>
        </w:numPr>
        <w:rPr>
          <w:rFonts w:ascii="Garamond" w:hAnsi="Garamond" w:cs="Times New Roman"/>
          <w:sz w:val="24"/>
          <w:szCs w:val="24"/>
        </w:rPr>
      </w:pPr>
      <w:r>
        <w:rPr>
          <w:rFonts w:ascii="Garamond" w:hAnsi="Garamond" w:cs="Times New Roman"/>
          <w:sz w:val="24"/>
          <w:szCs w:val="24"/>
        </w:rPr>
        <w:t>Dosimeters</w:t>
      </w:r>
      <w:r w:rsidRPr="000B393A">
        <w:rPr>
          <w:rFonts w:ascii="Garamond" w:hAnsi="Garamond" w:cs="Times New Roman"/>
          <w:sz w:val="24"/>
          <w:szCs w:val="24"/>
        </w:rPr>
        <w:t xml:space="preserve"> </w:t>
      </w:r>
      <w:r w:rsidR="00F33D04" w:rsidRPr="000B393A">
        <w:rPr>
          <w:rFonts w:ascii="Garamond" w:hAnsi="Garamond" w:cs="Times New Roman"/>
          <w:sz w:val="24"/>
          <w:szCs w:val="24"/>
        </w:rPr>
        <w:t xml:space="preserve">will be sent to the </w:t>
      </w:r>
      <w:r>
        <w:rPr>
          <w:rFonts w:ascii="Garamond" w:hAnsi="Garamond" w:cs="Times New Roman"/>
          <w:sz w:val="24"/>
          <w:szCs w:val="24"/>
        </w:rPr>
        <w:t xml:space="preserve">appropriate </w:t>
      </w:r>
      <w:r w:rsidR="00F33D04" w:rsidRPr="000B393A">
        <w:rPr>
          <w:rFonts w:ascii="Garamond" w:hAnsi="Garamond" w:cs="Times New Roman"/>
          <w:sz w:val="24"/>
          <w:szCs w:val="24"/>
        </w:rPr>
        <w:t>department</w:t>
      </w:r>
      <w:r>
        <w:rPr>
          <w:rFonts w:ascii="Garamond" w:hAnsi="Garamond" w:cs="Times New Roman"/>
          <w:sz w:val="24"/>
          <w:szCs w:val="24"/>
        </w:rPr>
        <w:t>s and distributed by each department.</w:t>
      </w:r>
      <w:r w:rsidR="00F33D04" w:rsidRPr="000B393A">
        <w:rPr>
          <w:rFonts w:ascii="Garamond" w:hAnsi="Garamond" w:cs="Times New Roman"/>
          <w:sz w:val="24"/>
          <w:szCs w:val="24"/>
        </w:rPr>
        <w:t xml:space="preserve"> When new monitors are issued to the departments, the old moni</w:t>
      </w:r>
      <w:r w:rsidR="0014554A" w:rsidRPr="000B393A">
        <w:rPr>
          <w:rFonts w:ascii="Garamond" w:hAnsi="Garamond" w:cs="Times New Roman"/>
          <w:sz w:val="24"/>
          <w:szCs w:val="24"/>
        </w:rPr>
        <w:t>tors must be returned promptly</w:t>
      </w:r>
      <w:r w:rsidR="00AE6E8A">
        <w:rPr>
          <w:rFonts w:ascii="Garamond" w:hAnsi="Garamond" w:cs="Times New Roman"/>
          <w:sz w:val="24"/>
          <w:szCs w:val="24"/>
        </w:rPr>
        <w:t xml:space="preserve"> within at least five working days</w:t>
      </w:r>
      <w:r w:rsidR="0014554A" w:rsidRPr="000B393A">
        <w:rPr>
          <w:rFonts w:ascii="Garamond" w:hAnsi="Garamond" w:cs="Times New Roman"/>
          <w:sz w:val="24"/>
          <w:szCs w:val="24"/>
        </w:rPr>
        <w:t>.</w:t>
      </w:r>
    </w:p>
    <w:p w14:paraId="4BBC7337" w14:textId="77777777" w:rsidR="00F33D04" w:rsidRPr="00DC6A6F" w:rsidRDefault="00F33D04" w:rsidP="00DC6A6F">
      <w:pPr>
        <w:ind w:firstLine="0"/>
        <w:rPr>
          <w:rFonts w:ascii="Garamond" w:hAnsi="Garamond" w:cs="Times New Roman"/>
          <w:sz w:val="24"/>
          <w:szCs w:val="24"/>
        </w:rPr>
      </w:pPr>
    </w:p>
    <w:p w14:paraId="179CDA54" w14:textId="77777777" w:rsidR="00F33D04" w:rsidRPr="000B393A" w:rsidRDefault="00BF3EC9" w:rsidP="008B6567">
      <w:pPr>
        <w:pStyle w:val="ListParagraph"/>
        <w:numPr>
          <w:ilvl w:val="0"/>
          <w:numId w:val="32"/>
        </w:numPr>
        <w:rPr>
          <w:rFonts w:ascii="Garamond" w:hAnsi="Garamond" w:cs="Times New Roman"/>
          <w:sz w:val="24"/>
          <w:szCs w:val="24"/>
        </w:rPr>
      </w:pPr>
      <w:r w:rsidRPr="000B393A">
        <w:rPr>
          <w:rFonts w:ascii="Garamond" w:hAnsi="Garamond" w:cs="Times New Roman"/>
          <w:sz w:val="24"/>
          <w:szCs w:val="24"/>
        </w:rPr>
        <w:t xml:space="preserve">Special </w:t>
      </w:r>
      <w:r w:rsidR="00AE6E8A">
        <w:rPr>
          <w:rFonts w:ascii="Garamond" w:hAnsi="Garamond" w:cs="Times New Roman"/>
          <w:sz w:val="24"/>
          <w:szCs w:val="24"/>
        </w:rPr>
        <w:t>situations</w:t>
      </w:r>
      <w:r w:rsidRPr="000B393A">
        <w:rPr>
          <w:rFonts w:ascii="Garamond" w:hAnsi="Garamond" w:cs="Times New Roman"/>
          <w:sz w:val="24"/>
          <w:szCs w:val="24"/>
        </w:rPr>
        <w:t xml:space="preserve"> that </w:t>
      </w:r>
      <w:r w:rsidR="00AE6E8A">
        <w:rPr>
          <w:rFonts w:ascii="Garamond" w:hAnsi="Garamond" w:cs="Times New Roman"/>
          <w:sz w:val="24"/>
          <w:szCs w:val="24"/>
        </w:rPr>
        <w:t xml:space="preserve">may </w:t>
      </w:r>
      <w:r w:rsidRPr="000B393A">
        <w:rPr>
          <w:rFonts w:ascii="Garamond" w:hAnsi="Garamond" w:cs="Times New Roman"/>
          <w:sz w:val="24"/>
          <w:szCs w:val="24"/>
        </w:rPr>
        <w:t>require</w:t>
      </w:r>
      <w:r w:rsidR="00F33D04" w:rsidRPr="000B393A">
        <w:rPr>
          <w:rFonts w:ascii="Garamond" w:hAnsi="Garamond" w:cs="Times New Roman"/>
          <w:sz w:val="24"/>
          <w:szCs w:val="24"/>
        </w:rPr>
        <w:t xml:space="preserve"> radiation exposure monitoring will be evaluated on a case-by-case basis. </w:t>
      </w:r>
    </w:p>
    <w:p w14:paraId="777077B8" w14:textId="77777777" w:rsidR="00F33D04" w:rsidRPr="00DC6A6F" w:rsidRDefault="00F33D04" w:rsidP="00DC6A6F">
      <w:pPr>
        <w:ind w:firstLine="0"/>
        <w:rPr>
          <w:rFonts w:ascii="Garamond" w:hAnsi="Garamond" w:cs="Times New Roman"/>
          <w:sz w:val="24"/>
          <w:szCs w:val="24"/>
        </w:rPr>
      </w:pPr>
    </w:p>
    <w:p w14:paraId="30ADB851" w14:textId="77777777" w:rsidR="00F33D04" w:rsidRPr="000B393A" w:rsidRDefault="00F33D04" w:rsidP="008B6567">
      <w:pPr>
        <w:pStyle w:val="ListParagraph"/>
        <w:numPr>
          <w:ilvl w:val="0"/>
          <w:numId w:val="32"/>
        </w:numPr>
        <w:rPr>
          <w:rFonts w:ascii="Garamond" w:hAnsi="Garamond" w:cs="Times New Roman"/>
          <w:sz w:val="24"/>
          <w:szCs w:val="24"/>
        </w:rPr>
      </w:pPr>
      <w:r w:rsidRPr="000B393A">
        <w:rPr>
          <w:rFonts w:ascii="Garamond" w:hAnsi="Garamond" w:cs="Times New Roman"/>
          <w:sz w:val="24"/>
          <w:szCs w:val="24"/>
        </w:rPr>
        <w:t xml:space="preserve">All badges must be returned to the Environmental Health &amp; Safety Office within </w:t>
      </w:r>
      <w:r w:rsidR="00625930">
        <w:rPr>
          <w:rFonts w:ascii="Garamond" w:hAnsi="Garamond" w:cs="Times New Roman"/>
          <w:sz w:val="24"/>
          <w:szCs w:val="24"/>
        </w:rPr>
        <w:t xml:space="preserve">5 </w:t>
      </w:r>
      <w:r w:rsidRPr="000B393A">
        <w:rPr>
          <w:rFonts w:ascii="Garamond" w:hAnsi="Garamond" w:cs="Times New Roman"/>
          <w:sz w:val="24"/>
          <w:szCs w:val="24"/>
        </w:rPr>
        <w:t>working days after new badges are issued.</w:t>
      </w:r>
      <w:r w:rsidR="00625930">
        <w:rPr>
          <w:rFonts w:ascii="Garamond" w:hAnsi="Garamond" w:cs="Times New Roman"/>
          <w:sz w:val="24"/>
          <w:szCs w:val="24"/>
        </w:rPr>
        <w:t xml:space="preserve">  Any </w:t>
      </w:r>
      <w:r w:rsidR="00AE6E8A">
        <w:rPr>
          <w:rFonts w:ascii="Garamond" w:hAnsi="Garamond" w:cs="Times New Roman"/>
          <w:sz w:val="24"/>
          <w:szCs w:val="24"/>
        </w:rPr>
        <w:t>radiation-monitoring</w:t>
      </w:r>
      <w:r w:rsidR="00625930">
        <w:rPr>
          <w:rFonts w:ascii="Garamond" w:hAnsi="Garamond" w:cs="Times New Roman"/>
          <w:sz w:val="24"/>
          <w:szCs w:val="24"/>
        </w:rPr>
        <w:t xml:space="preserve"> device that cannot be returned within the five working days</w:t>
      </w:r>
      <w:r w:rsidR="00AE6E8A">
        <w:rPr>
          <w:rFonts w:ascii="Garamond" w:hAnsi="Garamond" w:cs="Times New Roman"/>
          <w:sz w:val="24"/>
          <w:szCs w:val="24"/>
        </w:rPr>
        <w:t>.  Failure to meet this return time requirement may result in the suspension of radioactive materials use privileges for the both the individual and the associated P.I.</w:t>
      </w:r>
      <w:r w:rsidR="00625930">
        <w:rPr>
          <w:rFonts w:ascii="Garamond" w:hAnsi="Garamond" w:cs="Times New Roman"/>
          <w:sz w:val="24"/>
          <w:szCs w:val="24"/>
        </w:rPr>
        <w:t xml:space="preserve"> </w:t>
      </w:r>
      <w:r w:rsidR="00AE6E8A">
        <w:rPr>
          <w:rFonts w:ascii="Garamond" w:hAnsi="Garamond" w:cs="Times New Roman"/>
          <w:sz w:val="24"/>
          <w:szCs w:val="24"/>
        </w:rPr>
        <w:t xml:space="preserve"> Contact the RSO immediately if dosimeter returns will be delayed for any reason.</w:t>
      </w:r>
    </w:p>
    <w:p w14:paraId="1384D99D" w14:textId="77777777" w:rsidR="00F33D04" w:rsidRPr="00DC6A6F" w:rsidRDefault="00F33D04" w:rsidP="00DC6A6F">
      <w:pPr>
        <w:ind w:firstLine="0"/>
        <w:rPr>
          <w:rFonts w:ascii="Garamond" w:hAnsi="Garamond" w:cs="Times New Roman"/>
          <w:sz w:val="24"/>
          <w:szCs w:val="24"/>
        </w:rPr>
      </w:pPr>
    </w:p>
    <w:p w14:paraId="6A9D1BDF" w14:textId="77777777" w:rsidR="00F33D04" w:rsidRPr="00DC6A6F" w:rsidRDefault="00F33D04" w:rsidP="00DC6A6F">
      <w:pPr>
        <w:ind w:firstLine="0"/>
        <w:rPr>
          <w:rFonts w:ascii="Garamond" w:hAnsi="Garamond" w:cs="Times New Roman"/>
          <w:sz w:val="24"/>
          <w:szCs w:val="24"/>
        </w:rPr>
      </w:pPr>
    </w:p>
    <w:p w14:paraId="284330ED" w14:textId="77777777" w:rsidR="00F33D04" w:rsidRPr="000B393A" w:rsidRDefault="00F33D04" w:rsidP="000B393A">
      <w:pPr>
        <w:ind w:firstLine="0"/>
        <w:jc w:val="center"/>
        <w:rPr>
          <w:rFonts w:ascii="Garamond" w:hAnsi="Garamond" w:cs="Times New Roman"/>
          <w:b/>
          <w:sz w:val="24"/>
          <w:szCs w:val="24"/>
        </w:rPr>
      </w:pPr>
      <w:r w:rsidRPr="000B393A">
        <w:rPr>
          <w:rFonts w:ascii="Garamond" w:hAnsi="Garamond" w:cs="Times New Roman"/>
          <w:b/>
          <w:sz w:val="24"/>
          <w:szCs w:val="24"/>
        </w:rPr>
        <w:t>Radiation Exposure Must Be Kept As Low As Reasonably Achievable (ALARA)</w:t>
      </w:r>
    </w:p>
    <w:p w14:paraId="34B8B1B1"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br w:type="page"/>
      </w:r>
    </w:p>
    <w:p w14:paraId="2C85929E"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lastRenderedPageBreak/>
        <w:t xml:space="preserve">4.4. </w:t>
      </w:r>
      <w:r w:rsidRPr="00DC6A6F">
        <w:rPr>
          <w:rFonts w:ascii="Garamond" w:hAnsi="Garamond" w:cs="Times New Roman"/>
          <w:sz w:val="24"/>
          <w:szCs w:val="24"/>
        </w:rPr>
        <w:tab/>
        <w:t>T</w:t>
      </w:r>
      <w:r w:rsidR="000B393A">
        <w:rPr>
          <w:rFonts w:ascii="Garamond" w:hAnsi="Garamond" w:cs="Times New Roman"/>
          <w:sz w:val="24"/>
          <w:szCs w:val="24"/>
        </w:rPr>
        <w:t>hyroid</w:t>
      </w:r>
      <w:r w:rsidRPr="00DC6A6F">
        <w:rPr>
          <w:rFonts w:ascii="Garamond" w:hAnsi="Garamond" w:cs="Times New Roman"/>
          <w:sz w:val="24"/>
          <w:szCs w:val="24"/>
        </w:rPr>
        <w:t xml:space="preserve"> M</w:t>
      </w:r>
      <w:r w:rsidR="000B393A">
        <w:rPr>
          <w:rFonts w:ascii="Garamond" w:hAnsi="Garamond" w:cs="Times New Roman"/>
          <w:sz w:val="24"/>
          <w:szCs w:val="24"/>
        </w:rPr>
        <w:t>onitoring</w:t>
      </w:r>
      <w:r w:rsidRPr="00DC6A6F">
        <w:rPr>
          <w:rFonts w:ascii="Garamond" w:hAnsi="Garamond" w:cs="Times New Roman"/>
          <w:sz w:val="24"/>
          <w:szCs w:val="24"/>
        </w:rPr>
        <w:t xml:space="preserve"> </w:t>
      </w:r>
      <w:r w:rsidR="000B393A">
        <w:rPr>
          <w:rFonts w:ascii="Garamond" w:hAnsi="Garamond" w:cs="Times New Roman"/>
          <w:sz w:val="24"/>
          <w:szCs w:val="24"/>
        </w:rPr>
        <w:t>Procedure</w:t>
      </w:r>
    </w:p>
    <w:p w14:paraId="1B567D89" w14:textId="77777777" w:rsidR="00F33D04" w:rsidRPr="00DC6A6F" w:rsidRDefault="00F33D04" w:rsidP="00DC6A6F">
      <w:pPr>
        <w:ind w:firstLine="0"/>
        <w:rPr>
          <w:rFonts w:ascii="Garamond" w:hAnsi="Garamond" w:cs="Times New Roman"/>
          <w:sz w:val="24"/>
          <w:szCs w:val="24"/>
        </w:rPr>
      </w:pPr>
    </w:p>
    <w:p w14:paraId="601AA4D8"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Special consideration must be given to unbound forms of iodine-125 (</w:t>
      </w:r>
      <w:r w:rsidRPr="00D535FB">
        <w:rPr>
          <w:rFonts w:ascii="Garamond" w:hAnsi="Garamond" w:cs="Times New Roman"/>
          <w:sz w:val="24"/>
          <w:szCs w:val="24"/>
          <w:vertAlign w:val="superscript"/>
        </w:rPr>
        <w:t>125</w:t>
      </w:r>
      <w:r w:rsidRPr="00DC6A6F">
        <w:rPr>
          <w:rFonts w:ascii="Garamond" w:hAnsi="Garamond" w:cs="Times New Roman"/>
          <w:sz w:val="24"/>
          <w:szCs w:val="24"/>
        </w:rPr>
        <w:t xml:space="preserve">I).  Individuals performing </w:t>
      </w:r>
      <w:r w:rsidR="00704CF5">
        <w:rPr>
          <w:rFonts w:ascii="Garamond" w:hAnsi="Garamond" w:cs="Times New Roman"/>
          <w:sz w:val="24"/>
          <w:szCs w:val="24"/>
        </w:rPr>
        <w:t xml:space="preserve">an </w:t>
      </w:r>
      <w:r w:rsidRPr="00DC6A6F">
        <w:rPr>
          <w:rFonts w:ascii="Garamond" w:hAnsi="Garamond" w:cs="Times New Roman"/>
          <w:sz w:val="24"/>
          <w:szCs w:val="24"/>
        </w:rPr>
        <w:t xml:space="preserve">iodination with unbound </w:t>
      </w:r>
      <w:r w:rsidRPr="00D535FB">
        <w:rPr>
          <w:rFonts w:ascii="Garamond" w:hAnsi="Garamond" w:cs="Times New Roman"/>
          <w:sz w:val="24"/>
          <w:szCs w:val="24"/>
          <w:vertAlign w:val="superscript"/>
        </w:rPr>
        <w:t>125</w:t>
      </w:r>
      <w:r w:rsidRPr="00DC6A6F">
        <w:rPr>
          <w:rFonts w:ascii="Garamond" w:hAnsi="Garamond" w:cs="Times New Roman"/>
          <w:sz w:val="24"/>
          <w:szCs w:val="24"/>
        </w:rPr>
        <w:t>I must adhere to the fo</w:t>
      </w:r>
      <w:r w:rsidR="000B393A">
        <w:rPr>
          <w:rFonts w:ascii="Garamond" w:hAnsi="Garamond" w:cs="Times New Roman"/>
          <w:sz w:val="24"/>
          <w:szCs w:val="24"/>
        </w:rPr>
        <w:t>llowing monitoring requirements:</w:t>
      </w:r>
    </w:p>
    <w:p w14:paraId="7932D585" w14:textId="77777777" w:rsidR="00F33D04" w:rsidRPr="00DC6A6F" w:rsidRDefault="00F33D04" w:rsidP="00DC6A6F">
      <w:pPr>
        <w:ind w:firstLine="0"/>
        <w:rPr>
          <w:rFonts w:ascii="Garamond" w:hAnsi="Garamond" w:cs="Times New Roman"/>
          <w:sz w:val="24"/>
          <w:szCs w:val="24"/>
        </w:rPr>
      </w:pPr>
    </w:p>
    <w:p w14:paraId="2E365477" w14:textId="77777777" w:rsidR="00F33D04" w:rsidRPr="00DC6A6F" w:rsidRDefault="00F33D04" w:rsidP="00DC6A6F">
      <w:pPr>
        <w:ind w:firstLine="0"/>
        <w:rPr>
          <w:rFonts w:ascii="Garamond" w:hAnsi="Garamond" w:cs="Times New Roman"/>
          <w:sz w:val="24"/>
          <w:szCs w:val="24"/>
        </w:rPr>
      </w:pPr>
    </w:p>
    <w:p w14:paraId="75532A86" w14:textId="77777777" w:rsidR="00F33D04" w:rsidRPr="000B393A" w:rsidRDefault="00F33D04" w:rsidP="008B6567">
      <w:pPr>
        <w:pStyle w:val="ListParagraph"/>
        <w:numPr>
          <w:ilvl w:val="0"/>
          <w:numId w:val="33"/>
        </w:numPr>
        <w:rPr>
          <w:rFonts w:ascii="Garamond" w:hAnsi="Garamond" w:cs="Times New Roman"/>
          <w:sz w:val="24"/>
          <w:szCs w:val="24"/>
        </w:rPr>
      </w:pPr>
      <w:r w:rsidRPr="000B393A">
        <w:rPr>
          <w:rFonts w:ascii="Garamond" w:hAnsi="Garamond" w:cs="Times New Roman"/>
          <w:sz w:val="24"/>
          <w:szCs w:val="24"/>
        </w:rPr>
        <w:t xml:space="preserve">Individuals performing radioiodination using 0.5 millicuries or more of iodine per experiment must be monitored for </w:t>
      </w:r>
      <w:r w:rsidR="00AE6E8A" w:rsidRPr="0051389C">
        <w:rPr>
          <w:rFonts w:ascii="Garamond" w:hAnsi="Garamond" w:cs="Times New Roman"/>
          <w:sz w:val="24"/>
          <w:szCs w:val="24"/>
          <w:vertAlign w:val="superscript"/>
        </w:rPr>
        <w:t>125</w:t>
      </w:r>
      <w:r w:rsidR="00AE6E8A" w:rsidRPr="00DC6A6F">
        <w:rPr>
          <w:rFonts w:ascii="Garamond" w:hAnsi="Garamond" w:cs="Times New Roman"/>
          <w:sz w:val="24"/>
          <w:szCs w:val="24"/>
        </w:rPr>
        <w:t>I</w:t>
      </w:r>
      <w:r w:rsidR="00AE6E8A" w:rsidRPr="000B393A" w:rsidDel="00AE6E8A">
        <w:rPr>
          <w:rFonts w:ascii="Garamond" w:hAnsi="Garamond" w:cs="Times New Roman"/>
          <w:sz w:val="24"/>
          <w:szCs w:val="24"/>
        </w:rPr>
        <w:t xml:space="preserve"> </w:t>
      </w:r>
      <w:r w:rsidRPr="000B393A">
        <w:rPr>
          <w:rFonts w:ascii="Garamond" w:hAnsi="Garamond" w:cs="Times New Roman"/>
          <w:sz w:val="24"/>
          <w:szCs w:val="24"/>
        </w:rPr>
        <w:t>uptake</w:t>
      </w:r>
      <w:r w:rsidR="00252DD5">
        <w:rPr>
          <w:rStyle w:val="FootnoteReference"/>
          <w:rFonts w:ascii="Garamond" w:hAnsi="Garamond" w:cs="Times New Roman"/>
          <w:sz w:val="24"/>
          <w:szCs w:val="24"/>
        </w:rPr>
        <w:footnoteReference w:id="2"/>
      </w:r>
      <w:r w:rsidRPr="000B393A">
        <w:rPr>
          <w:rFonts w:ascii="Garamond" w:hAnsi="Garamond" w:cs="Times New Roman"/>
          <w:sz w:val="24"/>
          <w:szCs w:val="24"/>
        </w:rPr>
        <w:t xml:space="preserve">. Monitoring is done in two parts: </w:t>
      </w:r>
    </w:p>
    <w:p w14:paraId="129359F5" w14:textId="77777777" w:rsidR="00F33D04" w:rsidRPr="00DC6A6F" w:rsidRDefault="00F33D04" w:rsidP="000B393A">
      <w:pPr>
        <w:ind w:firstLine="0"/>
        <w:rPr>
          <w:rFonts w:ascii="Garamond" w:hAnsi="Garamond" w:cs="Times New Roman"/>
          <w:sz w:val="24"/>
          <w:szCs w:val="24"/>
        </w:rPr>
      </w:pPr>
    </w:p>
    <w:p w14:paraId="39EEC879" w14:textId="77777777" w:rsidR="00F33D04" w:rsidRDefault="00F33D04" w:rsidP="00252DD5">
      <w:pPr>
        <w:pStyle w:val="ListParagraph"/>
        <w:numPr>
          <w:ilvl w:val="1"/>
          <w:numId w:val="79"/>
        </w:numPr>
        <w:rPr>
          <w:rFonts w:ascii="Garamond" w:hAnsi="Garamond" w:cs="Times New Roman"/>
          <w:sz w:val="24"/>
          <w:szCs w:val="24"/>
        </w:rPr>
      </w:pPr>
      <w:r w:rsidRPr="00252DD5">
        <w:rPr>
          <w:rFonts w:ascii="Garamond" w:hAnsi="Garamond" w:cs="Times New Roman"/>
          <w:sz w:val="24"/>
          <w:szCs w:val="24"/>
        </w:rPr>
        <w:t xml:space="preserve">A pre-count must be done within 24 hours </w:t>
      </w:r>
      <w:r w:rsidR="00AE6E8A" w:rsidRPr="00252DD5">
        <w:rPr>
          <w:rFonts w:ascii="Garamond" w:hAnsi="Garamond" w:cs="Times New Roman"/>
          <w:sz w:val="24"/>
          <w:szCs w:val="24"/>
        </w:rPr>
        <w:t xml:space="preserve">prior to the </w:t>
      </w:r>
      <w:r w:rsidRPr="00252DD5">
        <w:rPr>
          <w:rFonts w:ascii="Garamond" w:hAnsi="Garamond" w:cs="Times New Roman"/>
          <w:sz w:val="24"/>
          <w:szCs w:val="24"/>
        </w:rPr>
        <w:t xml:space="preserve">iodination. </w:t>
      </w:r>
    </w:p>
    <w:p w14:paraId="188D93D7" w14:textId="77777777" w:rsidR="00252DD5" w:rsidRPr="00252DD5" w:rsidRDefault="00252DD5" w:rsidP="00252DD5">
      <w:pPr>
        <w:pStyle w:val="ListParagraph"/>
        <w:ind w:left="1800" w:firstLine="0"/>
        <w:rPr>
          <w:rFonts w:ascii="Garamond" w:hAnsi="Garamond" w:cs="Times New Roman"/>
          <w:sz w:val="24"/>
          <w:szCs w:val="24"/>
        </w:rPr>
      </w:pPr>
    </w:p>
    <w:p w14:paraId="0A6D5655" w14:textId="77777777" w:rsidR="00F33D04" w:rsidRPr="000B393A" w:rsidRDefault="00F33D04" w:rsidP="00252DD5">
      <w:pPr>
        <w:pStyle w:val="ListParagraph"/>
        <w:numPr>
          <w:ilvl w:val="1"/>
          <w:numId w:val="79"/>
        </w:numPr>
        <w:rPr>
          <w:rFonts w:ascii="Garamond" w:hAnsi="Garamond" w:cs="Times New Roman"/>
          <w:sz w:val="24"/>
          <w:szCs w:val="24"/>
        </w:rPr>
      </w:pPr>
      <w:r w:rsidRPr="000B393A">
        <w:rPr>
          <w:rFonts w:ascii="Garamond" w:hAnsi="Garamond" w:cs="Times New Roman"/>
          <w:sz w:val="24"/>
          <w:szCs w:val="24"/>
        </w:rPr>
        <w:t xml:space="preserve">A post-count must be done within 24 hours after iodination. If the experiment is performed on a Friday, then Monday morning would be the earliest time </w:t>
      </w:r>
      <w:r w:rsidR="00252DD5">
        <w:rPr>
          <w:rFonts w:ascii="Garamond" w:hAnsi="Garamond" w:cs="Times New Roman"/>
          <w:sz w:val="24"/>
          <w:szCs w:val="24"/>
        </w:rPr>
        <w:t>to do this.</w:t>
      </w:r>
    </w:p>
    <w:p w14:paraId="1F95A956" w14:textId="77777777" w:rsidR="000B393A" w:rsidRDefault="000B393A" w:rsidP="000B393A">
      <w:pPr>
        <w:ind w:firstLine="0"/>
        <w:rPr>
          <w:rFonts w:ascii="Garamond" w:hAnsi="Garamond" w:cs="Times New Roman"/>
          <w:sz w:val="24"/>
          <w:szCs w:val="24"/>
        </w:rPr>
      </w:pPr>
    </w:p>
    <w:p w14:paraId="4B8E1365" w14:textId="77777777" w:rsidR="000B393A" w:rsidRPr="000B393A" w:rsidRDefault="000B393A" w:rsidP="008B6567">
      <w:pPr>
        <w:pStyle w:val="ListParagraph"/>
        <w:numPr>
          <w:ilvl w:val="0"/>
          <w:numId w:val="33"/>
        </w:numPr>
        <w:rPr>
          <w:rFonts w:ascii="Garamond" w:hAnsi="Garamond" w:cs="Times New Roman"/>
          <w:sz w:val="24"/>
          <w:szCs w:val="24"/>
        </w:rPr>
      </w:pPr>
      <w:r w:rsidRPr="000B393A">
        <w:rPr>
          <w:rFonts w:ascii="Garamond" w:hAnsi="Garamond" w:cs="Times New Roman"/>
          <w:sz w:val="24"/>
          <w:szCs w:val="24"/>
        </w:rPr>
        <w:t xml:space="preserve">Whenever the thyroid burden at the time of measurement exceeds 0.12 microcuries of </w:t>
      </w:r>
      <w:r w:rsidR="00AE6E8A" w:rsidRPr="0051389C">
        <w:rPr>
          <w:rFonts w:ascii="Garamond" w:hAnsi="Garamond" w:cs="Times New Roman"/>
          <w:sz w:val="24"/>
          <w:szCs w:val="24"/>
          <w:vertAlign w:val="superscript"/>
        </w:rPr>
        <w:t>125</w:t>
      </w:r>
      <w:r w:rsidR="00AE6E8A" w:rsidRPr="00DC6A6F">
        <w:rPr>
          <w:rFonts w:ascii="Garamond" w:hAnsi="Garamond" w:cs="Times New Roman"/>
          <w:sz w:val="24"/>
          <w:szCs w:val="24"/>
        </w:rPr>
        <w:t>I</w:t>
      </w:r>
      <w:r w:rsidR="00AE6E8A">
        <w:rPr>
          <w:rFonts w:ascii="Garamond" w:hAnsi="Garamond" w:cs="Times New Roman"/>
          <w:sz w:val="24"/>
          <w:szCs w:val="24"/>
        </w:rPr>
        <w:t xml:space="preserve">, </w:t>
      </w:r>
      <w:r w:rsidRPr="000B393A">
        <w:rPr>
          <w:rFonts w:ascii="Garamond" w:hAnsi="Garamond" w:cs="Times New Roman"/>
          <w:sz w:val="24"/>
          <w:szCs w:val="24"/>
        </w:rPr>
        <w:t xml:space="preserve">or 0.02 microcuries of </w:t>
      </w:r>
      <w:r w:rsidR="00AE6E8A" w:rsidRPr="0051389C">
        <w:rPr>
          <w:rFonts w:ascii="Garamond" w:hAnsi="Garamond" w:cs="Times New Roman"/>
          <w:sz w:val="24"/>
          <w:szCs w:val="24"/>
          <w:vertAlign w:val="superscript"/>
        </w:rPr>
        <w:t>1</w:t>
      </w:r>
      <w:r w:rsidR="00AE6E8A">
        <w:rPr>
          <w:rFonts w:ascii="Garamond" w:hAnsi="Garamond" w:cs="Times New Roman"/>
          <w:sz w:val="24"/>
          <w:szCs w:val="24"/>
          <w:vertAlign w:val="superscript"/>
        </w:rPr>
        <w:t>31</w:t>
      </w:r>
      <w:r w:rsidR="00AE6E8A" w:rsidRPr="00DC6A6F">
        <w:rPr>
          <w:rFonts w:ascii="Garamond" w:hAnsi="Garamond" w:cs="Times New Roman"/>
          <w:sz w:val="24"/>
          <w:szCs w:val="24"/>
        </w:rPr>
        <w:t>I</w:t>
      </w:r>
      <w:r w:rsidRPr="000B393A">
        <w:rPr>
          <w:rFonts w:ascii="Garamond" w:hAnsi="Garamond" w:cs="Times New Roman"/>
          <w:sz w:val="24"/>
          <w:szCs w:val="24"/>
        </w:rPr>
        <w:t>,</w:t>
      </w:r>
      <w:r w:rsidR="00AE6E8A">
        <w:rPr>
          <w:rFonts w:ascii="Garamond" w:hAnsi="Garamond" w:cs="Times New Roman"/>
          <w:sz w:val="24"/>
          <w:szCs w:val="24"/>
        </w:rPr>
        <w:t xml:space="preserve"> </w:t>
      </w:r>
      <w:r w:rsidRPr="000B393A">
        <w:rPr>
          <w:rFonts w:ascii="Garamond" w:hAnsi="Garamond" w:cs="Times New Roman"/>
          <w:sz w:val="24"/>
          <w:szCs w:val="24"/>
        </w:rPr>
        <w:t>(</w:t>
      </w:r>
      <w:r>
        <w:rPr>
          <w:rFonts w:ascii="Garamond" w:hAnsi="Garamond" w:cs="Times New Roman"/>
          <w:sz w:val="24"/>
          <w:szCs w:val="24"/>
        </w:rPr>
        <w:t>a</w:t>
      </w:r>
      <w:r w:rsidR="00F33D04" w:rsidRPr="000B393A">
        <w:rPr>
          <w:rFonts w:ascii="Garamond" w:hAnsi="Garamond" w:cs="Times New Roman"/>
          <w:sz w:val="24"/>
          <w:szCs w:val="24"/>
        </w:rPr>
        <w:t xml:space="preserve">dhering to NRC Regulatory Guide 8.20: Application of Bioassays for </w:t>
      </w:r>
      <w:r w:rsidR="00AE6E8A" w:rsidRPr="0051389C">
        <w:rPr>
          <w:rFonts w:ascii="Garamond" w:hAnsi="Garamond" w:cs="Times New Roman"/>
          <w:sz w:val="24"/>
          <w:szCs w:val="24"/>
          <w:vertAlign w:val="superscript"/>
        </w:rPr>
        <w:t>125</w:t>
      </w:r>
      <w:r w:rsidR="00AE6E8A" w:rsidRPr="00DC6A6F">
        <w:rPr>
          <w:rFonts w:ascii="Garamond" w:hAnsi="Garamond" w:cs="Times New Roman"/>
          <w:sz w:val="24"/>
          <w:szCs w:val="24"/>
        </w:rPr>
        <w:t>I</w:t>
      </w:r>
      <w:r w:rsidR="00AE6E8A" w:rsidRPr="000B393A" w:rsidDel="00AE6E8A">
        <w:rPr>
          <w:rFonts w:ascii="Garamond" w:hAnsi="Garamond" w:cs="Times New Roman"/>
          <w:sz w:val="24"/>
          <w:szCs w:val="24"/>
        </w:rPr>
        <w:t xml:space="preserve"> </w:t>
      </w:r>
      <w:r w:rsidR="00F33D04" w:rsidRPr="000B393A">
        <w:rPr>
          <w:rFonts w:ascii="Garamond" w:hAnsi="Garamond" w:cs="Times New Roman"/>
          <w:sz w:val="24"/>
          <w:szCs w:val="24"/>
        </w:rPr>
        <w:t xml:space="preserve">and </w:t>
      </w:r>
      <w:r w:rsidR="00AE6E8A" w:rsidRPr="0051389C">
        <w:rPr>
          <w:rFonts w:ascii="Garamond" w:hAnsi="Garamond" w:cs="Times New Roman"/>
          <w:sz w:val="24"/>
          <w:szCs w:val="24"/>
          <w:vertAlign w:val="superscript"/>
        </w:rPr>
        <w:t>1</w:t>
      </w:r>
      <w:r w:rsidR="00AE6E8A">
        <w:rPr>
          <w:rFonts w:ascii="Garamond" w:hAnsi="Garamond" w:cs="Times New Roman"/>
          <w:sz w:val="24"/>
          <w:szCs w:val="24"/>
          <w:vertAlign w:val="superscript"/>
        </w:rPr>
        <w:t>31</w:t>
      </w:r>
      <w:r w:rsidR="00AE6E8A" w:rsidRPr="00DC6A6F">
        <w:rPr>
          <w:rFonts w:ascii="Garamond" w:hAnsi="Garamond" w:cs="Times New Roman"/>
          <w:sz w:val="24"/>
          <w:szCs w:val="24"/>
        </w:rPr>
        <w:t>I</w:t>
      </w:r>
      <w:r w:rsidR="0014554A" w:rsidRPr="000B393A">
        <w:rPr>
          <w:rFonts w:ascii="Garamond" w:hAnsi="Garamond" w:cs="Times New Roman"/>
          <w:sz w:val="24"/>
          <w:szCs w:val="24"/>
        </w:rPr>
        <w:t xml:space="preserve">, Subparagraph 5: </w:t>
      </w:r>
      <w:r w:rsidR="00F33D04" w:rsidRPr="000B393A">
        <w:rPr>
          <w:rFonts w:ascii="Garamond" w:hAnsi="Garamond" w:cs="Times New Roman"/>
          <w:sz w:val="24"/>
          <w:szCs w:val="24"/>
        </w:rPr>
        <w:t>Action Points and Corresponding Actions</w:t>
      </w:r>
      <w:r w:rsidRPr="000B393A">
        <w:rPr>
          <w:rFonts w:ascii="Garamond" w:hAnsi="Garamond" w:cs="Times New Roman"/>
          <w:sz w:val="24"/>
          <w:szCs w:val="24"/>
        </w:rPr>
        <w:t>)</w:t>
      </w:r>
      <w:r w:rsidR="00F33D04" w:rsidRPr="000B393A">
        <w:rPr>
          <w:rFonts w:ascii="Garamond" w:hAnsi="Garamond" w:cs="Times New Roman"/>
          <w:sz w:val="24"/>
          <w:szCs w:val="24"/>
        </w:rPr>
        <w:t xml:space="preserve">, </w:t>
      </w:r>
      <w:r w:rsidRPr="000B393A">
        <w:rPr>
          <w:rFonts w:ascii="Garamond" w:hAnsi="Garamond" w:cs="Times New Roman"/>
          <w:sz w:val="24"/>
          <w:szCs w:val="24"/>
        </w:rPr>
        <w:t xml:space="preserve">the following actions </w:t>
      </w:r>
      <w:r>
        <w:rPr>
          <w:rFonts w:ascii="Garamond" w:hAnsi="Garamond" w:cs="Times New Roman"/>
          <w:sz w:val="24"/>
          <w:szCs w:val="24"/>
        </w:rPr>
        <w:t>will</w:t>
      </w:r>
      <w:r w:rsidRPr="000B393A">
        <w:rPr>
          <w:rFonts w:ascii="Garamond" w:hAnsi="Garamond" w:cs="Times New Roman"/>
          <w:sz w:val="24"/>
          <w:szCs w:val="24"/>
        </w:rPr>
        <w:t xml:space="preserve"> be taken: </w:t>
      </w:r>
    </w:p>
    <w:p w14:paraId="248AEAA7" w14:textId="77777777" w:rsidR="00F33D04" w:rsidRPr="00DC6A6F" w:rsidRDefault="00F33D04" w:rsidP="00DC6A6F">
      <w:pPr>
        <w:ind w:firstLine="0"/>
        <w:rPr>
          <w:rFonts w:ascii="Garamond" w:hAnsi="Garamond" w:cs="Times New Roman"/>
          <w:sz w:val="24"/>
          <w:szCs w:val="24"/>
        </w:rPr>
      </w:pPr>
    </w:p>
    <w:p w14:paraId="0058BDCC" w14:textId="77777777" w:rsidR="00F33D04" w:rsidRPr="000B393A" w:rsidRDefault="00F33D04" w:rsidP="008B6567">
      <w:pPr>
        <w:pStyle w:val="ListParagraph"/>
        <w:numPr>
          <w:ilvl w:val="0"/>
          <w:numId w:val="35"/>
        </w:numPr>
        <w:rPr>
          <w:rFonts w:ascii="Garamond" w:hAnsi="Garamond" w:cs="Times New Roman"/>
          <w:sz w:val="24"/>
          <w:szCs w:val="24"/>
        </w:rPr>
      </w:pPr>
      <w:r w:rsidRPr="000B393A">
        <w:rPr>
          <w:rFonts w:ascii="Garamond" w:hAnsi="Garamond" w:cs="Times New Roman"/>
          <w:sz w:val="24"/>
          <w:szCs w:val="24"/>
        </w:rPr>
        <w:t xml:space="preserve">An investigation of the operations involved, including air and laboratory surveys, should be carried out to determine the causes of exposure and to evaluate the potential for further exposures. </w:t>
      </w:r>
    </w:p>
    <w:p w14:paraId="6775E644" w14:textId="77777777" w:rsidR="00F33D04" w:rsidRPr="00DC6A6F" w:rsidRDefault="00F33D04" w:rsidP="00DC6A6F">
      <w:pPr>
        <w:ind w:firstLine="0"/>
        <w:rPr>
          <w:rFonts w:ascii="Garamond" w:hAnsi="Garamond" w:cs="Times New Roman"/>
          <w:sz w:val="24"/>
          <w:szCs w:val="24"/>
        </w:rPr>
      </w:pPr>
    </w:p>
    <w:p w14:paraId="310FB086" w14:textId="77777777" w:rsidR="00F33D04" w:rsidRPr="000B393A" w:rsidRDefault="00F33D04" w:rsidP="008B6567">
      <w:pPr>
        <w:pStyle w:val="ListParagraph"/>
        <w:numPr>
          <w:ilvl w:val="0"/>
          <w:numId w:val="35"/>
        </w:numPr>
        <w:rPr>
          <w:rFonts w:ascii="Garamond" w:hAnsi="Garamond" w:cs="Times New Roman"/>
          <w:sz w:val="24"/>
          <w:szCs w:val="24"/>
        </w:rPr>
      </w:pPr>
      <w:r w:rsidRPr="000B393A">
        <w:rPr>
          <w:rFonts w:ascii="Garamond" w:hAnsi="Garamond" w:cs="Times New Roman"/>
          <w:sz w:val="24"/>
          <w:szCs w:val="24"/>
        </w:rPr>
        <w:t xml:space="preserve">If the investigation indicates that further work in the area might result in exposure of a worker to concentrations that would cause the limiting intakes established in Section 20.1202 of 10 CFR Part 20 </w:t>
      </w:r>
      <w:r w:rsidR="00AE6E8A">
        <w:rPr>
          <w:rFonts w:ascii="Garamond" w:hAnsi="Garamond" w:cs="Times New Roman"/>
          <w:sz w:val="24"/>
          <w:szCs w:val="24"/>
        </w:rPr>
        <w:t xml:space="preserve">(or corresponding State of New Hampshire limits) </w:t>
      </w:r>
      <w:r w:rsidRPr="000B393A">
        <w:rPr>
          <w:rFonts w:ascii="Garamond" w:hAnsi="Garamond" w:cs="Times New Roman"/>
          <w:sz w:val="24"/>
          <w:szCs w:val="24"/>
        </w:rPr>
        <w:t xml:space="preserve">to be exceeded, the Radiation Safety Officer could take action to restrict the worker from further exposure until the source of exposure is discovered and corrected. </w:t>
      </w:r>
    </w:p>
    <w:p w14:paraId="41F3C32C" w14:textId="77777777" w:rsidR="00F33D04" w:rsidRPr="00DC6A6F" w:rsidRDefault="00F33D04" w:rsidP="00DC6A6F">
      <w:pPr>
        <w:ind w:firstLine="0"/>
        <w:rPr>
          <w:rFonts w:ascii="Garamond" w:hAnsi="Garamond" w:cs="Times New Roman"/>
          <w:sz w:val="24"/>
          <w:szCs w:val="24"/>
        </w:rPr>
      </w:pPr>
    </w:p>
    <w:p w14:paraId="3F933531" w14:textId="77777777" w:rsidR="00F33D04" w:rsidRPr="006C55AD" w:rsidRDefault="00F33D04" w:rsidP="008B6567">
      <w:pPr>
        <w:pStyle w:val="ListParagraph"/>
        <w:numPr>
          <w:ilvl w:val="0"/>
          <w:numId w:val="33"/>
        </w:numPr>
        <w:rPr>
          <w:rFonts w:ascii="Garamond" w:hAnsi="Garamond" w:cs="Times New Roman"/>
          <w:sz w:val="24"/>
          <w:szCs w:val="24"/>
        </w:rPr>
      </w:pPr>
      <w:r w:rsidRPr="006C55AD">
        <w:rPr>
          <w:rFonts w:ascii="Garamond" w:hAnsi="Garamond" w:cs="Times New Roman"/>
          <w:sz w:val="24"/>
          <w:szCs w:val="24"/>
        </w:rPr>
        <w:t xml:space="preserve">At all times, the ALARA principle will be adhered to. </w:t>
      </w:r>
    </w:p>
    <w:p w14:paraId="0D6C7A36" w14:textId="77777777" w:rsidR="00F33D04" w:rsidRPr="00DC6A6F" w:rsidRDefault="00F33D04" w:rsidP="00DC6A6F">
      <w:pPr>
        <w:ind w:firstLine="0"/>
        <w:rPr>
          <w:rFonts w:ascii="Garamond" w:hAnsi="Garamond" w:cs="Times New Roman"/>
          <w:sz w:val="24"/>
          <w:szCs w:val="24"/>
        </w:rPr>
      </w:pPr>
    </w:p>
    <w:p w14:paraId="15992231" w14:textId="77777777" w:rsidR="00F33D04" w:rsidRPr="000B393A" w:rsidRDefault="00E96D96" w:rsidP="000B393A">
      <w:pPr>
        <w:ind w:firstLine="0"/>
        <w:jc w:val="center"/>
        <w:rPr>
          <w:rFonts w:ascii="Garamond" w:hAnsi="Garamond" w:cs="Times New Roman"/>
          <w:b/>
          <w:sz w:val="24"/>
          <w:szCs w:val="24"/>
        </w:rPr>
      </w:pPr>
      <w:r w:rsidRPr="000B393A">
        <w:rPr>
          <w:rFonts w:ascii="Garamond" w:hAnsi="Garamond" w:cs="Times New Roman"/>
          <w:b/>
          <w:sz w:val="24"/>
          <w:szCs w:val="24"/>
        </w:rPr>
        <w:t xml:space="preserve">Pregnant </w:t>
      </w:r>
      <w:r w:rsidR="000B393A">
        <w:rPr>
          <w:rFonts w:ascii="Garamond" w:hAnsi="Garamond" w:cs="Times New Roman"/>
          <w:b/>
          <w:sz w:val="24"/>
          <w:szCs w:val="24"/>
        </w:rPr>
        <w:t>R</w:t>
      </w:r>
      <w:r w:rsidRPr="000B393A">
        <w:rPr>
          <w:rFonts w:ascii="Garamond" w:hAnsi="Garamond" w:cs="Times New Roman"/>
          <w:b/>
          <w:sz w:val="24"/>
          <w:szCs w:val="24"/>
        </w:rPr>
        <w:t xml:space="preserve">adiation </w:t>
      </w:r>
      <w:r w:rsidR="000B393A">
        <w:rPr>
          <w:rFonts w:ascii="Garamond" w:hAnsi="Garamond" w:cs="Times New Roman"/>
          <w:b/>
          <w:sz w:val="24"/>
          <w:szCs w:val="24"/>
        </w:rPr>
        <w:t>W</w:t>
      </w:r>
      <w:r w:rsidRPr="000B393A">
        <w:rPr>
          <w:rFonts w:ascii="Garamond" w:hAnsi="Garamond" w:cs="Times New Roman"/>
          <w:b/>
          <w:sz w:val="24"/>
          <w:szCs w:val="24"/>
        </w:rPr>
        <w:t xml:space="preserve">orkers are </w:t>
      </w:r>
      <w:r w:rsidR="00F33D04" w:rsidRPr="000B393A">
        <w:rPr>
          <w:rFonts w:ascii="Garamond" w:hAnsi="Garamond" w:cs="Times New Roman"/>
          <w:b/>
          <w:sz w:val="24"/>
          <w:szCs w:val="24"/>
        </w:rPr>
        <w:t>restricted from performing radioiodination</w:t>
      </w:r>
      <w:r w:rsidRPr="000B393A">
        <w:rPr>
          <w:rFonts w:ascii="Garamond" w:hAnsi="Garamond" w:cs="Times New Roman"/>
          <w:b/>
          <w:sz w:val="24"/>
          <w:szCs w:val="24"/>
        </w:rPr>
        <w:t>s.</w:t>
      </w:r>
    </w:p>
    <w:p w14:paraId="2EC16A99" w14:textId="77777777" w:rsidR="00F33D04" w:rsidRPr="00DC6A6F" w:rsidRDefault="00F33D04" w:rsidP="00DC6A6F">
      <w:pPr>
        <w:ind w:firstLine="0"/>
        <w:rPr>
          <w:rFonts w:ascii="Garamond" w:hAnsi="Garamond" w:cs="Times New Roman"/>
          <w:sz w:val="24"/>
          <w:szCs w:val="24"/>
        </w:rPr>
      </w:pPr>
    </w:p>
    <w:p w14:paraId="4D233D48"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br w:type="page"/>
      </w:r>
    </w:p>
    <w:p w14:paraId="5BF2DADB" w14:textId="77777777" w:rsidR="00F33D04" w:rsidRPr="00DC6A6F" w:rsidRDefault="004B5D93" w:rsidP="00DC6A6F">
      <w:pPr>
        <w:ind w:firstLine="0"/>
        <w:rPr>
          <w:rFonts w:ascii="Garamond" w:hAnsi="Garamond" w:cs="Times New Roman"/>
          <w:sz w:val="24"/>
          <w:szCs w:val="24"/>
        </w:rPr>
      </w:pPr>
      <w:r>
        <w:rPr>
          <w:rFonts w:ascii="Garamond" w:hAnsi="Garamond" w:cs="Times New Roman"/>
          <w:sz w:val="24"/>
          <w:szCs w:val="24"/>
        </w:rPr>
        <w:lastRenderedPageBreak/>
        <w:t xml:space="preserve">4.5. </w:t>
      </w:r>
      <w:r>
        <w:rPr>
          <w:rFonts w:ascii="Garamond" w:hAnsi="Garamond" w:cs="Times New Roman"/>
          <w:sz w:val="24"/>
          <w:szCs w:val="24"/>
        </w:rPr>
        <w:tab/>
      </w:r>
      <w:r w:rsidR="00F33D04" w:rsidRPr="00DC6A6F">
        <w:rPr>
          <w:rFonts w:ascii="Garamond" w:hAnsi="Garamond" w:cs="Times New Roman"/>
          <w:sz w:val="24"/>
          <w:szCs w:val="24"/>
        </w:rPr>
        <w:t>U</w:t>
      </w:r>
      <w:r>
        <w:rPr>
          <w:rFonts w:ascii="Garamond" w:hAnsi="Garamond" w:cs="Times New Roman"/>
          <w:sz w:val="24"/>
          <w:szCs w:val="24"/>
        </w:rPr>
        <w:t>rine</w:t>
      </w:r>
      <w:r w:rsidR="00F33D04" w:rsidRPr="00DC6A6F">
        <w:rPr>
          <w:rFonts w:ascii="Garamond" w:hAnsi="Garamond" w:cs="Times New Roman"/>
          <w:sz w:val="24"/>
          <w:szCs w:val="24"/>
        </w:rPr>
        <w:t xml:space="preserve"> </w:t>
      </w:r>
      <w:r>
        <w:rPr>
          <w:rFonts w:ascii="Garamond" w:hAnsi="Garamond" w:cs="Times New Roman"/>
          <w:sz w:val="24"/>
          <w:szCs w:val="24"/>
        </w:rPr>
        <w:t>Monitoring Procedure</w:t>
      </w:r>
    </w:p>
    <w:p w14:paraId="0EC2EC63" w14:textId="77777777" w:rsidR="00F33D04" w:rsidRPr="00DC6A6F" w:rsidRDefault="00F33D04" w:rsidP="00DC6A6F">
      <w:pPr>
        <w:ind w:firstLine="0"/>
        <w:rPr>
          <w:rFonts w:ascii="Garamond" w:hAnsi="Garamond" w:cs="Times New Roman"/>
          <w:sz w:val="24"/>
          <w:szCs w:val="24"/>
        </w:rPr>
      </w:pPr>
    </w:p>
    <w:p w14:paraId="66F349DC"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 xml:space="preserve">Individuals using more than 1 millicurie of </w:t>
      </w:r>
      <w:r w:rsidRPr="00D535FB">
        <w:rPr>
          <w:rFonts w:ascii="Garamond" w:hAnsi="Garamond" w:cs="Times New Roman"/>
          <w:sz w:val="24"/>
          <w:szCs w:val="24"/>
          <w:vertAlign w:val="superscript"/>
        </w:rPr>
        <w:t>3</w:t>
      </w:r>
      <w:r w:rsidRPr="00DC6A6F">
        <w:rPr>
          <w:rFonts w:ascii="Garamond" w:hAnsi="Garamond" w:cs="Times New Roman"/>
          <w:sz w:val="24"/>
          <w:szCs w:val="24"/>
        </w:rPr>
        <w:t xml:space="preserve">H, </w:t>
      </w:r>
      <w:r w:rsidRPr="00D535FB">
        <w:rPr>
          <w:rFonts w:ascii="Garamond" w:hAnsi="Garamond" w:cs="Times New Roman"/>
          <w:sz w:val="24"/>
          <w:szCs w:val="24"/>
          <w:vertAlign w:val="superscript"/>
        </w:rPr>
        <w:t>35</w:t>
      </w:r>
      <w:r w:rsidRPr="00DC6A6F">
        <w:rPr>
          <w:rFonts w:ascii="Garamond" w:hAnsi="Garamond" w:cs="Times New Roman"/>
          <w:sz w:val="24"/>
          <w:szCs w:val="24"/>
        </w:rPr>
        <w:t xml:space="preserve">S or </w:t>
      </w:r>
      <w:r w:rsidRPr="00D535FB">
        <w:rPr>
          <w:rFonts w:ascii="Garamond" w:hAnsi="Garamond" w:cs="Times New Roman"/>
          <w:sz w:val="24"/>
          <w:szCs w:val="24"/>
          <w:vertAlign w:val="superscript"/>
        </w:rPr>
        <w:t>14</w:t>
      </w:r>
      <w:r w:rsidRPr="00DC6A6F">
        <w:rPr>
          <w:rFonts w:ascii="Garamond" w:hAnsi="Garamond" w:cs="Times New Roman"/>
          <w:sz w:val="24"/>
          <w:szCs w:val="24"/>
        </w:rPr>
        <w:t xml:space="preserve">C (in </w:t>
      </w:r>
      <w:r w:rsidR="00B93632">
        <w:rPr>
          <w:rFonts w:ascii="Garamond" w:hAnsi="Garamond" w:cs="Times New Roman"/>
          <w:sz w:val="24"/>
          <w:szCs w:val="24"/>
        </w:rPr>
        <w:t>unstable forms</w:t>
      </w:r>
      <w:r w:rsidRPr="00DC6A6F">
        <w:rPr>
          <w:rFonts w:ascii="Garamond" w:hAnsi="Garamond" w:cs="Times New Roman"/>
          <w:sz w:val="24"/>
          <w:szCs w:val="24"/>
        </w:rPr>
        <w:t xml:space="preserve"> or </w:t>
      </w:r>
      <w:r w:rsidR="00704CF5">
        <w:rPr>
          <w:rFonts w:ascii="Garamond" w:hAnsi="Garamond" w:cs="Times New Roman"/>
          <w:sz w:val="24"/>
          <w:szCs w:val="24"/>
        </w:rPr>
        <w:t xml:space="preserve">where </w:t>
      </w:r>
      <w:r w:rsidR="00B93632">
        <w:rPr>
          <w:rFonts w:ascii="Garamond" w:hAnsi="Garamond" w:cs="Times New Roman"/>
          <w:sz w:val="24"/>
          <w:szCs w:val="24"/>
        </w:rPr>
        <w:t>unstable forms may be</w:t>
      </w:r>
      <w:r w:rsidRPr="00DC6A6F">
        <w:rPr>
          <w:rFonts w:ascii="Garamond" w:hAnsi="Garamond" w:cs="Times New Roman"/>
          <w:sz w:val="24"/>
          <w:szCs w:val="24"/>
        </w:rPr>
        <w:t xml:space="preserve"> produced) per experiment must notify the Radiation Safety Officer before the experiment is done. Urine monitoring is mandatory for experiments using 10 millicuries or greater. Bio</w:t>
      </w:r>
      <w:r w:rsidR="00B93632">
        <w:rPr>
          <w:rFonts w:ascii="Garamond" w:hAnsi="Garamond" w:cs="Times New Roman"/>
          <w:sz w:val="24"/>
          <w:szCs w:val="24"/>
        </w:rPr>
        <w:t xml:space="preserve">assay </w:t>
      </w:r>
      <w:r w:rsidRPr="00DC6A6F">
        <w:rPr>
          <w:rFonts w:ascii="Garamond" w:hAnsi="Garamond" w:cs="Times New Roman"/>
          <w:sz w:val="24"/>
          <w:szCs w:val="24"/>
        </w:rPr>
        <w:t xml:space="preserve">monitoring may be requested at the discretion of the RSO for experiments of 1 millicurie or greater. </w:t>
      </w:r>
    </w:p>
    <w:p w14:paraId="1E656A18" w14:textId="77777777" w:rsidR="00F33D04" w:rsidRPr="00DC6A6F" w:rsidRDefault="00F33D04" w:rsidP="00DC6A6F">
      <w:pPr>
        <w:ind w:firstLine="0"/>
        <w:rPr>
          <w:rFonts w:ascii="Garamond" w:hAnsi="Garamond" w:cs="Times New Roman"/>
          <w:sz w:val="24"/>
          <w:szCs w:val="24"/>
        </w:rPr>
      </w:pPr>
    </w:p>
    <w:p w14:paraId="33A3E726" w14:textId="77777777" w:rsidR="006C55AD" w:rsidRDefault="006C55AD" w:rsidP="008B6567">
      <w:pPr>
        <w:pStyle w:val="ListParagraph"/>
        <w:numPr>
          <w:ilvl w:val="0"/>
          <w:numId w:val="33"/>
        </w:numPr>
        <w:rPr>
          <w:rFonts w:ascii="Garamond" w:hAnsi="Garamond" w:cs="Times New Roman"/>
          <w:sz w:val="24"/>
          <w:szCs w:val="24"/>
        </w:rPr>
      </w:pPr>
      <w:r w:rsidRPr="006C55AD">
        <w:rPr>
          <w:rFonts w:ascii="Garamond" w:hAnsi="Garamond" w:cs="Times New Roman"/>
          <w:sz w:val="24"/>
          <w:szCs w:val="24"/>
        </w:rPr>
        <w:t>I</w:t>
      </w:r>
      <w:r w:rsidR="00F33D04" w:rsidRPr="006C55AD">
        <w:rPr>
          <w:rFonts w:ascii="Garamond" w:hAnsi="Garamond" w:cs="Times New Roman"/>
          <w:sz w:val="24"/>
          <w:szCs w:val="24"/>
        </w:rPr>
        <w:t xml:space="preserve">ndividuals must be monitored for </w:t>
      </w:r>
      <w:r w:rsidR="00F33D04" w:rsidRPr="00D535FB">
        <w:rPr>
          <w:rFonts w:ascii="Garamond" w:hAnsi="Garamond" w:cs="Times New Roman"/>
          <w:sz w:val="24"/>
          <w:szCs w:val="24"/>
          <w:vertAlign w:val="superscript"/>
        </w:rPr>
        <w:t>3</w:t>
      </w:r>
      <w:r w:rsidR="00F33D04" w:rsidRPr="006C55AD">
        <w:rPr>
          <w:rFonts w:ascii="Garamond" w:hAnsi="Garamond" w:cs="Times New Roman"/>
          <w:sz w:val="24"/>
          <w:szCs w:val="24"/>
        </w:rPr>
        <w:t xml:space="preserve">H, </w:t>
      </w:r>
      <w:r w:rsidR="00F33D04" w:rsidRPr="00D535FB">
        <w:rPr>
          <w:rFonts w:ascii="Garamond" w:hAnsi="Garamond" w:cs="Times New Roman"/>
          <w:sz w:val="24"/>
          <w:szCs w:val="24"/>
          <w:vertAlign w:val="superscript"/>
        </w:rPr>
        <w:t>35</w:t>
      </w:r>
      <w:r w:rsidR="00F33D04" w:rsidRPr="006C55AD">
        <w:rPr>
          <w:rFonts w:ascii="Garamond" w:hAnsi="Garamond" w:cs="Times New Roman"/>
          <w:sz w:val="24"/>
          <w:szCs w:val="24"/>
        </w:rPr>
        <w:t xml:space="preserve">S or </w:t>
      </w:r>
      <w:r w:rsidR="00F33D04" w:rsidRPr="00D535FB">
        <w:rPr>
          <w:rFonts w:ascii="Garamond" w:hAnsi="Garamond" w:cs="Times New Roman"/>
          <w:sz w:val="24"/>
          <w:szCs w:val="24"/>
          <w:vertAlign w:val="superscript"/>
        </w:rPr>
        <w:t>14</w:t>
      </w:r>
      <w:r w:rsidR="00F33D04" w:rsidRPr="006C55AD">
        <w:rPr>
          <w:rFonts w:ascii="Garamond" w:hAnsi="Garamond" w:cs="Times New Roman"/>
          <w:sz w:val="24"/>
          <w:szCs w:val="24"/>
        </w:rPr>
        <w:t xml:space="preserve">C accumulation by collection of urine specimens. </w:t>
      </w:r>
      <w:r>
        <w:rPr>
          <w:rFonts w:ascii="Garamond" w:hAnsi="Garamond" w:cs="Times New Roman"/>
          <w:sz w:val="24"/>
          <w:szCs w:val="24"/>
        </w:rPr>
        <w:t>Monitoring is done in two part:</w:t>
      </w:r>
    </w:p>
    <w:p w14:paraId="31E75AC6" w14:textId="77777777" w:rsidR="006C55AD" w:rsidRPr="006C55AD" w:rsidRDefault="006C55AD" w:rsidP="006C55AD">
      <w:pPr>
        <w:pStyle w:val="ListParagraph"/>
        <w:ind w:firstLine="0"/>
        <w:rPr>
          <w:rFonts w:ascii="Garamond" w:hAnsi="Garamond" w:cs="Times New Roman"/>
          <w:sz w:val="24"/>
          <w:szCs w:val="24"/>
        </w:rPr>
      </w:pPr>
    </w:p>
    <w:p w14:paraId="139219BA" w14:textId="77777777" w:rsidR="006C55AD" w:rsidRDefault="00F33D04" w:rsidP="008B6567">
      <w:pPr>
        <w:pStyle w:val="ListParagraph"/>
        <w:numPr>
          <w:ilvl w:val="0"/>
          <w:numId w:val="36"/>
        </w:numPr>
        <w:rPr>
          <w:rFonts w:ascii="Garamond" w:hAnsi="Garamond" w:cs="Times New Roman"/>
          <w:sz w:val="24"/>
          <w:szCs w:val="24"/>
        </w:rPr>
      </w:pPr>
      <w:r w:rsidRPr="006C55AD">
        <w:rPr>
          <w:rFonts w:ascii="Garamond" w:hAnsi="Garamond" w:cs="Times New Roman"/>
          <w:sz w:val="24"/>
          <w:szCs w:val="24"/>
        </w:rPr>
        <w:t xml:space="preserve">A pre-experiment urine </w:t>
      </w:r>
      <w:r w:rsidR="00B93632">
        <w:rPr>
          <w:rFonts w:ascii="Garamond" w:hAnsi="Garamond" w:cs="Times New Roman"/>
          <w:sz w:val="24"/>
          <w:szCs w:val="24"/>
        </w:rPr>
        <w:t xml:space="preserve">sample </w:t>
      </w:r>
      <w:r w:rsidRPr="006C55AD">
        <w:rPr>
          <w:rFonts w:ascii="Garamond" w:hAnsi="Garamond" w:cs="Times New Roman"/>
          <w:sz w:val="24"/>
          <w:szCs w:val="24"/>
        </w:rPr>
        <w:t xml:space="preserve">must be collected as well as a post-experiment </w:t>
      </w:r>
      <w:r w:rsidR="00B93632">
        <w:rPr>
          <w:rFonts w:ascii="Garamond" w:hAnsi="Garamond" w:cs="Times New Roman"/>
          <w:sz w:val="24"/>
          <w:szCs w:val="24"/>
        </w:rPr>
        <w:t>sample</w:t>
      </w:r>
      <w:r w:rsidRPr="006C55AD">
        <w:rPr>
          <w:rFonts w:ascii="Garamond" w:hAnsi="Garamond" w:cs="Times New Roman"/>
          <w:sz w:val="24"/>
          <w:szCs w:val="24"/>
        </w:rPr>
        <w:t>.</w:t>
      </w:r>
      <w:r w:rsidR="00B93632">
        <w:rPr>
          <w:rFonts w:ascii="Garamond" w:hAnsi="Garamond" w:cs="Times New Roman"/>
          <w:sz w:val="24"/>
          <w:szCs w:val="24"/>
        </w:rPr>
        <w:t xml:space="preserve"> </w:t>
      </w:r>
      <w:r w:rsidRPr="006C55AD">
        <w:rPr>
          <w:rFonts w:ascii="Garamond" w:hAnsi="Garamond" w:cs="Times New Roman"/>
          <w:sz w:val="24"/>
          <w:szCs w:val="24"/>
        </w:rPr>
        <w:t xml:space="preserve"> The pre-experiment urine</w:t>
      </w:r>
      <w:r w:rsidR="00B93632">
        <w:rPr>
          <w:rFonts w:ascii="Garamond" w:hAnsi="Garamond" w:cs="Times New Roman"/>
          <w:sz w:val="24"/>
          <w:szCs w:val="24"/>
        </w:rPr>
        <w:t xml:space="preserve"> sample</w:t>
      </w:r>
      <w:r w:rsidRPr="006C55AD">
        <w:rPr>
          <w:rFonts w:ascii="Garamond" w:hAnsi="Garamond" w:cs="Times New Roman"/>
          <w:sz w:val="24"/>
          <w:szCs w:val="24"/>
        </w:rPr>
        <w:t xml:space="preserve"> must be submitted to the Radiation Safety Office within 48 hours befo</w:t>
      </w:r>
      <w:r w:rsidR="006C55AD" w:rsidRPr="006C55AD">
        <w:rPr>
          <w:rFonts w:ascii="Garamond" w:hAnsi="Garamond" w:cs="Times New Roman"/>
          <w:sz w:val="24"/>
          <w:szCs w:val="24"/>
        </w:rPr>
        <w:t xml:space="preserve">re the experiment is to begin. </w:t>
      </w:r>
    </w:p>
    <w:p w14:paraId="66F1A619" w14:textId="77777777" w:rsidR="006C55AD" w:rsidRPr="006C55AD" w:rsidRDefault="006C55AD" w:rsidP="006C55AD">
      <w:pPr>
        <w:pStyle w:val="ListParagraph"/>
        <w:ind w:left="1080" w:firstLine="0"/>
        <w:rPr>
          <w:rFonts w:ascii="Garamond" w:hAnsi="Garamond" w:cs="Times New Roman"/>
          <w:sz w:val="24"/>
          <w:szCs w:val="24"/>
        </w:rPr>
      </w:pPr>
    </w:p>
    <w:p w14:paraId="5F7DE964" w14:textId="77777777" w:rsidR="006C55AD" w:rsidRPr="006C55AD" w:rsidRDefault="006C55AD" w:rsidP="008B6567">
      <w:pPr>
        <w:pStyle w:val="ListParagraph"/>
        <w:numPr>
          <w:ilvl w:val="0"/>
          <w:numId w:val="36"/>
        </w:numPr>
        <w:rPr>
          <w:rFonts w:ascii="Garamond" w:hAnsi="Garamond" w:cs="Times New Roman"/>
          <w:sz w:val="24"/>
          <w:szCs w:val="24"/>
        </w:rPr>
      </w:pPr>
      <w:r w:rsidRPr="006C55AD">
        <w:rPr>
          <w:rFonts w:ascii="Garamond" w:hAnsi="Garamond" w:cs="Times New Roman"/>
          <w:sz w:val="24"/>
          <w:szCs w:val="24"/>
        </w:rPr>
        <w:t>A</w:t>
      </w:r>
      <w:r w:rsidR="00F33D04" w:rsidRPr="006C55AD">
        <w:rPr>
          <w:rFonts w:ascii="Garamond" w:hAnsi="Garamond" w:cs="Times New Roman"/>
          <w:sz w:val="24"/>
          <w:szCs w:val="24"/>
        </w:rPr>
        <w:t xml:space="preserve"> post-experiment specimen must also be collected and submitted to the Radiation Safety Office within 72 hours (keeping in mind that tritiated water is eliminated with a 10-day biological half-life) after the experiment.   </w:t>
      </w:r>
    </w:p>
    <w:p w14:paraId="7C6F9923" w14:textId="77777777" w:rsidR="006C55AD" w:rsidRDefault="006C55AD" w:rsidP="00DC6A6F">
      <w:pPr>
        <w:ind w:firstLine="0"/>
        <w:rPr>
          <w:rFonts w:ascii="Garamond" w:hAnsi="Garamond" w:cs="Times New Roman"/>
          <w:sz w:val="24"/>
          <w:szCs w:val="24"/>
        </w:rPr>
      </w:pPr>
    </w:p>
    <w:p w14:paraId="6052BE90" w14:textId="77777777" w:rsidR="00F33D04" w:rsidRPr="006C55AD" w:rsidRDefault="006C55AD" w:rsidP="008B6567">
      <w:pPr>
        <w:pStyle w:val="ListParagraph"/>
        <w:numPr>
          <w:ilvl w:val="0"/>
          <w:numId w:val="33"/>
        </w:numPr>
        <w:rPr>
          <w:rFonts w:ascii="Garamond" w:hAnsi="Garamond" w:cs="Times New Roman"/>
          <w:sz w:val="24"/>
          <w:szCs w:val="24"/>
        </w:rPr>
      </w:pPr>
      <w:r w:rsidRPr="006C55AD">
        <w:rPr>
          <w:rFonts w:ascii="Garamond" w:hAnsi="Garamond" w:cs="Times New Roman"/>
          <w:sz w:val="24"/>
          <w:szCs w:val="24"/>
        </w:rPr>
        <w:t xml:space="preserve">Whenever the body burden at the time of </w:t>
      </w:r>
      <w:proofErr w:type="spellStart"/>
      <w:r w:rsidRPr="006C55AD">
        <w:rPr>
          <w:rFonts w:ascii="Garamond" w:hAnsi="Garamond" w:cs="Times New Roman"/>
          <w:sz w:val="24"/>
          <w:szCs w:val="24"/>
        </w:rPr>
        <w:t>urinanalysis</w:t>
      </w:r>
      <w:proofErr w:type="spellEnd"/>
      <w:r w:rsidRPr="006C55AD">
        <w:rPr>
          <w:rFonts w:ascii="Garamond" w:hAnsi="Garamond" w:cs="Times New Roman"/>
          <w:sz w:val="24"/>
          <w:szCs w:val="24"/>
        </w:rPr>
        <w:t xml:space="preserve"> exceeds 10 microcuries of </w:t>
      </w:r>
      <w:r w:rsidRPr="00D535FB">
        <w:rPr>
          <w:rFonts w:ascii="Garamond" w:hAnsi="Garamond" w:cs="Times New Roman"/>
          <w:sz w:val="24"/>
          <w:szCs w:val="24"/>
          <w:vertAlign w:val="superscript"/>
        </w:rPr>
        <w:t>3</w:t>
      </w:r>
      <w:r w:rsidRPr="006C55AD">
        <w:rPr>
          <w:rFonts w:ascii="Garamond" w:hAnsi="Garamond" w:cs="Times New Roman"/>
          <w:sz w:val="24"/>
          <w:szCs w:val="24"/>
        </w:rPr>
        <w:t xml:space="preserve">H per liter or 0.25 microcuries of </w:t>
      </w:r>
      <w:r w:rsidRPr="00D535FB">
        <w:rPr>
          <w:rFonts w:ascii="Garamond" w:hAnsi="Garamond" w:cs="Times New Roman"/>
          <w:sz w:val="24"/>
          <w:szCs w:val="24"/>
          <w:vertAlign w:val="superscript"/>
        </w:rPr>
        <w:t>35</w:t>
      </w:r>
      <w:r w:rsidRPr="006C55AD">
        <w:rPr>
          <w:rFonts w:ascii="Garamond" w:hAnsi="Garamond" w:cs="Times New Roman"/>
          <w:sz w:val="24"/>
          <w:szCs w:val="24"/>
        </w:rPr>
        <w:t xml:space="preserve">S or </w:t>
      </w:r>
      <w:r w:rsidRPr="00D535FB">
        <w:rPr>
          <w:rFonts w:ascii="Garamond" w:hAnsi="Garamond" w:cs="Times New Roman"/>
          <w:sz w:val="24"/>
          <w:szCs w:val="24"/>
          <w:vertAlign w:val="superscript"/>
        </w:rPr>
        <w:t>14</w:t>
      </w:r>
      <w:r w:rsidRPr="006C55AD">
        <w:rPr>
          <w:rFonts w:ascii="Garamond" w:hAnsi="Garamond" w:cs="Times New Roman"/>
          <w:sz w:val="24"/>
          <w:szCs w:val="24"/>
        </w:rPr>
        <w:t xml:space="preserve">C per liter (adhering to 10 CFR Part 20 </w:t>
      </w:r>
      <w:r w:rsidR="00291C6D">
        <w:rPr>
          <w:rFonts w:ascii="Garamond" w:hAnsi="Garamond" w:cs="Times New Roman"/>
          <w:sz w:val="24"/>
          <w:szCs w:val="24"/>
        </w:rPr>
        <w:t>or applicable State of New Hampshire limit</w:t>
      </w:r>
      <w:r w:rsidRPr="006C55AD">
        <w:rPr>
          <w:rFonts w:ascii="Garamond" w:hAnsi="Garamond" w:cs="Times New Roman"/>
          <w:sz w:val="24"/>
          <w:szCs w:val="24"/>
        </w:rPr>
        <w:t>), the following actions will be taken:</w:t>
      </w:r>
    </w:p>
    <w:p w14:paraId="6165750D" w14:textId="77777777" w:rsidR="00F33D04" w:rsidRPr="00DC6A6F" w:rsidRDefault="00F33D04" w:rsidP="00DC6A6F">
      <w:pPr>
        <w:ind w:firstLine="0"/>
        <w:rPr>
          <w:rFonts w:ascii="Garamond" w:hAnsi="Garamond" w:cs="Times New Roman"/>
          <w:sz w:val="24"/>
          <w:szCs w:val="24"/>
        </w:rPr>
      </w:pPr>
    </w:p>
    <w:p w14:paraId="0C484C4B" w14:textId="77777777" w:rsidR="00F33D04" w:rsidRPr="006C55AD" w:rsidRDefault="00F33D04" w:rsidP="008B6567">
      <w:pPr>
        <w:pStyle w:val="ListParagraph"/>
        <w:numPr>
          <w:ilvl w:val="0"/>
          <w:numId w:val="37"/>
        </w:numPr>
        <w:rPr>
          <w:rFonts w:ascii="Garamond" w:hAnsi="Garamond" w:cs="Times New Roman"/>
          <w:sz w:val="24"/>
          <w:szCs w:val="24"/>
        </w:rPr>
      </w:pPr>
      <w:r w:rsidRPr="006C55AD">
        <w:rPr>
          <w:rFonts w:ascii="Garamond" w:hAnsi="Garamond" w:cs="Times New Roman"/>
          <w:sz w:val="24"/>
          <w:szCs w:val="24"/>
        </w:rPr>
        <w:t xml:space="preserve">An investigation of the operations involved, including air and laboratory surveys, should be carried out to determine the causes of exposure and to evaluate the potential for further exposures; </w:t>
      </w:r>
    </w:p>
    <w:p w14:paraId="4CA3812F" w14:textId="77777777" w:rsidR="00F33D04" w:rsidRPr="00DC6A6F" w:rsidRDefault="00F33D04" w:rsidP="00DC6A6F">
      <w:pPr>
        <w:ind w:firstLine="0"/>
        <w:rPr>
          <w:rFonts w:ascii="Garamond" w:hAnsi="Garamond" w:cs="Times New Roman"/>
          <w:sz w:val="24"/>
          <w:szCs w:val="24"/>
        </w:rPr>
      </w:pPr>
    </w:p>
    <w:p w14:paraId="379FBACC" w14:textId="77777777" w:rsidR="00F33D04" w:rsidRPr="006C55AD" w:rsidRDefault="00F33D04" w:rsidP="008B6567">
      <w:pPr>
        <w:pStyle w:val="ListParagraph"/>
        <w:numPr>
          <w:ilvl w:val="0"/>
          <w:numId w:val="37"/>
        </w:numPr>
        <w:rPr>
          <w:rFonts w:ascii="Garamond" w:hAnsi="Garamond" w:cs="Times New Roman"/>
          <w:sz w:val="24"/>
          <w:szCs w:val="24"/>
        </w:rPr>
      </w:pPr>
      <w:r w:rsidRPr="006C55AD">
        <w:rPr>
          <w:rFonts w:ascii="Garamond" w:hAnsi="Garamond" w:cs="Times New Roman"/>
          <w:sz w:val="24"/>
          <w:szCs w:val="24"/>
        </w:rPr>
        <w:t>If the investigation indicates that further work in the area might result in exposure of a worker to concentrations that would cause the limiting intakes established in Section 20.1202 of 10 CFR Part 20 (</w:t>
      </w:r>
      <w:r w:rsidR="00291C6D">
        <w:rPr>
          <w:rFonts w:ascii="Garamond" w:hAnsi="Garamond" w:cs="Times New Roman"/>
          <w:sz w:val="24"/>
          <w:szCs w:val="24"/>
        </w:rPr>
        <w:t>of applicable State of New Hampshire limits</w:t>
      </w:r>
      <w:r w:rsidRPr="006C55AD">
        <w:rPr>
          <w:rFonts w:ascii="Garamond" w:hAnsi="Garamond" w:cs="Times New Roman"/>
          <w:sz w:val="24"/>
          <w:szCs w:val="24"/>
        </w:rPr>
        <w:t xml:space="preserve">) to be exceeded, the Radiation Safety Officer could take action to restrict the worker from further exposure until the cause for the excess exposure is discovered and corrected. </w:t>
      </w:r>
    </w:p>
    <w:p w14:paraId="05CDEBF8" w14:textId="77777777" w:rsidR="00F33D04" w:rsidRPr="00DC6A6F" w:rsidRDefault="00F33D04" w:rsidP="00DC6A6F">
      <w:pPr>
        <w:ind w:firstLine="0"/>
        <w:rPr>
          <w:rFonts w:ascii="Garamond" w:hAnsi="Garamond" w:cs="Times New Roman"/>
          <w:sz w:val="24"/>
          <w:szCs w:val="24"/>
        </w:rPr>
      </w:pPr>
    </w:p>
    <w:p w14:paraId="47E243FD" w14:textId="77777777" w:rsidR="00F33D04" w:rsidRPr="006C55AD" w:rsidRDefault="00F33D04" w:rsidP="008B6567">
      <w:pPr>
        <w:pStyle w:val="ListParagraph"/>
        <w:numPr>
          <w:ilvl w:val="0"/>
          <w:numId w:val="33"/>
        </w:numPr>
        <w:rPr>
          <w:rFonts w:ascii="Garamond" w:hAnsi="Garamond" w:cs="Times New Roman"/>
          <w:sz w:val="24"/>
          <w:szCs w:val="24"/>
        </w:rPr>
      </w:pPr>
      <w:r w:rsidRPr="006C55AD">
        <w:rPr>
          <w:rFonts w:ascii="Garamond" w:hAnsi="Garamond" w:cs="Times New Roman"/>
          <w:sz w:val="24"/>
          <w:szCs w:val="24"/>
        </w:rPr>
        <w:t>At all times, ALARA principle</w:t>
      </w:r>
      <w:r w:rsidR="006C55AD" w:rsidRPr="006C55AD">
        <w:rPr>
          <w:rFonts w:ascii="Garamond" w:hAnsi="Garamond" w:cs="Times New Roman"/>
          <w:sz w:val="24"/>
          <w:szCs w:val="24"/>
        </w:rPr>
        <w:t>s</w:t>
      </w:r>
      <w:r w:rsidRPr="006C55AD">
        <w:rPr>
          <w:rFonts w:ascii="Garamond" w:hAnsi="Garamond" w:cs="Times New Roman"/>
          <w:sz w:val="24"/>
          <w:szCs w:val="24"/>
        </w:rPr>
        <w:t xml:space="preserve"> will be adhered to.</w:t>
      </w:r>
    </w:p>
    <w:p w14:paraId="4E5711E8"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br w:type="page"/>
      </w:r>
    </w:p>
    <w:p w14:paraId="7D56D8AE"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lastRenderedPageBreak/>
        <w:t xml:space="preserve">4.6.  </w:t>
      </w:r>
      <w:r w:rsidR="0014554A" w:rsidRPr="00DC6A6F">
        <w:rPr>
          <w:rFonts w:ascii="Garamond" w:hAnsi="Garamond" w:cs="Times New Roman"/>
          <w:sz w:val="24"/>
          <w:szCs w:val="24"/>
        </w:rPr>
        <w:t xml:space="preserve"> </w:t>
      </w:r>
      <w:r w:rsidRPr="00DC6A6F">
        <w:rPr>
          <w:rFonts w:ascii="Garamond" w:hAnsi="Garamond" w:cs="Times New Roman"/>
          <w:sz w:val="24"/>
          <w:szCs w:val="24"/>
        </w:rPr>
        <w:t>R</w:t>
      </w:r>
      <w:r w:rsidR="009343E5">
        <w:rPr>
          <w:rFonts w:ascii="Garamond" w:hAnsi="Garamond" w:cs="Times New Roman"/>
          <w:sz w:val="24"/>
          <w:szCs w:val="24"/>
        </w:rPr>
        <w:t>adioiodination</w:t>
      </w:r>
      <w:r w:rsidRPr="00DC6A6F">
        <w:rPr>
          <w:rFonts w:ascii="Garamond" w:hAnsi="Garamond" w:cs="Times New Roman"/>
          <w:sz w:val="24"/>
          <w:szCs w:val="24"/>
        </w:rPr>
        <w:t xml:space="preserve"> </w:t>
      </w:r>
      <w:r w:rsidR="009343E5">
        <w:rPr>
          <w:rFonts w:ascii="Garamond" w:hAnsi="Garamond" w:cs="Times New Roman"/>
          <w:sz w:val="24"/>
          <w:szCs w:val="24"/>
        </w:rPr>
        <w:t>Policy</w:t>
      </w:r>
    </w:p>
    <w:p w14:paraId="07C37E88" w14:textId="77777777" w:rsidR="00F33D04" w:rsidRPr="00DC6A6F" w:rsidRDefault="00F33D04" w:rsidP="00DC6A6F">
      <w:pPr>
        <w:ind w:firstLine="0"/>
        <w:rPr>
          <w:rFonts w:ascii="Garamond" w:hAnsi="Garamond" w:cs="Times New Roman"/>
          <w:sz w:val="24"/>
          <w:szCs w:val="24"/>
        </w:rPr>
      </w:pPr>
    </w:p>
    <w:p w14:paraId="71D9C97F" w14:textId="77777777" w:rsidR="00F33D04" w:rsidRPr="00DC6A6F" w:rsidRDefault="00BF3EC9" w:rsidP="00DC6A6F">
      <w:pPr>
        <w:ind w:firstLine="0"/>
        <w:rPr>
          <w:rFonts w:ascii="Garamond" w:hAnsi="Garamond" w:cs="Times New Roman"/>
          <w:sz w:val="24"/>
          <w:szCs w:val="24"/>
        </w:rPr>
      </w:pPr>
      <w:r w:rsidRPr="00DC6A6F">
        <w:rPr>
          <w:rFonts w:ascii="Garamond" w:hAnsi="Garamond" w:cs="Times New Roman"/>
          <w:sz w:val="24"/>
          <w:szCs w:val="24"/>
        </w:rPr>
        <w:t xml:space="preserve">The radioiodination </w:t>
      </w:r>
      <w:r w:rsidR="00F33D04" w:rsidRPr="00DC6A6F">
        <w:rPr>
          <w:rFonts w:ascii="Garamond" w:hAnsi="Garamond" w:cs="Times New Roman"/>
          <w:sz w:val="24"/>
          <w:szCs w:val="24"/>
        </w:rPr>
        <w:t xml:space="preserve">policy is as follows: </w:t>
      </w:r>
    </w:p>
    <w:p w14:paraId="4B13FFC7" w14:textId="77777777" w:rsidR="00F33D04" w:rsidRPr="00DC6A6F" w:rsidRDefault="00F33D04" w:rsidP="00DC6A6F">
      <w:pPr>
        <w:ind w:firstLine="0"/>
        <w:rPr>
          <w:rFonts w:ascii="Garamond" w:hAnsi="Garamond" w:cs="Times New Roman"/>
          <w:sz w:val="24"/>
          <w:szCs w:val="24"/>
        </w:rPr>
      </w:pPr>
    </w:p>
    <w:p w14:paraId="59484BD5" w14:textId="77777777" w:rsidR="00F33D04" w:rsidRPr="00B671F7" w:rsidRDefault="00F33D04" w:rsidP="008B6567">
      <w:pPr>
        <w:pStyle w:val="ListParagraph"/>
        <w:numPr>
          <w:ilvl w:val="0"/>
          <w:numId w:val="33"/>
        </w:numPr>
        <w:rPr>
          <w:rFonts w:ascii="Garamond" w:hAnsi="Garamond" w:cs="Times New Roman"/>
          <w:sz w:val="24"/>
          <w:szCs w:val="24"/>
        </w:rPr>
      </w:pPr>
      <w:r w:rsidRPr="00B671F7">
        <w:rPr>
          <w:rFonts w:ascii="Garamond" w:hAnsi="Garamond" w:cs="Times New Roman"/>
          <w:sz w:val="24"/>
          <w:szCs w:val="24"/>
        </w:rPr>
        <w:t xml:space="preserve">All </w:t>
      </w:r>
      <w:r w:rsidR="00F05F42" w:rsidRPr="00B671F7">
        <w:rPr>
          <w:rFonts w:ascii="Garamond" w:hAnsi="Garamond" w:cs="Times New Roman"/>
          <w:sz w:val="24"/>
          <w:szCs w:val="24"/>
        </w:rPr>
        <w:t>radio</w:t>
      </w:r>
      <w:r w:rsidRPr="00B671F7">
        <w:rPr>
          <w:rFonts w:ascii="Garamond" w:hAnsi="Garamond" w:cs="Times New Roman"/>
          <w:sz w:val="24"/>
          <w:szCs w:val="24"/>
        </w:rPr>
        <w:t>iodination</w:t>
      </w:r>
      <w:r w:rsidR="00834EAD" w:rsidRPr="00B671F7">
        <w:rPr>
          <w:rFonts w:ascii="Garamond" w:hAnsi="Garamond" w:cs="Times New Roman"/>
          <w:sz w:val="24"/>
          <w:szCs w:val="24"/>
        </w:rPr>
        <w:t>s</w:t>
      </w:r>
      <w:r w:rsidRPr="00B671F7">
        <w:rPr>
          <w:rFonts w:ascii="Garamond" w:hAnsi="Garamond" w:cs="Times New Roman"/>
          <w:sz w:val="24"/>
          <w:szCs w:val="24"/>
        </w:rPr>
        <w:t xml:space="preserve"> using greater than 0.5 millicuries of radioiodine </w:t>
      </w:r>
      <w:r w:rsidR="008A5E19" w:rsidRPr="00B671F7">
        <w:rPr>
          <w:rFonts w:ascii="Garamond" w:hAnsi="Garamond" w:cs="Times New Roman"/>
          <w:sz w:val="24"/>
          <w:szCs w:val="24"/>
        </w:rPr>
        <w:t xml:space="preserve">are </w:t>
      </w:r>
      <w:r w:rsidRPr="00B671F7">
        <w:rPr>
          <w:rFonts w:ascii="Garamond" w:hAnsi="Garamond" w:cs="Times New Roman"/>
          <w:sz w:val="24"/>
          <w:szCs w:val="24"/>
        </w:rPr>
        <w:t xml:space="preserve">to be </w:t>
      </w:r>
      <w:r w:rsidR="00BF3EC9" w:rsidRPr="00B671F7">
        <w:rPr>
          <w:rFonts w:ascii="Garamond" w:hAnsi="Garamond" w:cs="Times New Roman"/>
          <w:sz w:val="24"/>
          <w:szCs w:val="24"/>
        </w:rPr>
        <w:t>performed in the EHS Radionuclide</w:t>
      </w:r>
      <w:r w:rsidRPr="00B671F7">
        <w:rPr>
          <w:rFonts w:ascii="Garamond" w:hAnsi="Garamond" w:cs="Times New Roman"/>
          <w:sz w:val="24"/>
          <w:szCs w:val="24"/>
        </w:rPr>
        <w:t xml:space="preserve"> Laboratory</w:t>
      </w:r>
      <w:r w:rsidR="00625930">
        <w:rPr>
          <w:rFonts w:ascii="Garamond" w:hAnsi="Garamond" w:cs="Times New Roman"/>
          <w:sz w:val="24"/>
          <w:szCs w:val="24"/>
        </w:rPr>
        <w:t xml:space="preserve"> located in the </w:t>
      </w:r>
      <w:proofErr w:type="spellStart"/>
      <w:r w:rsidR="00B671F7" w:rsidRPr="00B671F7">
        <w:rPr>
          <w:rFonts w:ascii="Garamond" w:hAnsi="Garamond" w:cs="Times New Roman"/>
          <w:sz w:val="24"/>
          <w:szCs w:val="24"/>
        </w:rPr>
        <w:t>Borwell</w:t>
      </w:r>
      <w:proofErr w:type="spellEnd"/>
      <w:r w:rsidR="00625930">
        <w:rPr>
          <w:rFonts w:ascii="Garamond" w:hAnsi="Garamond" w:cs="Times New Roman"/>
          <w:sz w:val="24"/>
          <w:szCs w:val="24"/>
        </w:rPr>
        <w:t xml:space="preserve"> Research Building, Room </w:t>
      </w:r>
      <w:r w:rsidRPr="00B671F7">
        <w:rPr>
          <w:rFonts w:ascii="Garamond" w:hAnsi="Garamond" w:cs="Times New Roman"/>
          <w:sz w:val="24"/>
          <w:szCs w:val="24"/>
        </w:rPr>
        <w:t xml:space="preserve">582 West); </w:t>
      </w:r>
    </w:p>
    <w:p w14:paraId="459222B7" w14:textId="77777777" w:rsidR="00F33D04" w:rsidRPr="00DC6A6F" w:rsidRDefault="00F33D04" w:rsidP="00DC6A6F">
      <w:pPr>
        <w:ind w:firstLine="0"/>
        <w:rPr>
          <w:rFonts w:ascii="Garamond" w:hAnsi="Garamond" w:cs="Times New Roman"/>
          <w:sz w:val="24"/>
          <w:szCs w:val="24"/>
        </w:rPr>
      </w:pPr>
    </w:p>
    <w:p w14:paraId="124A9562" w14:textId="77777777" w:rsidR="00F33D04" w:rsidRPr="00B671F7" w:rsidRDefault="00F33D04" w:rsidP="008B6567">
      <w:pPr>
        <w:pStyle w:val="ListParagraph"/>
        <w:numPr>
          <w:ilvl w:val="0"/>
          <w:numId w:val="33"/>
        </w:numPr>
        <w:rPr>
          <w:rFonts w:ascii="Garamond" w:hAnsi="Garamond" w:cs="Times New Roman"/>
          <w:sz w:val="24"/>
          <w:szCs w:val="24"/>
        </w:rPr>
      </w:pPr>
      <w:r w:rsidRPr="00B671F7">
        <w:rPr>
          <w:rFonts w:ascii="Garamond" w:hAnsi="Garamond" w:cs="Times New Roman"/>
          <w:sz w:val="24"/>
          <w:szCs w:val="24"/>
        </w:rPr>
        <w:t xml:space="preserve">An appointment to use the </w:t>
      </w:r>
      <w:r w:rsidR="00BF3EC9" w:rsidRPr="00B671F7">
        <w:rPr>
          <w:rFonts w:ascii="Garamond" w:hAnsi="Garamond" w:cs="Times New Roman"/>
          <w:sz w:val="24"/>
          <w:szCs w:val="24"/>
        </w:rPr>
        <w:t xml:space="preserve">EHS Radionuclide </w:t>
      </w:r>
      <w:r w:rsidRPr="00B671F7">
        <w:rPr>
          <w:rFonts w:ascii="Garamond" w:hAnsi="Garamond" w:cs="Times New Roman"/>
          <w:sz w:val="24"/>
          <w:szCs w:val="24"/>
        </w:rPr>
        <w:t xml:space="preserve">Laboratory must be made through the Environmental Health &amp; Safety Office prior to use and should be made for the estimated duration of the procedure. The </w:t>
      </w:r>
      <w:r w:rsidR="00BF3EC9" w:rsidRPr="00B671F7">
        <w:rPr>
          <w:rFonts w:ascii="Garamond" w:hAnsi="Garamond" w:cs="Times New Roman"/>
          <w:sz w:val="24"/>
          <w:szCs w:val="24"/>
        </w:rPr>
        <w:t xml:space="preserve">EHS Radionuclide </w:t>
      </w:r>
      <w:r w:rsidRPr="00B671F7">
        <w:rPr>
          <w:rFonts w:ascii="Garamond" w:hAnsi="Garamond" w:cs="Times New Roman"/>
          <w:sz w:val="24"/>
          <w:szCs w:val="24"/>
        </w:rPr>
        <w:t xml:space="preserve">Laboratory is available for appointments Monday through Friday 8:00 AM to 4:30 PM; </w:t>
      </w:r>
    </w:p>
    <w:p w14:paraId="52518E57" w14:textId="77777777" w:rsidR="00F33D04" w:rsidRPr="00DC6A6F" w:rsidRDefault="00F33D04" w:rsidP="00DC6A6F">
      <w:pPr>
        <w:ind w:firstLine="0"/>
        <w:rPr>
          <w:rFonts w:ascii="Garamond" w:hAnsi="Garamond" w:cs="Times New Roman"/>
          <w:sz w:val="24"/>
          <w:szCs w:val="24"/>
        </w:rPr>
      </w:pPr>
    </w:p>
    <w:p w14:paraId="1DCE9339" w14:textId="77777777" w:rsidR="00F33D04" w:rsidRPr="00B671F7" w:rsidRDefault="00704CF5" w:rsidP="008B6567">
      <w:pPr>
        <w:pStyle w:val="ListParagraph"/>
        <w:numPr>
          <w:ilvl w:val="0"/>
          <w:numId w:val="33"/>
        </w:numPr>
        <w:rPr>
          <w:rFonts w:ascii="Garamond" w:hAnsi="Garamond" w:cs="Times New Roman"/>
          <w:sz w:val="24"/>
          <w:szCs w:val="24"/>
        </w:rPr>
      </w:pPr>
      <w:r>
        <w:rPr>
          <w:rFonts w:ascii="Garamond" w:hAnsi="Garamond" w:cs="Times New Roman"/>
          <w:sz w:val="24"/>
          <w:szCs w:val="24"/>
        </w:rPr>
        <w:t>Anyone</w:t>
      </w:r>
      <w:r w:rsidR="00F33D04" w:rsidRPr="00B671F7">
        <w:rPr>
          <w:rFonts w:ascii="Garamond" w:hAnsi="Garamond" w:cs="Times New Roman"/>
          <w:sz w:val="24"/>
          <w:szCs w:val="24"/>
        </w:rPr>
        <w:t xml:space="preserve"> pe</w:t>
      </w:r>
      <w:r w:rsidR="00A14061" w:rsidRPr="00B671F7">
        <w:rPr>
          <w:rFonts w:ascii="Garamond" w:hAnsi="Garamond" w:cs="Times New Roman"/>
          <w:sz w:val="24"/>
          <w:szCs w:val="24"/>
        </w:rPr>
        <w:t xml:space="preserve">rforming </w:t>
      </w:r>
      <w:r w:rsidR="00F05F42" w:rsidRPr="00B671F7">
        <w:rPr>
          <w:rFonts w:ascii="Garamond" w:hAnsi="Garamond" w:cs="Times New Roman"/>
          <w:sz w:val="24"/>
          <w:szCs w:val="24"/>
        </w:rPr>
        <w:t>radio</w:t>
      </w:r>
      <w:r w:rsidR="00A14061" w:rsidRPr="00B671F7">
        <w:rPr>
          <w:rFonts w:ascii="Garamond" w:hAnsi="Garamond" w:cs="Times New Roman"/>
          <w:sz w:val="24"/>
          <w:szCs w:val="24"/>
        </w:rPr>
        <w:t xml:space="preserve">iodinations </w:t>
      </w:r>
      <w:r w:rsidR="00F33D04" w:rsidRPr="00B671F7">
        <w:rPr>
          <w:rFonts w:ascii="Garamond" w:hAnsi="Garamond" w:cs="Times New Roman"/>
          <w:sz w:val="24"/>
          <w:szCs w:val="24"/>
        </w:rPr>
        <w:t xml:space="preserve">in the </w:t>
      </w:r>
      <w:r w:rsidR="00BF3EC9" w:rsidRPr="00B671F7">
        <w:rPr>
          <w:rFonts w:ascii="Garamond" w:hAnsi="Garamond" w:cs="Times New Roman"/>
          <w:sz w:val="24"/>
          <w:szCs w:val="24"/>
        </w:rPr>
        <w:t>EHS Radionuclide</w:t>
      </w:r>
      <w:r w:rsidR="00F33D04" w:rsidRPr="00B671F7">
        <w:rPr>
          <w:rFonts w:ascii="Garamond" w:hAnsi="Garamond" w:cs="Times New Roman"/>
          <w:sz w:val="24"/>
          <w:szCs w:val="24"/>
        </w:rPr>
        <w:t xml:space="preserve"> Laboratory will be instructed in the use of the facility by the Radiation Safety Officer; </w:t>
      </w:r>
    </w:p>
    <w:p w14:paraId="18F2AF9A" w14:textId="77777777" w:rsidR="00F33D04" w:rsidRPr="00DC6A6F" w:rsidRDefault="00F33D04" w:rsidP="00DC6A6F">
      <w:pPr>
        <w:ind w:firstLine="0"/>
        <w:rPr>
          <w:rFonts w:ascii="Garamond" w:hAnsi="Garamond" w:cs="Times New Roman"/>
          <w:sz w:val="24"/>
          <w:szCs w:val="24"/>
        </w:rPr>
      </w:pPr>
    </w:p>
    <w:p w14:paraId="31475BC5" w14:textId="77777777" w:rsidR="00252DD5" w:rsidRPr="00252DD5" w:rsidRDefault="00F33D04" w:rsidP="00252DD5">
      <w:pPr>
        <w:pStyle w:val="ListParagraph"/>
        <w:numPr>
          <w:ilvl w:val="0"/>
          <w:numId w:val="33"/>
        </w:numPr>
        <w:rPr>
          <w:rFonts w:ascii="Garamond" w:hAnsi="Garamond" w:cs="Times New Roman"/>
          <w:sz w:val="24"/>
          <w:szCs w:val="24"/>
        </w:rPr>
      </w:pPr>
      <w:r w:rsidRPr="00B671F7">
        <w:rPr>
          <w:rFonts w:ascii="Garamond" w:hAnsi="Garamond" w:cs="Times New Roman"/>
          <w:sz w:val="24"/>
          <w:szCs w:val="24"/>
        </w:rPr>
        <w:t xml:space="preserve">A low-energy gamma survey meter must be on hand and </w:t>
      </w:r>
      <w:r w:rsidR="00704CF5">
        <w:rPr>
          <w:rFonts w:ascii="Garamond" w:hAnsi="Garamond" w:cs="Times New Roman"/>
          <w:sz w:val="24"/>
          <w:szCs w:val="24"/>
        </w:rPr>
        <w:t>remain</w:t>
      </w:r>
      <w:r w:rsidRPr="00B671F7">
        <w:rPr>
          <w:rFonts w:ascii="Garamond" w:hAnsi="Garamond" w:cs="Times New Roman"/>
          <w:sz w:val="24"/>
          <w:szCs w:val="24"/>
        </w:rPr>
        <w:t xml:space="preserve"> </w:t>
      </w:r>
      <w:r w:rsidR="00291C6D">
        <w:rPr>
          <w:rFonts w:ascii="Garamond" w:hAnsi="Garamond" w:cs="Times New Roman"/>
          <w:sz w:val="24"/>
          <w:szCs w:val="24"/>
        </w:rPr>
        <w:t>“</w:t>
      </w:r>
      <w:r w:rsidRPr="00B671F7">
        <w:rPr>
          <w:rFonts w:ascii="Garamond" w:hAnsi="Garamond" w:cs="Times New Roman"/>
          <w:sz w:val="24"/>
          <w:szCs w:val="24"/>
        </w:rPr>
        <w:t>on</w:t>
      </w:r>
      <w:r w:rsidR="00291C6D">
        <w:rPr>
          <w:rFonts w:ascii="Garamond" w:hAnsi="Garamond" w:cs="Times New Roman"/>
          <w:sz w:val="24"/>
          <w:szCs w:val="24"/>
        </w:rPr>
        <w:t>”</w:t>
      </w:r>
      <w:r w:rsidRPr="00B671F7">
        <w:rPr>
          <w:rFonts w:ascii="Garamond" w:hAnsi="Garamond" w:cs="Times New Roman"/>
          <w:sz w:val="24"/>
          <w:szCs w:val="24"/>
        </w:rPr>
        <w:t xml:space="preserve"> throughout the iodination procedure; </w:t>
      </w:r>
    </w:p>
    <w:p w14:paraId="19987095" w14:textId="77777777" w:rsidR="00252DD5" w:rsidRPr="00B671F7" w:rsidRDefault="00252DD5" w:rsidP="00252DD5">
      <w:pPr>
        <w:pStyle w:val="ListParagraph"/>
        <w:ind w:firstLine="0"/>
        <w:rPr>
          <w:rFonts w:ascii="Garamond" w:hAnsi="Garamond" w:cs="Times New Roman"/>
          <w:sz w:val="24"/>
          <w:szCs w:val="24"/>
        </w:rPr>
      </w:pPr>
    </w:p>
    <w:p w14:paraId="0823B9B5" w14:textId="77777777" w:rsidR="00F33D04" w:rsidRPr="00252DD5" w:rsidRDefault="00F33D04" w:rsidP="00252DD5">
      <w:pPr>
        <w:pStyle w:val="ListParagraph"/>
        <w:numPr>
          <w:ilvl w:val="0"/>
          <w:numId w:val="33"/>
        </w:numPr>
        <w:rPr>
          <w:rFonts w:ascii="Garamond" w:hAnsi="Garamond" w:cs="Times New Roman"/>
          <w:sz w:val="24"/>
          <w:szCs w:val="24"/>
        </w:rPr>
      </w:pPr>
      <w:r w:rsidRPr="00252DD5">
        <w:rPr>
          <w:rFonts w:ascii="Garamond" w:hAnsi="Garamond" w:cs="Times New Roman"/>
          <w:sz w:val="24"/>
          <w:szCs w:val="24"/>
        </w:rPr>
        <w:t xml:space="preserve">Within 24 hours prior to iodination (greater than 0.5 millicuries), a thyroid survey must be </w:t>
      </w:r>
      <w:r w:rsidR="00252DD5" w:rsidRPr="00252DD5">
        <w:rPr>
          <w:rFonts w:ascii="Garamond" w:hAnsi="Garamond" w:cs="Times New Roman"/>
          <w:sz w:val="24"/>
          <w:szCs w:val="24"/>
        </w:rPr>
        <w:t>performed</w:t>
      </w:r>
      <w:r w:rsidRPr="00252DD5">
        <w:rPr>
          <w:rFonts w:ascii="Garamond" w:hAnsi="Garamond" w:cs="Times New Roman"/>
          <w:sz w:val="24"/>
          <w:szCs w:val="24"/>
        </w:rPr>
        <w:t xml:space="preserve">. A second survey must also be </w:t>
      </w:r>
      <w:r w:rsidR="00252DD5" w:rsidRPr="00252DD5">
        <w:rPr>
          <w:rFonts w:ascii="Garamond" w:hAnsi="Garamond" w:cs="Times New Roman"/>
          <w:sz w:val="24"/>
          <w:szCs w:val="24"/>
        </w:rPr>
        <w:t xml:space="preserve">performed </w:t>
      </w:r>
      <w:r w:rsidRPr="00252DD5">
        <w:rPr>
          <w:rFonts w:ascii="Garamond" w:hAnsi="Garamond" w:cs="Times New Roman"/>
          <w:sz w:val="24"/>
          <w:szCs w:val="24"/>
        </w:rPr>
        <w:t>within 24 to 72 hours after the iodination</w:t>
      </w:r>
      <w:r w:rsidR="00252DD5" w:rsidRPr="00252DD5">
        <w:rPr>
          <w:rFonts w:ascii="Garamond" w:hAnsi="Garamond" w:cs="Times New Roman"/>
          <w:sz w:val="24"/>
          <w:szCs w:val="24"/>
        </w:rPr>
        <w:t>.  Please contact EHS to arrange these surveys.</w:t>
      </w:r>
    </w:p>
    <w:p w14:paraId="5D98035C" w14:textId="77777777" w:rsidR="00252DD5" w:rsidRPr="00252DD5" w:rsidRDefault="00252DD5" w:rsidP="00252DD5">
      <w:pPr>
        <w:ind w:firstLine="0"/>
        <w:rPr>
          <w:rFonts w:ascii="Garamond" w:hAnsi="Garamond" w:cs="Times New Roman"/>
          <w:sz w:val="24"/>
          <w:szCs w:val="24"/>
        </w:rPr>
      </w:pPr>
    </w:p>
    <w:p w14:paraId="2BC5B983" w14:textId="77777777" w:rsidR="00F33D04" w:rsidRPr="00B671F7" w:rsidRDefault="00834EAD" w:rsidP="008B6567">
      <w:pPr>
        <w:pStyle w:val="ListParagraph"/>
        <w:numPr>
          <w:ilvl w:val="0"/>
          <w:numId w:val="33"/>
        </w:numPr>
        <w:rPr>
          <w:rFonts w:ascii="Garamond" w:hAnsi="Garamond" w:cs="Times New Roman"/>
          <w:sz w:val="24"/>
          <w:szCs w:val="24"/>
        </w:rPr>
      </w:pPr>
      <w:r w:rsidRPr="00B671F7">
        <w:rPr>
          <w:rFonts w:ascii="Garamond" w:hAnsi="Garamond" w:cs="Times New Roman"/>
          <w:sz w:val="24"/>
          <w:szCs w:val="24"/>
        </w:rPr>
        <w:t xml:space="preserve">All solid radioactive waste must be sealed in clear bags, </w:t>
      </w:r>
      <w:r w:rsidR="00291C6D">
        <w:rPr>
          <w:rFonts w:ascii="Garamond" w:hAnsi="Garamond" w:cs="Times New Roman"/>
          <w:sz w:val="24"/>
          <w:szCs w:val="24"/>
        </w:rPr>
        <w:t xml:space="preserve">with an </w:t>
      </w:r>
      <w:r w:rsidRPr="00B671F7">
        <w:rPr>
          <w:rFonts w:ascii="Garamond" w:hAnsi="Garamond" w:cs="Times New Roman"/>
          <w:sz w:val="24"/>
          <w:szCs w:val="24"/>
        </w:rPr>
        <w:t>attach</w:t>
      </w:r>
      <w:r w:rsidR="00291C6D">
        <w:rPr>
          <w:rFonts w:ascii="Garamond" w:hAnsi="Garamond" w:cs="Times New Roman"/>
          <w:sz w:val="24"/>
          <w:szCs w:val="24"/>
        </w:rPr>
        <w:t>ed,</w:t>
      </w:r>
      <w:r w:rsidRPr="00B671F7">
        <w:rPr>
          <w:rFonts w:ascii="Garamond" w:hAnsi="Garamond" w:cs="Times New Roman"/>
          <w:sz w:val="24"/>
          <w:szCs w:val="24"/>
        </w:rPr>
        <w:t xml:space="preserve"> completed radioactive waste tag (please include the account number) and deposit</w:t>
      </w:r>
      <w:r w:rsidR="00291C6D">
        <w:rPr>
          <w:rFonts w:ascii="Garamond" w:hAnsi="Garamond" w:cs="Times New Roman"/>
          <w:sz w:val="24"/>
          <w:szCs w:val="24"/>
        </w:rPr>
        <w:t>ed</w:t>
      </w:r>
      <w:r w:rsidRPr="00B671F7">
        <w:rPr>
          <w:rFonts w:ascii="Garamond" w:hAnsi="Garamond" w:cs="Times New Roman"/>
          <w:sz w:val="24"/>
          <w:szCs w:val="24"/>
        </w:rPr>
        <w:t xml:space="preserve"> in the waste pail.    For liquid radioactive waste, place in a plastic </w:t>
      </w:r>
      <w:r w:rsidR="00291C6D">
        <w:rPr>
          <w:rFonts w:ascii="Garamond" w:hAnsi="Garamond" w:cs="Times New Roman"/>
          <w:sz w:val="24"/>
          <w:szCs w:val="24"/>
        </w:rPr>
        <w:t xml:space="preserve">carboy </w:t>
      </w:r>
      <w:r w:rsidRPr="00B671F7">
        <w:rPr>
          <w:rFonts w:ascii="Garamond" w:hAnsi="Garamond" w:cs="Times New Roman"/>
          <w:sz w:val="24"/>
          <w:szCs w:val="24"/>
        </w:rPr>
        <w:t>located in the fume hood and attach a completed radioactive waste tag.   For stock vial disposal, leave a copy of the tracking sheet with the vial.  E-mail Environmental Health &amp; Safety that there is radioactive waste for pick-up</w:t>
      </w:r>
      <w:r w:rsidR="00F33D04" w:rsidRPr="00B671F7">
        <w:rPr>
          <w:rFonts w:ascii="Garamond" w:hAnsi="Garamond" w:cs="Times New Roman"/>
          <w:sz w:val="24"/>
          <w:szCs w:val="24"/>
        </w:rPr>
        <w:t xml:space="preserve">; </w:t>
      </w:r>
    </w:p>
    <w:p w14:paraId="5B6AAF4E" w14:textId="77777777" w:rsidR="00F33D04" w:rsidRPr="00DC6A6F" w:rsidRDefault="00F33D04" w:rsidP="00DC6A6F">
      <w:pPr>
        <w:ind w:firstLine="0"/>
        <w:rPr>
          <w:rFonts w:ascii="Garamond" w:hAnsi="Garamond" w:cs="Times New Roman"/>
          <w:sz w:val="24"/>
          <w:szCs w:val="24"/>
        </w:rPr>
      </w:pPr>
    </w:p>
    <w:p w14:paraId="26D41F93" w14:textId="77777777" w:rsidR="00834EAD" w:rsidRPr="00B671F7" w:rsidRDefault="00F33D04" w:rsidP="008B6567">
      <w:pPr>
        <w:pStyle w:val="ListParagraph"/>
        <w:numPr>
          <w:ilvl w:val="0"/>
          <w:numId w:val="33"/>
        </w:numPr>
        <w:rPr>
          <w:rFonts w:ascii="Garamond" w:hAnsi="Garamond" w:cs="Times New Roman"/>
          <w:sz w:val="24"/>
          <w:szCs w:val="24"/>
        </w:rPr>
      </w:pPr>
      <w:r w:rsidRPr="00B671F7">
        <w:rPr>
          <w:rFonts w:ascii="Garamond" w:hAnsi="Garamond" w:cs="Times New Roman"/>
          <w:sz w:val="24"/>
          <w:szCs w:val="24"/>
        </w:rPr>
        <w:t>Upon completion of the iodination, the user is responsible for cleanup of the area. All equipment brought to the lab must be taken out by the user;</w:t>
      </w:r>
    </w:p>
    <w:p w14:paraId="32CC14E2" w14:textId="77777777" w:rsidR="00834EAD" w:rsidRPr="00DC6A6F" w:rsidRDefault="00834EAD" w:rsidP="00DC6A6F">
      <w:pPr>
        <w:ind w:firstLine="0"/>
        <w:rPr>
          <w:rFonts w:ascii="Garamond" w:hAnsi="Garamond" w:cs="Times New Roman"/>
          <w:sz w:val="24"/>
          <w:szCs w:val="24"/>
        </w:rPr>
      </w:pPr>
    </w:p>
    <w:p w14:paraId="5A49EAB5" w14:textId="77777777" w:rsidR="00F33D04" w:rsidRPr="00B671F7" w:rsidRDefault="00AF3502" w:rsidP="008B6567">
      <w:pPr>
        <w:pStyle w:val="ListParagraph"/>
        <w:numPr>
          <w:ilvl w:val="0"/>
          <w:numId w:val="33"/>
        </w:numPr>
        <w:rPr>
          <w:rFonts w:ascii="Garamond" w:hAnsi="Garamond" w:cs="Times New Roman"/>
          <w:sz w:val="24"/>
          <w:szCs w:val="24"/>
        </w:rPr>
      </w:pPr>
      <w:r>
        <w:rPr>
          <w:rFonts w:ascii="Garamond" w:hAnsi="Garamond" w:cs="Times New Roman"/>
          <w:sz w:val="24"/>
          <w:szCs w:val="24"/>
        </w:rPr>
        <w:t>Swipe</w:t>
      </w:r>
      <w:r w:rsidR="00F33D04" w:rsidRPr="00B671F7">
        <w:rPr>
          <w:rFonts w:ascii="Garamond" w:hAnsi="Garamond" w:cs="Times New Roman"/>
          <w:sz w:val="24"/>
          <w:szCs w:val="24"/>
        </w:rPr>
        <w:t xml:space="preserve"> tests are required after each radioiodination</w:t>
      </w:r>
      <w:r w:rsidR="00625930">
        <w:rPr>
          <w:rFonts w:ascii="Garamond" w:hAnsi="Garamond" w:cs="Times New Roman"/>
          <w:sz w:val="24"/>
          <w:szCs w:val="24"/>
        </w:rPr>
        <w:t xml:space="preserve">.  </w:t>
      </w:r>
      <w:r w:rsidR="00F33D04" w:rsidRPr="00B671F7">
        <w:rPr>
          <w:rFonts w:ascii="Garamond" w:hAnsi="Garamond" w:cs="Times New Roman"/>
          <w:sz w:val="24"/>
          <w:szCs w:val="24"/>
        </w:rPr>
        <w:t xml:space="preserve">These are to be done in accordance with the forms provided by EHS. Please follow the standard operating procedure for performing the required </w:t>
      </w:r>
      <w:r>
        <w:rPr>
          <w:rFonts w:ascii="Garamond" w:hAnsi="Garamond" w:cs="Times New Roman"/>
          <w:sz w:val="24"/>
          <w:szCs w:val="24"/>
        </w:rPr>
        <w:t>swipe</w:t>
      </w:r>
      <w:r w:rsidR="00F33D04" w:rsidRPr="00B671F7">
        <w:rPr>
          <w:rFonts w:ascii="Garamond" w:hAnsi="Garamond" w:cs="Times New Roman"/>
          <w:sz w:val="24"/>
          <w:szCs w:val="24"/>
        </w:rPr>
        <w:t xml:space="preserve"> testing. If</w:t>
      </w:r>
      <w:r w:rsidR="00834EAD" w:rsidRPr="00B671F7">
        <w:rPr>
          <w:rFonts w:ascii="Garamond" w:hAnsi="Garamond" w:cs="Times New Roman"/>
          <w:sz w:val="24"/>
          <w:szCs w:val="24"/>
        </w:rPr>
        <w:t xml:space="preserve"> the room has become</w:t>
      </w:r>
      <w:r w:rsidR="00F33D04" w:rsidRPr="00B671F7">
        <w:rPr>
          <w:rFonts w:ascii="Garamond" w:hAnsi="Garamond" w:cs="Times New Roman"/>
          <w:sz w:val="24"/>
          <w:szCs w:val="24"/>
        </w:rPr>
        <w:t xml:space="preserve"> contaminated, EHS will notify the user and he/she will be responsible for cleanup of the area. The laboratory will not be available for further use until </w:t>
      </w:r>
      <w:r>
        <w:rPr>
          <w:rFonts w:ascii="Garamond" w:hAnsi="Garamond" w:cs="Times New Roman"/>
          <w:sz w:val="24"/>
          <w:szCs w:val="24"/>
        </w:rPr>
        <w:t>swipe</w:t>
      </w:r>
      <w:r w:rsidR="00F33D04" w:rsidRPr="00B671F7">
        <w:rPr>
          <w:rFonts w:ascii="Garamond" w:hAnsi="Garamond" w:cs="Times New Roman"/>
          <w:sz w:val="24"/>
          <w:szCs w:val="24"/>
        </w:rPr>
        <w:t xml:space="preserve"> tests show counts of less than 2</w:t>
      </w:r>
      <w:r w:rsidR="00291C6D">
        <w:rPr>
          <w:rFonts w:ascii="Garamond" w:hAnsi="Garamond" w:cs="Times New Roman"/>
          <w:sz w:val="24"/>
          <w:szCs w:val="24"/>
        </w:rPr>
        <w:t>2</w:t>
      </w:r>
      <w:r w:rsidR="00F33D04" w:rsidRPr="00B671F7">
        <w:rPr>
          <w:rFonts w:ascii="Garamond" w:hAnsi="Garamond" w:cs="Times New Roman"/>
          <w:sz w:val="24"/>
          <w:szCs w:val="24"/>
        </w:rPr>
        <w:t xml:space="preserve">0 </w:t>
      </w:r>
      <w:proofErr w:type="spellStart"/>
      <w:r w:rsidR="00F33D04" w:rsidRPr="00B671F7">
        <w:rPr>
          <w:rFonts w:ascii="Garamond" w:hAnsi="Garamond" w:cs="Times New Roman"/>
          <w:sz w:val="24"/>
          <w:szCs w:val="24"/>
        </w:rPr>
        <w:t>dpm</w:t>
      </w:r>
      <w:proofErr w:type="spellEnd"/>
      <w:r w:rsidR="00F33D04" w:rsidRPr="00B671F7">
        <w:rPr>
          <w:rFonts w:ascii="Garamond" w:hAnsi="Garamond" w:cs="Times New Roman"/>
          <w:sz w:val="24"/>
          <w:szCs w:val="24"/>
        </w:rPr>
        <w:t xml:space="preserve">/100 square centimeters. </w:t>
      </w:r>
    </w:p>
    <w:p w14:paraId="60BDFBF7" w14:textId="77777777" w:rsidR="00F33D04" w:rsidRPr="00DC6A6F" w:rsidRDefault="00F33D04" w:rsidP="00DC6A6F">
      <w:pPr>
        <w:ind w:firstLine="0"/>
        <w:rPr>
          <w:rFonts w:ascii="Garamond" w:hAnsi="Garamond" w:cs="Times New Roman"/>
          <w:sz w:val="24"/>
          <w:szCs w:val="24"/>
        </w:rPr>
      </w:pPr>
    </w:p>
    <w:p w14:paraId="7378273E" w14:textId="77777777" w:rsidR="00F33D04" w:rsidRPr="00B671F7" w:rsidRDefault="00F33D04" w:rsidP="008B6567">
      <w:pPr>
        <w:pStyle w:val="ListParagraph"/>
        <w:numPr>
          <w:ilvl w:val="0"/>
          <w:numId w:val="33"/>
        </w:numPr>
        <w:rPr>
          <w:rFonts w:ascii="Garamond" w:hAnsi="Garamond" w:cs="Times New Roman"/>
          <w:sz w:val="24"/>
          <w:szCs w:val="24"/>
        </w:rPr>
      </w:pPr>
      <w:r w:rsidRPr="00B671F7">
        <w:rPr>
          <w:rFonts w:ascii="Garamond" w:hAnsi="Garamond" w:cs="Times New Roman"/>
          <w:sz w:val="24"/>
          <w:szCs w:val="24"/>
        </w:rPr>
        <w:t xml:space="preserve">A general cleanup will be performed as needed by the Environmental Health &amp; Safety Office. A lead shield, clear plastic bags for solid waste and trays to work on will be provided. Users must provide any protective equipment needed for the experiment such as </w:t>
      </w:r>
      <w:r w:rsidR="00291C6D">
        <w:rPr>
          <w:rFonts w:ascii="Garamond" w:hAnsi="Garamond" w:cs="Times New Roman"/>
          <w:sz w:val="24"/>
          <w:szCs w:val="24"/>
        </w:rPr>
        <w:t xml:space="preserve">disposable </w:t>
      </w:r>
      <w:r w:rsidRPr="00B671F7">
        <w:rPr>
          <w:rFonts w:ascii="Garamond" w:hAnsi="Garamond" w:cs="Times New Roman"/>
          <w:sz w:val="24"/>
          <w:szCs w:val="24"/>
        </w:rPr>
        <w:t xml:space="preserve">gloves. </w:t>
      </w:r>
    </w:p>
    <w:p w14:paraId="638660AB" w14:textId="77777777" w:rsidR="00F33D04" w:rsidRPr="00DC6A6F" w:rsidRDefault="00F33D04" w:rsidP="00DC6A6F">
      <w:pPr>
        <w:ind w:firstLine="0"/>
        <w:rPr>
          <w:rFonts w:ascii="Garamond" w:hAnsi="Garamond" w:cs="Times New Roman"/>
          <w:sz w:val="24"/>
          <w:szCs w:val="24"/>
        </w:rPr>
      </w:pPr>
    </w:p>
    <w:p w14:paraId="353776BC" w14:textId="77777777" w:rsidR="002B33FA" w:rsidRDefault="002B33FA" w:rsidP="00B671F7">
      <w:pPr>
        <w:ind w:firstLine="0"/>
        <w:jc w:val="center"/>
        <w:rPr>
          <w:rFonts w:ascii="Garamond" w:hAnsi="Garamond" w:cs="Times New Roman"/>
          <w:sz w:val="24"/>
          <w:szCs w:val="24"/>
          <w:u w:val="single"/>
        </w:rPr>
      </w:pPr>
    </w:p>
    <w:p w14:paraId="2BD2D261" w14:textId="77777777" w:rsidR="00F33D04" w:rsidRDefault="00B671F7" w:rsidP="00B671F7">
      <w:pPr>
        <w:ind w:firstLine="0"/>
        <w:jc w:val="center"/>
        <w:rPr>
          <w:rFonts w:ascii="Garamond" w:hAnsi="Garamond" w:cs="Times New Roman"/>
          <w:sz w:val="24"/>
          <w:szCs w:val="24"/>
          <w:u w:val="single"/>
        </w:rPr>
      </w:pPr>
      <w:r>
        <w:rPr>
          <w:rFonts w:ascii="Garamond" w:hAnsi="Garamond" w:cs="Times New Roman"/>
          <w:sz w:val="24"/>
          <w:szCs w:val="24"/>
          <w:u w:val="single"/>
        </w:rPr>
        <w:lastRenderedPageBreak/>
        <w:t>Standard Operating Procedure</w:t>
      </w:r>
      <w:r w:rsidR="00F33D04" w:rsidRPr="00B671F7">
        <w:rPr>
          <w:rFonts w:ascii="Garamond" w:hAnsi="Garamond" w:cs="Times New Roman"/>
          <w:sz w:val="24"/>
          <w:szCs w:val="24"/>
          <w:u w:val="single"/>
        </w:rPr>
        <w:t xml:space="preserve"> for </w:t>
      </w:r>
      <w:r w:rsidR="00F05F42" w:rsidRPr="00B671F7">
        <w:rPr>
          <w:rFonts w:ascii="Garamond" w:hAnsi="Garamond" w:cs="Times New Roman"/>
          <w:sz w:val="24"/>
          <w:szCs w:val="24"/>
          <w:u w:val="single"/>
        </w:rPr>
        <w:t>Radio</w:t>
      </w:r>
      <w:r w:rsidR="00704CF5">
        <w:rPr>
          <w:rFonts w:ascii="Garamond" w:hAnsi="Garamond" w:cs="Times New Roman"/>
          <w:sz w:val="24"/>
          <w:szCs w:val="24"/>
          <w:u w:val="single"/>
        </w:rPr>
        <w:t>nuclide</w:t>
      </w:r>
      <w:r w:rsidR="00F33D04" w:rsidRPr="00B671F7">
        <w:rPr>
          <w:rFonts w:ascii="Garamond" w:hAnsi="Garamond" w:cs="Times New Roman"/>
          <w:sz w:val="24"/>
          <w:szCs w:val="24"/>
          <w:u w:val="single"/>
        </w:rPr>
        <w:t xml:space="preserve"> Lab </w:t>
      </w:r>
      <w:r w:rsidR="00AF3502">
        <w:rPr>
          <w:rFonts w:ascii="Garamond" w:hAnsi="Garamond" w:cs="Times New Roman"/>
          <w:sz w:val="24"/>
          <w:szCs w:val="24"/>
          <w:u w:val="single"/>
        </w:rPr>
        <w:t>Swipe</w:t>
      </w:r>
      <w:r w:rsidR="00F33D04" w:rsidRPr="00B671F7">
        <w:rPr>
          <w:rFonts w:ascii="Garamond" w:hAnsi="Garamond" w:cs="Times New Roman"/>
          <w:sz w:val="24"/>
          <w:szCs w:val="24"/>
          <w:u w:val="single"/>
        </w:rPr>
        <w:t xml:space="preserve"> Tests:</w:t>
      </w:r>
    </w:p>
    <w:p w14:paraId="51DDA309" w14:textId="77777777" w:rsidR="00C41F49" w:rsidRPr="00B671F7" w:rsidRDefault="00C41F49" w:rsidP="00B671F7">
      <w:pPr>
        <w:ind w:firstLine="0"/>
        <w:jc w:val="center"/>
        <w:rPr>
          <w:rFonts w:ascii="Garamond" w:hAnsi="Garamond" w:cs="Times New Roman"/>
          <w:sz w:val="24"/>
          <w:szCs w:val="24"/>
          <w:u w:val="single"/>
        </w:rPr>
      </w:pPr>
    </w:p>
    <w:p w14:paraId="3EC47B44" w14:textId="77777777" w:rsidR="00F33D04" w:rsidRPr="00B671F7" w:rsidRDefault="00F33D04" w:rsidP="008B6567">
      <w:pPr>
        <w:pStyle w:val="ListParagraph"/>
        <w:numPr>
          <w:ilvl w:val="0"/>
          <w:numId w:val="38"/>
        </w:numPr>
        <w:rPr>
          <w:rFonts w:ascii="Garamond" w:hAnsi="Garamond" w:cs="Times New Roman"/>
          <w:sz w:val="24"/>
          <w:szCs w:val="24"/>
        </w:rPr>
      </w:pPr>
      <w:r w:rsidRPr="00B671F7">
        <w:rPr>
          <w:rFonts w:ascii="Garamond" w:hAnsi="Garamond" w:cs="Times New Roman"/>
          <w:sz w:val="24"/>
          <w:szCs w:val="24"/>
        </w:rPr>
        <w:t xml:space="preserve">All users of the iodination lab are required to </w:t>
      </w:r>
      <w:r w:rsidR="00AF3502">
        <w:rPr>
          <w:rFonts w:ascii="Garamond" w:hAnsi="Garamond" w:cs="Times New Roman"/>
          <w:sz w:val="24"/>
          <w:szCs w:val="24"/>
        </w:rPr>
        <w:t>swipe</w:t>
      </w:r>
      <w:r w:rsidRPr="00B671F7">
        <w:rPr>
          <w:rFonts w:ascii="Garamond" w:hAnsi="Garamond" w:cs="Times New Roman"/>
          <w:sz w:val="24"/>
          <w:szCs w:val="24"/>
        </w:rPr>
        <w:t xml:space="preserve"> test the area at the completion of each experiment. EHS will provide the necessary supplies;</w:t>
      </w:r>
    </w:p>
    <w:p w14:paraId="12B9C83B" w14:textId="77777777" w:rsidR="00F33D04" w:rsidRPr="00DC6A6F" w:rsidRDefault="00F33D04" w:rsidP="00DC6A6F">
      <w:pPr>
        <w:ind w:firstLine="0"/>
        <w:rPr>
          <w:rFonts w:ascii="Garamond" w:hAnsi="Garamond" w:cs="Times New Roman"/>
          <w:sz w:val="24"/>
          <w:szCs w:val="24"/>
        </w:rPr>
      </w:pPr>
    </w:p>
    <w:p w14:paraId="7C4341D1" w14:textId="77777777" w:rsidR="00F33D04" w:rsidRPr="00B671F7" w:rsidRDefault="00F33D04" w:rsidP="008B6567">
      <w:pPr>
        <w:pStyle w:val="ListParagraph"/>
        <w:numPr>
          <w:ilvl w:val="0"/>
          <w:numId w:val="38"/>
        </w:numPr>
        <w:rPr>
          <w:rFonts w:ascii="Garamond" w:hAnsi="Garamond" w:cs="Times New Roman"/>
          <w:sz w:val="24"/>
          <w:szCs w:val="24"/>
        </w:rPr>
      </w:pPr>
      <w:r w:rsidRPr="00B671F7">
        <w:rPr>
          <w:rFonts w:ascii="Garamond" w:hAnsi="Garamond" w:cs="Times New Roman"/>
          <w:sz w:val="24"/>
          <w:szCs w:val="24"/>
        </w:rPr>
        <w:t xml:space="preserve">Wear lab coat, safety glasses radiation monitor and disposable gloves; </w:t>
      </w:r>
    </w:p>
    <w:p w14:paraId="3B40EC95" w14:textId="77777777" w:rsidR="00F33D04" w:rsidRPr="00DC6A6F" w:rsidRDefault="00F33D04" w:rsidP="00DC6A6F">
      <w:pPr>
        <w:ind w:firstLine="0"/>
        <w:rPr>
          <w:rFonts w:ascii="Garamond" w:hAnsi="Garamond" w:cs="Times New Roman"/>
          <w:sz w:val="24"/>
          <w:szCs w:val="24"/>
        </w:rPr>
      </w:pPr>
    </w:p>
    <w:p w14:paraId="44C0DB22" w14:textId="77777777" w:rsidR="00F33D04" w:rsidRPr="00B671F7" w:rsidRDefault="00F33D04" w:rsidP="008B6567">
      <w:pPr>
        <w:pStyle w:val="ListParagraph"/>
        <w:numPr>
          <w:ilvl w:val="0"/>
          <w:numId w:val="38"/>
        </w:numPr>
        <w:rPr>
          <w:rFonts w:ascii="Garamond" w:hAnsi="Garamond" w:cs="Times New Roman"/>
          <w:sz w:val="24"/>
          <w:szCs w:val="24"/>
        </w:rPr>
      </w:pPr>
      <w:r w:rsidRPr="00B671F7">
        <w:rPr>
          <w:rFonts w:ascii="Garamond" w:hAnsi="Garamond" w:cs="Times New Roman"/>
          <w:sz w:val="24"/>
          <w:szCs w:val="24"/>
        </w:rPr>
        <w:t xml:space="preserve">Verify the locations to be </w:t>
      </w:r>
      <w:r w:rsidR="00AF3502">
        <w:rPr>
          <w:rFonts w:ascii="Garamond" w:hAnsi="Garamond" w:cs="Times New Roman"/>
          <w:sz w:val="24"/>
          <w:szCs w:val="24"/>
        </w:rPr>
        <w:t>swip</w:t>
      </w:r>
      <w:r w:rsidRPr="00B671F7">
        <w:rPr>
          <w:rFonts w:ascii="Garamond" w:hAnsi="Garamond" w:cs="Times New Roman"/>
          <w:sz w:val="24"/>
          <w:szCs w:val="24"/>
        </w:rPr>
        <w:t>ed on the worksheet and map provided;</w:t>
      </w:r>
    </w:p>
    <w:p w14:paraId="35A37A60" w14:textId="77777777" w:rsidR="00F33D04" w:rsidRPr="00DC6A6F" w:rsidRDefault="00F33D04" w:rsidP="00DC6A6F">
      <w:pPr>
        <w:ind w:firstLine="0"/>
        <w:rPr>
          <w:rFonts w:ascii="Garamond" w:hAnsi="Garamond" w:cs="Times New Roman"/>
          <w:sz w:val="24"/>
          <w:szCs w:val="24"/>
        </w:rPr>
      </w:pPr>
    </w:p>
    <w:p w14:paraId="5B9A723D" w14:textId="77777777" w:rsidR="00F33D04" w:rsidRPr="00B671F7" w:rsidRDefault="00F33D04" w:rsidP="008B6567">
      <w:pPr>
        <w:pStyle w:val="ListParagraph"/>
        <w:numPr>
          <w:ilvl w:val="0"/>
          <w:numId w:val="38"/>
        </w:numPr>
        <w:rPr>
          <w:rFonts w:ascii="Garamond" w:hAnsi="Garamond" w:cs="Times New Roman"/>
          <w:sz w:val="24"/>
          <w:szCs w:val="24"/>
        </w:rPr>
      </w:pPr>
      <w:r w:rsidRPr="00B671F7">
        <w:rPr>
          <w:rFonts w:ascii="Garamond" w:hAnsi="Garamond" w:cs="Times New Roman"/>
          <w:sz w:val="24"/>
          <w:szCs w:val="24"/>
        </w:rPr>
        <w:t xml:space="preserve">Use the liquid scintillation vials; </w:t>
      </w:r>
    </w:p>
    <w:p w14:paraId="4F1D854C" w14:textId="77777777" w:rsidR="00F33D04" w:rsidRPr="00DC6A6F" w:rsidRDefault="00F33D04" w:rsidP="00DC6A6F">
      <w:pPr>
        <w:ind w:firstLine="0"/>
        <w:rPr>
          <w:rFonts w:ascii="Garamond" w:hAnsi="Garamond" w:cs="Times New Roman"/>
          <w:sz w:val="24"/>
          <w:szCs w:val="24"/>
        </w:rPr>
      </w:pPr>
    </w:p>
    <w:p w14:paraId="3A8F871B" w14:textId="77777777" w:rsidR="00F33D04" w:rsidRPr="00B671F7" w:rsidRDefault="00F33D04" w:rsidP="008B6567">
      <w:pPr>
        <w:pStyle w:val="ListParagraph"/>
        <w:numPr>
          <w:ilvl w:val="0"/>
          <w:numId w:val="38"/>
        </w:numPr>
        <w:rPr>
          <w:rFonts w:ascii="Garamond" w:hAnsi="Garamond" w:cs="Times New Roman"/>
          <w:sz w:val="24"/>
          <w:szCs w:val="24"/>
        </w:rPr>
      </w:pPr>
      <w:r w:rsidRPr="00B671F7">
        <w:rPr>
          <w:rFonts w:ascii="Garamond" w:hAnsi="Garamond" w:cs="Times New Roman"/>
          <w:sz w:val="24"/>
          <w:szCs w:val="24"/>
        </w:rPr>
        <w:t xml:space="preserve">Using the test paper provided, </w:t>
      </w:r>
      <w:r w:rsidR="00AF3502">
        <w:rPr>
          <w:rFonts w:ascii="Garamond" w:hAnsi="Garamond" w:cs="Times New Roman"/>
          <w:sz w:val="24"/>
          <w:szCs w:val="24"/>
        </w:rPr>
        <w:t>swipe</w:t>
      </w:r>
      <w:r w:rsidRPr="00B671F7">
        <w:rPr>
          <w:rFonts w:ascii="Garamond" w:hAnsi="Garamond" w:cs="Times New Roman"/>
          <w:sz w:val="24"/>
          <w:szCs w:val="24"/>
        </w:rPr>
        <w:t xml:space="preserve"> an area of 100 square centimeters (approximately </w:t>
      </w:r>
      <w:r w:rsidR="00625930">
        <w:rPr>
          <w:rFonts w:ascii="Garamond" w:hAnsi="Garamond" w:cs="Times New Roman"/>
          <w:sz w:val="24"/>
          <w:szCs w:val="24"/>
        </w:rPr>
        <w:t xml:space="preserve">a 4” </w:t>
      </w:r>
      <w:r w:rsidRPr="00B671F7">
        <w:rPr>
          <w:rFonts w:ascii="Garamond" w:hAnsi="Garamond" w:cs="Times New Roman"/>
          <w:sz w:val="24"/>
          <w:szCs w:val="24"/>
        </w:rPr>
        <w:t>x</w:t>
      </w:r>
      <w:r w:rsidR="00625930">
        <w:rPr>
          <w:rFonts w:ascii="Garamond" w:hAnsi="Garamond" w:cs="Times New Roman"/>
          <w:sz w:val="24"/>
          <w:szCs w:val="24"/>
        </w:rPr>
        <w:t xml:space="preserve"> 4” area</w:t>
      </w:r>
      <w:r w:rsidRPr="00B671F7">
        <w:rPr>
          <w:rFonts w:ascii="Garamond" w:hAnsi="Garamond" w:cs="Times New Roman"/>
          <w:sz w:val="24"/>
          <w:szCs w:val="24"/>
        </w:rPr>
        <w:t xml:space="preserve">) at each identified location. Handle </w:t>
      </w:r>
      <w:r w:rsidR="00625930">
        <w:rPr>
          <w:rFonts w:ascii="Garamond" w:hAnsi="Garamond" w:cs="Times New Roman"/>
          <w:sz w:val="24"/>
          <w:szCs w:val="24"/>
        </w:rPr>
        <w:t>s</w:t>
      </w:r>
      <w:r w:rsidRPr="00B671F7">
        <w:rPr>
          <w:rFonts w:ascii="Garamond" w:hAnsi="Garamond" w:cs="Times New Roman"/>
          <w:sz w:val="24"/>
          <w:szCs w:val="24"/>
        </w:rPr>
        <w:t xml:space="preserve">wipes in such a manner </w:t>
      </w:r>
      <w:r w:rsidR="00291C6D">
        <w:rPr>
          <w:rFonts w:ascii="Garamond" w:hAnsi="Garamond" w:cs="Times New Roman"/>
          <w:sz w:val="24"/>
          <w:szCs w:val="24"/>
        </w:rPr>
        <w:t>as to</w:t>
      </w:r>
      <w:r w:rsidRPr="00B671F7">
        <w:rPr>
          <w:rFonts w:ascii="Garamond" w:hAnsi="Garamond" w:cs="Times New Roman"/>
          <w:sz w:val="24"/>
          <w:szCs w:val="24"/>
        </w:rPr>
        <w:t xml:space="preserve"> avoid cross-contaminating the </w:t>
      </w:r>
      <w:r w:rsidR="00625930">
        <w:rPr>
          <w:rFonts w:ascii="Garamond" w:hAnsi="Garamond" w:cs="Times New Roman"/>
          <w:sz w:val="24"/>
          <w:szCs w:val="24"/>
        </w:rPr>
        <w:t>s</w:t>
      </w:r>
      <w:r w:rsidRPr="00B671F7">
        <w:rPr>
          <w:rFonts w:ascii="Garamond" w:hAnsi="Garamond" w:cs="Times New Roman"/>
          <w:sz w:val="24"/>
          <w:szCs w:val="24"/>
        </w:rPr>
        <w:t xml:space="preserve">wipe samples. Areas to be </w:t>
      </w:r>
      <w:r w:rsidR="00AF3502">
        <w:rPr>
          <w:rFonts w:ascii="Garamond" w:hAnsi="Garamond" w:cs="Times New Roman"/>
          <w:sz w:val="24"/>
          <w:szCs w:val="24"/>
        </w:rPr>
        <w:t>swipe</w:t>
      </w:r>
      <w:r w:rsidRPr="00B671F7">
        <w:rPr>
          <w:rFonts w:ascii="Garamond" w:hAnsi="Garamond" w:cs="Times New Roman"/>
          <w:sz w:val="24"/>
          <w:szCs w:val="24"/>
        </w:rPr>
        <w:t xml:space="preserve">d are </w:t>
      </w:r>
      <w:r w:rsidR="00625930">
        <w:rPr>
          <w:rFonts w:ascii="Garamond" w:hAnsi="Garamond" w:cs="Times New Roman"/>
          <w:sz w:val="24"/>
          <w:szCs w:val="24"/>
        </w:rPr>
        <w:t>indicated on the iodination lab map provided by EHS.</w:t>
      </w:r>
      <w:r w:rsidRPr="00B671F7">
        <w:rPr>
          <w:rFonts w:ascii="Garamond" w:hAnsi="Garamond" w:cs="Times New Roman"/>
          <w:sz w:val="24"/>
          <w:szCs w:val="24"/>
        </w:rPr>
        <w:t xml:space="preserve"> </w:t>
      </w:r>
    </w:p>
    <w:p w14:paraId="2F3EF020" w14:textId="77777777" w:rsidR="00F33D04" w:rsidRPr="00DC6A6F" w:rsidRDefault="00F33D04" w:rsidP="00DC6A6F">
      <w:pPr>
        <w:ind w:firstLine="0"/>
        <w:rPr>
          <w:rFonts w:ascii="Garamond" w:hAnsi="Garamond" w:cs="Times New Roman"/>
          <w:sz w:val="24"/>
          <w:szCs w:val="24"/>
        </w:rPr>
      </w:pPr>
    </w:p>
    <w:p w14:paraId="1C8EC2E2" w14:textId="77777777" w:rsidR="00F33D04" w:rsidRPr="00B671F7" w:rsidRDefault="00F33D04" w:rsidP="008B6567">
      <w:pPr>
        <w:pStyle w:val="ListParagraph"/>
        <w:numPr>
          <w:ilvl w:val="0"/>
          <w:numId w:val="38"/>
        </w:numPr>
        <w:rPr>
          <w:rFonts w:ascii="Garamond" w:hAnsi="Garamond" w:cs="Times New Roman"/>
          <w:sz w:val="24"/>
          <w:szCs w:val="24"/>
        </w:rPr>
      </w:pPr>
      <w:r w:rsidRPr="00B671F7">
        <w:rPr>
          <w:rFonts w:ascii="Garamond" w:hAnsi="Garamond" w:cs="Times New Roman"/>
          <w:sz w:val="24"/>
          <w:szCs w:val="24"/>
        </w:rPr>
        <w:t xml:space="preserve">Place the test paper in the appropriate vial for counting. Secure caps on vials; </w:t>
      </w:r>
    </w:p>
    <w:p w14:paraId="2BD727FA" w14:textId="77777777" w:rsidR="00F33D04" w:rsidRPr="00DC6A6F" w:rsidRDefault="00F33D04" w:rsidP="00DC6A6F">
      <w:pPr>
        <w:ind w:firstLine="0"/>
        <w:rPr>
          <w:rFonts w:ascii="Garamond" w:hAnsi="Garamond" w:cs="Times New Roman"/>
          <w:sz w:val="24"/>
          <w:szCs w:val="24"/>
        </w:rPr>
      </w:pPr>
    </w:p>
    <w:p w14:paraId="78256D6B" w14:textId="77777777" w:rsidR="00F33D04" w:rsidRPr="00B671F7" w:rsidRDefault="00F33D04" w:rsidP="008B6567">
      <w:pPr>
        <w:pStyle w:val="ListParagraph"/>
        <w:numPr>
          <w:ilvl w:val="0"/>
          <w:numId w:val="38"/>
        </w:numPr>
        <w:rPr>
          <w:rFonts w:ascii="Garamond" w:hAnsi="Garamond" w:cs="Times New Roman"/>
          <w:sz w:val="24"/>
          <w:szCs w:val="24"/>
        </w:rPr>
      </w:pPr>
      <w:r w:rsidRPr="00B671F7">
        <w:rPr>
          <w:rFonts w:ascii="Garamond" w:hAnsi="Garamond" w:cs="Times New Roman"/>
          <w:sz w:val="24"/>
          <w:szCs w:val="24"/>
        </w:rPr>
        <w:t xml:space="preserve">Contact EHS when you have completed the </w:t>
      </w:r>
      <w:r w:rsidR="00AF3502">
        <w:rPr>
          <w:rFonts w:ascii="Garamond" w:hAnsi="Garamond" w:cs="Times New Roman"/>
          <w:sz w:val="24"/>
          <w:szCs w:val="24"/>
        </w:rPr>
        <w:t>swipe</w:t>
      </w:r>
      <w:r w:rsidRPr="00B671F7">
        <w:rPr>
          <w:rFonts w:ascii="Garamond" w:hAnsi="Garamond" w:cs="Times New Roman"/>
          <w:sz w:val="24"/>
          <w:szCs w:val="24"/>
        </w:rPr>
        <w:t xml:space="preserve"> testing.  EHS will count the vials and report the results to the user; </w:t>
      </w:r>
    </w:p>
    <w:p w14:paraId="4EE3ACA3" w14:textId="77777777" w:rsidR="00F33D04" w:rsidRPr="00DC6A6F" w:rsidRDefault="00F33D04" w:rsidP="00DC6A6F">
      <w:pPr>
        <w:ind w:firstLine="0"/>
        <w:rPr>
          <w:rFonts w:ascii="Garamond" w:hAnsi="Garamond" w:cs="Times New Roman"/>
          <w:sz w:val="24"/>
          <w:szCs w:val="24"/>
        </w:rPr>
      </w:pPr>
    </w:p>
    <w:p w14:paraId="0F62D258" w14:textId="77777777" w:rsidR="00F33D04" w:rsidRPr="00B671F7" w:rsidRDefault="00F33D04" w:rsidP="008B6567">
      <w:pPr>
        <w:pStyle w:val="ListParagraph"/>
        <w:numPr>
          <w:ilvl w:val="0"/>
          <w:numId w:val="38"/>
        </w:numPr>
        <w:rPr>
          <w:rFonts w:ascii="Garamond" w:hAnsi="Garamond" w:cs="Times New Roman"/>
          <w:sz w:val="24"/>
          <w:szCs w:val="24"/>
        </w:rPr>
      </w:pPr>
      <w:r w:rsidRPr="00B671F7">
        <w:rPr>
          <w:rFonts w:ascii="Garamond" w:hAnsi="Garamond" w:cs="Times New Roman"/>
          <w:sz w:val="24"/>
          <w:szCs w:val="24"/>
        </w:rPr>
        <w:t xml:space="preserve">If no contamination is found, the </w:t>
      </w:r>
      <w:r w:rsidR="00BF3EC9" w:rsidRPr="00B671F7">
        <w:rPr>
          <w:rFonts w:ascii="Garamond" w:hAnsi="Garamond" w:cs="Times New Roman"/>
          <w:sz w:val="24"/>
          <w:szCs w:val="24"/>
        </w:rPr>
        <w:t>EHS Radionuclide</w:t>
      </w:r>
      <w:r w:rsidRPr="00B671F7">
        <w:rPr>
          <w:rFonts w:ascii="Garamond" w:hAnsi="Garamond" w:cs="Times New Roman"/>
          <w:sz w:val="24"/>
          <w:szCs w:val="24"/>
        </w:rPr>
        <w:t xml:space="preserve"> Lab will be made available for the next user; </w:t>
      </w:r>
    </w:p>
    <w:p w14:paraId="5D2C2760" w14:textId="77777777" w:rsidR="00F33D04" w:rsidRPr="00DC6A6F" w:rsidRDefault="00F33D04" w:rsidP="00DC6A6F">
      <w:pPr>
        <w:ind w:firstLine="0"/>
        <w:rPr>
          <w:rFonts w:ascii="Garamond" w:hAnsi="Garamond" w:cs="Times New Roman"/>
          <w:sz w:val="24"/>
          <w:szCs w:val="24"/>
        </w:rPr>
      </w:pPr>
    </w:p>
    <w:p w14:paraId="01EF6A91" w14:textId="77777777" w:rsidR="00F33D04" w:rsidRPr="00B671F7" w:rsidRDefault="00F33D04" w:rsidP="008B6567">
      <w:pPr>
        <w:pStyle w:val="ListParagraph"/>
        <w:numPr>
          <w:ilvl w:val="0"/>
          <w:numId w:val="38"/>
        </w:numPr>
        <w:rPr>
          <w:rFonts w:ascii="Garamond" w:hAnsi="Garamond" w:cs="Times New Roman"/>
          <w:sz w:val="24"/>
          <w:szCs w:val="24"/>
        </w:rPr>
      </w:pPr>
      <w:r w:rsidRPr="00B671F7">
        <w:rPr>
          <w:rFonts w:ascii="Garamond" w:hAnsi="Garamond" w:cs="Times New Roman"/>
          <w:sz w:val="24"/>
          <w:szCs w:val="24"/>
        </w:rPr>
        <w:t>If contamination is found (counts greater than 2</w:t>
      </w:r>
      <w:r w:rsidR="00291C6D">
        <w:rPr>
          <w:rFonts w:ascii="Garamond" w:hAnsi="Garamond" w:cs="Times New Roman"/>
          <w:sz w:val="24"/>
          <w:szCs w:val="24"/>
        </w:rPr>
        <w:t>2</w:t>
      </w:r>
      <w:r w:rsidRPr="00B671F7">
        <w:rPr>
          <w:rFonts w:ascii="Garamond" w:hAnsi="Garamond" w:cs="Times New Roman"/>
          <w:sz w:val="24"/>
          <w:szCs w:val="24"/>
        </w:rPr>
        <w:t xml:space="preserve">0 </w:t>
      </w:r>
      <w:proofErr w:type="spellStart"/>
      <w:r w:rsidRPr="00B671F7">
        <w:rPr>
          <w:rFonts w:ascii="Garamond" w:hAnsi="Garamond" w:cs="Times New Roman"/>
          <w:sz w:val="24"/>
          <w:szCs w:val="24"/>
        </w:rPr>
        <w:t>dpm</w:t>
      </w:r>
      <w:proofErr w:type="spellEnd"/>
      <w:r w:rsidRPr="00B671F7">
        <w:rPr>
          <w:rFonts w:ascii="Garamond" w:hAnsi="Garamond" w:cs="Times New Roman"/>
          <w:sz w:val="24"/>
          <w:szCs w:val="24"/>
        </w:rPr>
        <w:t xml:space="preserve">), the user will be requested to clean the lab until counts are under </w:t>
      </w:r>
      <w:r w:rsidR="00291C6D">
        <w:rPr>
          <w:rFonts w:ascii="Garamond" w:hAnsi="Garamond" w:cs="Times New Roman"/>
          <w:sz w:val="24"/>
          <w:szCs w:val="24"/>
        </w:rPr>
        <w:t>10</w:t>
      </w:r>
      <w:r w:rsidRPr="00B671F7">
        <w:rPr>
          <w:rFonts w:ascii="Garamond" w:hAnsi="Garamond" w:cs="Times New Roman"/>
          <w:sz w:val="24"/>
          <w:szCs w:val="24"/>
        </w:rPr>
        <w:t xml:space="preserve">0 </w:t>
      </w:r>
      <w:proofErr w:type="spellStart"/>
      <w:r w:rsidRPr="00B671F7">
        <w:rPr>
          <w:rFonts w:ascii="Garamond" w:hAnsi="Garamond" w:cs="Times New Roman"/>
          <w:sz w:val="24"/>
          <w:szCs w:val="24"/>
        </w:rPr>
        <w:t>dpm</w:t>
      </w:r>
      <w:proofErr w:type="spellEnd"/>
      <w:r w:rsidRPr="00B671F7">
        <w:rPr>
          <w:rFonts w:ascii="Garamond" w:hAnsi="Garamond" w:cs="Times New Roman"/>
          <w:sz w:val="24"/>
          <w:szCs w:val="24"/>
        </w:rPr>
        <w:t xml:space="preserve">. Other locations will also be </w:t>
      </w:r>
      <w:r w:rsidR="00AF3502">
        <w:rPr>
          <w:rFonts w:ascii="Garamond" w:hAnsi="Garamond" w:cs="Times New Roman"/>
          <w:sz w:val="24"/>
          <w:szCs w:val="24"/>
        </w:rPr>
        <w:t>swipe</w:t>
      </w:r>
      <w:r w:rsidRPr="00B671F7">
        <w:rPr>
          <w:rFonts w:ascii="Garamond" w:hAnsi="Garamond" w:cs="Times New Roman"/>
          <w:sz w:val="24"/>
          <w:szCs w:val="24"/>
        </w:rPr>
        <w:t xml:space="preserve"> tested at this time to ensure contamination hasn't spread outside of the lab area;</w:t>
      </w:r>
    </w:p>
    <w:p w14:paraId="58D7E43D" w14:textId="77777777" w:rsidR="00F33D04" w:rsidRPr="00DC6A6F" w:rsidRDefault="00F33D04" w:rsidP="00DC6A6F">
      <w:pPr>
        <w:ind w:firstLine="0"/>
        <w:rPr>
          <w:rFonts w:ascii="Garamond" w:hAnsi="Garamond" w:cs="Times New Roman"/>
          <w:sz w:val="24"/>
          <w:szCs w:val="24"/>
        </w:rPr>
      </w:pPr>
    </w:p>
    <w:p w14:paraId="6D5BCE67" w14:textId="77777777" w:rsidR="00F33D04" w:rsidRPr="00B671F7" w:rsidRDefault="00F33D04" w:rsidP="008B6567">
      <w:pPr>
        <w:pStyle w:val="ListParagraph"/>
        <w:numPr>
          <w:ilvl w:val="0"/>
          <w:numId w:val="38"/>
        </w:numPr>
        <w:rPr>
          <w:rFonts w:ascii="Garamond" w:hAnsi="Garamond" w:cs="Times New Roman"/>
          <w:sz w:val="24"/>
          <w:szCs w:val="24"/>
        </w:rPr>
      </w:pPr>
      <w:r w:rsidRPr="00B671F7">
        <w:rPr>
          <w:rFonts w:ascii="Garamond" w:hAnsi="Garamond" w:cs="Times New Roman"/>
          <w:sz w:val="24"/>
          <w:szCs w:val="24"/>
        </w:rPr>
        <w:t xml:space="preserve">Please be aware that gross, serious contamination of the lab may result in a citation by the RSO. All personnel using the facility are to keep it clean and orderly.  No equipment, materials or supplies are to be removed. Report all problems with this room to the RSO. </w:t>
      </w:r>
    </w:p>
    <w:p w14:paraId="760A38E1" w14:textId="77777777" w:rsidR="00F33D04" w:rsidRPr="00DC6A6F" w:rsidRDefault="00F33D04" w:rsidP="00DC6A6F">
      <w:pPr>
        <w:ind w:firstLine="0"/>
        <w:rPr>
          <w:rFonts w:ascii="Garamond" w:hAnsi="Garamond" w:cs="Times New Roman"/>
          <w:sz w:val="24"/>
          <w:szCs w:val="24"/>
        </w:rPr>
      </w:pPr>
    </w:p>
    <w:p w14:paraId="01350C80"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br w:type="page"/>
      </w:r>
    </w:p>
    <w:p w14:paraId="6B2D283F" w14:textId="77777777" w:rsidR="00F33D04" w:rsidRPr="00B671F7" w:rsidRDefault="00F33D04" w:rsidP="00D65E40">
      <w:pPr>
        <w:pStyle w:val="ListParagraph"/>
        <w:ind w:firstLine="0"/>
        <w:rPr>
          <w:rFonts w:ascii="Garamond" w:hAnsi="Garamond" w:cs="Times New Roman"/>
          <w:sz w:val="24"/>
          <w:szCs w:val="24"/>
        </w:rPr>
      </w:pPr>
    </w:p>
    <w:p w14:paraId="3E6DD700"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 xml:space="preserve">4.8. </w:t>
      </w:r>
      <w:r w:rsidRPr="00DC6A6F">
        <w:rPr>
          <w:rFonts w:ascii="Garamond" w:hAnsi="Garamond" w:cs="Times New Roman"/>
          <w:sz w:val="24"/>
          <w:szCs w:val="24"/>
        </w:rPr>
        <w:tab/>
      </w:r>
      <w:r w:rsidR="00B671F7">
        <w:rPr>
          <w:rFonts w:ascii="Garamond" w:hAnsi="Garamond" w:cs="Times New Roman"/>
          <w:sz w:val="24"/>
          <w:szCs w:val="24"/>
        </w:rPr>
        <w:t>Contamination Survey Procedure</w:t>
      </w:r>
    </w:p>
    <w:p w14:paraId="16DDDF6A" w14:textId="77777777" w:rsidR="00F33D04" w:rsidRPr="00DC6A6F" w:rsidRDefault="00F33D04" w:rsidP="00DC6A6F">
      <w:pPr>
        <w:ind w:firstLine="0"/>
        <w:rPr>
          <w:rFonts w:ascii="Garamond" w:hAnsi="Garamond" w:cs="Times New Roman"/>
          <w:sz w:val="24"/>
          <w:szCs w:val="24"/>
        </w:rPr>
      </w:pPr>
    </w:p>
    <w:p w14:paraId="58D092C3"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 xml:space="preserve">All areas where radionuclides are </w:t>
      </w:r>
      <w:r w:rsidR="00C41F49">
        <w:rPr>
          <w:rFonts w:ascii="Garamond" w:hAnsi="Garamond" w:cs="Times New Roman"/>
          <w:sz w:val="24"/>
          <w:szCs w:val="24"/>
        </w:rPr>
        <w:t xml:space="preserve">stored, used, and disposed </w:t>
      </w:r>
      <w:r w:rsidRPr="00DC6A6F">
        <w:rPr>
          <w:rFonts w:ascii="Garamond" w:hAnsi="Garamond" w:cs="Times New Roman"/>
          <w:sz w:val="24"/>
          <w:szCs w:val="24"/>
        </w:rPr>
        <w:t xml:space="preserve">must be surveyed </w:t>
      </w:r>
      <w:r w:rsidR="00C41F49">
        <w:rPr>
          <w:rFonts w:ascii="Garamond" w:hAnsi="Garamond" w:cs="Times New Roman"/>
          <w:sz w:val="24"/>
          <w:szCs w:val="24"/>
        </w:rPr>
        <w:t xml:space="preserve">and documented </w:t>
      </w:r>
      <w:r w:rsidR="00B671F7">
        <w:rPr>
          <w:rFonts w:ascii="Garamond" w:hAnsi="Garamond" w:cs="Times New Roman"/>
          <w:sz w:val="24"/>
          <w:szCs w:val="24"/>
        </w:rPr>
        <w:t xml:space="preserve">for contamination </w:t>
      </w:r>
      <w:r w:rsidRPr="00DC6A6F">
        <w:rPr>
          <w:rFonts w:ascii="Garamond" w:hAnsi="Garamond" w:cs="Times New Roman"/>
          <w:sz w:val="24"/>
          <w:szCs w:val="24"/>
        </w:rPr>
        <w:t xml:space="preserve">on </w:t>
      </w:r>
      <w:r w:rsidR="00291C6D">
        <w:rPr>
          <w:rFonts w:ascii="Garamond" w:hAnsi="Garamond" w:cs="Times New Roman"/>
          <w:sz w:val="24"/>
          <w:szCs w:val="24"/>
        </w:rPr>
        <w:t>a periodic</w:t>
      </w:r>
      <w:r w:rsidR="00E96C4D">
        <w:rPr>
          <w:rFonts w:ascii="Garamond" w:hAnsi="Garamond" w:cs="Times New Roman"/>
          <w:sz w:val="24"/>
          <w:szCs w:val="24"/>
        </w:rPr>
        <w:t xml:space="preserve"> </w:t>
      </w:r>
      <w:r w:rsidRPr="00DC6A6F">
        <w:rPr>
          <w:rFonts w:ascii="Garamond" w:hAnsi="Garamond" w:cs="Times New Roman"/>
          <w:sz w:val="24"/>
          <w:szCs w:val="24"/>
        </w:rPr>
        <w:t>basis</w:t>
      </w:r>
      <w:r w:rsidR="00291C6D">
        <w:rPr>
          <w:rFonts w:ascii="Garamond" w:hAnsi="Garamond" w:cs="Times New Roman"/>
          <w:sz w:val="24"/>
          <w:szCs w:val="24"/>
        </w:rPr>
        <w:t>,</w:t>
      </w:r>
      <w:r w:rsidR="00C41F49">
        <w:rPr>
          <w:rFonts w:ascii="Garamond" w:hAnsi="Garamond" w:cs="Times New Roman"/>
          <w:sz w:val="24"/>
          <w:szCs w:val="24"/>
        </w:rPr>
        <w:t xml:space="preserve"> </w:t>
      </w:r>
      <w:r w:rsidR="00291C6D">
        <w:rPr>
          <w:rFonts w:ascii="Garamond" w:hAnsi="Garamond" w:cs="Times New Roman"/>
          <w:sz w:val="24"/>
          <w:szCs w:val="24"/>
        </w:rPr>
        <w:t>depending on the types of materials and use frequency</w:t>
      </w:r>
      <w:r w:rsidRPr="00DC6A6F">
        <w:rPr>
          <w:rFonts w:ascii="Garamond" w:hAnsi="Garamond" w:cs="Times New Roman"/>
          <w:sz w:val="24"/>
          <w:szCs w:val="24"/>
        </w:rPr>
        <w:t xml:space="preserve">. </w:t>
      </w:r>
      <w:r w:rsidR="00C41F49">
        <w:rPr>
          <w:rFonts w:ascii="Garamond" w:hAnsi="Garamond" w:cs="Times New Roman"/>
          <w:sz w:val="24"/>
          <w:szCs w:val="24"/>
        </w:rPr>
        <w:t xml:space="preserve"> </w:t>
      </w:r>
      <w:r w:rsidR="00423E9E">
        <w:rPr>
          <w:rFonts w:ascii="Garamond" w:hAnsi="Garamond" w:cs="Times New Roman"/>
          <w:sz w:val="24"/>
          <w:szCs w:val="24"/>
        </w:rPr>
        <w:t xml:space="preserve">“Time of Use” surveys </w:t>
      </w:r>
      <w:r w:rsidR="00B719C0">
        <w:rPr>
          <w:rFonts w:ascii="Garamond" w:hAnsi="Garamond" w:cs="Times New Roman"/>
          <w:sz w:val="24"/>
          <w:szCs w:val="24"/>
        </w:rPr>
        <w:t xml:space="preserve">must </w:t>
      </w:r>
      <w:r w:rsidR="00423E9E">
        <w:rPr>
          <w:rFonts w:ascii="Garamond" w:hAnsi="Garamond" w:cs="Times New Roman"/>
          <w:sz w:val="24"/>
          <w:szCs w:val="24"/>
        </w:rPr>
        <w:t xml:space="preserve">be conducted after each use of radioactive materials.  </w:t>
      </w:r>
      <w:r w:rsidRPr="00DC6A6F">
        <w:rPr>
          <w:rFonts w:ascii="Garamond" w:hAnsi="Garamond" w:cs="Times New Roman"/>
          <w:sz w:val="24"/>
          <w:szCs w:val="24"/>
        </w:rPr>
        <w:t xml:space="preserve">For low energy radionuclides, </w:t>
      </w:r>
      <w:r w:rsidR="00291C6D">
        <w:rPr>
          <w:rFonts w:ascii="Garamond" w:hAnsi="Garamond" w:cs="Times New Roman"/>
          <w:sz w:val="24"/>
          <w:szCs w:val="24"/>
        </w:rPr>
        <w:t>such a survey involves</w:t>
      </w:r>
      <w:r w:rsidRPr="00DC6A6F">
        <w:rPr>
          <w:rFonts w:ascii="Garamond" w:hAnsi="Garamond" w:cs="Times New Roman"/>
          <w:sz w:val="24"/>
          <w:szCs w:val="24"/>
        </w:rPr>
        <w:t xml:space="preserve"> </w:t>
      </w:r>
      <w:r w:rsidR="00AF3502">
        <w:rPr>
          <w:rFonts w:ascii="Garamond" w:hAnsi="Garamond" w:cs="Times New Roman"/>
          <w:sz w:val="24"/>
          <w:szCs w:val="24"/>
        </w:rPr>
        <w:t>swipe</w:t>
      </w:r>
      <w:r w:rsidRPr="00DC6A6F">
        <w:rPr>
          <w:rFonts w:ascii="Garamond" w:hAnsi="Garamond" w:cs="Times New Roman"/>
          <w:sz w:val="24"/>
          <w:szCs w:val="24"/>
        </w:rPr>
        <w:t xml:space="preserve"> testing.</w:t>
      </w:r>
      <w:r w:rsidR="00C41F49">
        <w:rPr>
          <w:rFonts w:ascii="Garamond" w:hAnsi="Garamond" w:cs="Times New Roman"/>
          <w:sz w:val="24"/>
          <w:szCs w:val="24"/>
        </w:rPr>
        <w:t xml:space="preserve"> </w:t>
      </w:r>
      <w:r w:rsidR="00423E9E">
        <w:rPr>
          <w:rFonts w:ascii="Garamond" w:hAnsi="Garamond" w:cs="Times New Roman"/>
          <w:sz w:val="24"/>
          <w:szCs w:val="24"/>
        </w:rPr>
        <w:t xml:space="preserve"> For</w:t>
      </w:r>
      <w:r w:rsidRPr="00DC6A6F">
        <w:rPr>
          <w:rFonts w:ascii="Garamond" w:hAnsi="Garamond" w:cs="Times New Roman"/>
          <w:sz w:val="24"/>
          <w:szCs w:val="24"/>
        </w:rPr>
        <w:t xml:space="preserve"> higher energy radionuclides such as </w:t>
      </w:r>
      <w:r w:rsidRPr="00D535FB">
        <w:rPr>
          <w:rFonts w:ascii="Garamond" w:hAnsi="Garamond" w:cs="Times New Roman"/>
          <w:sz w:val="24"/>
          <w:szCs w:val="24"/>
          <w:vertAlign w:val="superscript"/>
        </w:rPr>
        <w:t>32</w:t>
      </w:r>
      <w:r w:rsidRPr="00DC6A6F">
        <w:rPr>
          <w:rFonts w:ascii="Garamond" w:hAnsi="Garamond" w:cs="Times New Roman"/>
          <w:sz w:val="24"/>
          <w:szCs w:val="24"/>
        </w:rPr>
        <w:t>P</w:t>
      </w:r>
      <w:r w:rsidR="00423E9E">
        <w:rPr>
          <w:rFonts w:ascii="Garamond" w:hAnsi="Garamond" w:cs="Times New Roman"/>
          <w:sz w:val="24"/>
          <w:szCs w:val="24"/>
        </w:rPr>
        <w:t>, a direct monitoring survey may be</w:t>
      </w:r>
      <w:r w:rsidRPr="00DC6A6F">
        <w:rPr>
          <w:rFonts w:ascii="Garamond" w:hAnsi="Garamond" w:cs="Times New Roman"/>
          <w:sz w:val="24"/>
          <w:szCs w:val="24"/>
        </w:rPr>
        <w:t xml:space="preserve"> used.  It is performed using a Geiger counter such as the Ludlum 3 with pancake probe.  </w:t>
      </w:r>
      <w:r w:rsidRPr="00B671F7">
        <w:rPr>
          <w:rFonts w:ascii="Garamond" w:hAnsi="Garamond" w:cs="Times New Roman"/>
          <w:i/>
          <w:sz w:val="24"/>
          <w:szCs w:val="24"/>
        </w:rPr>
        <w:t>Fixed contamination</w:t>
      </w:r>
      <w:r w:rsidRPr="00DC6A6F">
        <w:rPr>
          <w:rFonts w:ascii="Garamond" w:hAnsi="Garamond" w:cs="Times New Roman"/>
          <w:sz w:val="24"/>
          <w:szCs w:val="24"/>
        </w:rPr>
        <w:t xml:space="preserve"> is rad</w:t>
      </w:r>
      <w:r w:rsidR="0041545F" w:rsidRPr="00DC6A6F">
        <w:rPr>
          <w:rFonts w:ascii="Garamond" w:hAnsi="Garamond" w:cs="Times New Roman"/>
          <w:sz w:val="24"/>
          <w:szCs w:val="24"/>
        </w:rPr>
        <w:t>ioactive contamination that can</w:t>
      </w:r>
      <w:r w:rsidRPr="00DC6A6F">
        <w:rPr>
          <w:rFonts w:ascii="Garamond" w:hAnsi="Garamond" w:cs="Times New Roman"/>
          <w:sz w:val="24"/>
          <w:szCs w:val="24"/>
        </w:rPr>
        <w:t xml:space="preserve">not be easily removed, such as material that has been absorbed onto an unsealed floor. </w:t>
      </w:r>
      <w:r w:rsidRPr="00B671F7">
        <w:rPr>
          <w:rFonts w:ascii="Garamond" w:hAnsi="Garamond" w:cs="Times New Roman"/>
          <w:i/>
          <w:sz w:val="24"/>
          <w:szCs w:val="24"/>
        </w:rPr>
        <w:t>Removable contamination</w:t>
      </w:r>
      <w:r w:rsidRPr="00DC6A6F">
        <w:rPr>
          <w:rFonts w:ascii="Garamond" w:hAnsi="Garamond" w:cs="Times New Roman"/>
          <w:sz w:val="24"/>
          <w:szCs w:val="24"/>
        </w:rPr>
        <w:t xml:space="preserve"> is radioactive contamination that can be removed by washing or wiping. It is important to differentiate between removable and fixed contamination. </w:t>
      </w:r>
    </w:p>
    <w:p w14:paraId="549B37F4" w14:textId="77777777" w:rsidR="00B671F7" w:rsidRDefault="00B671F7" w:rsidP="00DC6A6F">
      <w:pPr>
        <w:ind w:firstLine="0"/>
        <w:rPr>
          <w:rFonts w:ascii="Garamond" w:hAnsi="Garamond" w:cs="Times New Roman"/>
          <w:sz w:val="24"/>
          <w:szCs w:val="24"/>
        </w:rPr>
      </w:pPr>
    </w:p>
    <w:p w14:paraId="61BE61CE" w14:textId="77777777" w:rsidR="00F33D04" w:rsidRPr="002C6B36" w:rsidRDefault="0008312D" w:rsidP="00DC6A6F">
      <w:pPr>
        <w:ind w:firstLine="0"/>
        <w:rPr>
          <w:rFonts w:ascii="Garamond" w:hAnsi="Garamond" w:cs="Times New Roman"/>
          <w:b/>
          <w:sz w:val="24"/>
          <w:szCs w:val="24"/>
        </w:rPr>
      </w:pPr>
      <w:r w:rsidRPr="002C6B36">
        <w:rPr>
          <w:rFonts w:ascii="Garamond" w:hAnsi="Garamond" w:cs="Times New Roman"/>
          <w:b/>
          <w:sz w:val="24"/>
          <w:szCs w:val="24"/>
        </w:rPr>
        <w:t xml:space="preserve">The </w:t>
      </w:r>
      <w:r w:rsidR="00C41F49">
        <w:rPr>
          <w:rFonts w:ascii="Garamond" w:hAnsi="Garamond" w:cs="Times New Roman"/>
          <w:b/>
          <w:sz w:val="24"/>
          <w:szCs w:val="24"/>
        </w:rPr>
        <w:t xml:space="preserve">general </w:t>
      </w:r>
      <w:r w:rsidRPr="002C6B36">
        <w:rPr>
          <w:rFonts w:ascii="Garamond" w:hAnsi="Garamond" w:cs="Times New Roman"/>
          <w:b/>
          <w:sz w:val="24"/>
          <w:szCs w:val="24"/>
        </w:rPr>
        <w:t xml:space="preserve">procedure </w:t>
      </w:r>
      <w:r w:rsidR="00F33D04" w:rsidRPr="002C6B36">
        <w:rPr>
          <w:rFonts w:ascii="Garamond" w:hAnsi="Garamond" w:cs="Times New Roman"/>
          <w:b/>
          <w:sz w:val="24"/>
          <w:szCs w:val="24"/>
        </w:rPr>
        <w:t xml:space="preserve">for a </w:t>
      </w:r>
      <w:r w:rsidR="00F33D04" w:rsidRPr="002C6B36">
        <w:rPr>
          <w:rFonts w:ascii="Garamond" w:hAnsi="Garamond" w:cs="Times New Roman"/>
          <w:b/>
          <w:i/>
          <w:sz w:val="24"/>
          <w:szCs w:val="24"/>
        </w:rPr>
        <w:t>contamination</w:t>
      </w:r>
      <w:r w:rsidR="00F33D04" w:rsidRPr="002C6B36">
        <w:rPr>
          <w:rFonts w:ascii="Garamond" w:hAnsi="Garamond" w:cs="Times New Roman"/>
          <w:b/>
          <w:sz w:val="24"/>
          <w:szCs w:val="24"/>
        </w:rPr>
        <w:t xml:space="preserve"> survey </w:t>
      </w:r>
      <w:r w:rsidRPr="002C6B36">
        <w:rPr>
          <w:rFonts w:ascii="Garamond" w:hAnsi="Garamond" w:cs="Times New Roman"/>
          <w:b/>
          <w:sz w:val="24"/>
          <w:szCs w:val="24"/>
        </w:rPr>
        <w:t xml:space="preserve">is </w:t>
      </w:r>
      <w:r w:rsidR="00F33D04" w:rsidRPr="002C6B36">
        <w:rPr>
          <w:rFonts w:ascii="Garamond" w:hAnsi="Garamond" w:cs="Times New Roman"/>
          <w:b/>
          <w:sz w:val="24"/>
          <w:szCs w:val="24"/>
        </w:rPr>
        <w:t xml:space="preserve">outlined below: </w:t>
      </w:r>
    </w:p>
    <w:p w14:paraId="5FBB17B1" w14:textId="77777777" w:rsidR="00F33D04" w:rsidRPr="00DC6A6F" w:rsidRDefault="00F33D04" w:rsidP="00DC6A6F">
      <w:pPr>
        <w:ind w:firstLine="0"/>
        <w:rPr>
          <w:rFonts w:ascii="Garamond" w:hAnsi="Garamond" w:cs="Times New Roman"/>
          <w:sz w:val="24"/>
          <w:szCs w:val="24"/>
        </w:rPr>
      </w:pPr>
    </w:p>
    <w:p w14:paraId="2788C4CF" w14:textId="77777777" w:rsidR="00F33D04" w:rsidRPr="00B671F7" w:rsidRDefault="00F33D04" w:rsidP="008B6567">
      <w:pPr>
        <w:pStyle w:val="ListParagraph"/>
        <w:numPr>
          <w:ilvl w:val="0"/>
          <w:numId w:val="40"/>
        </w:numPr>
        <w:rPr>
          <w:rFonts w:ascii="Garamond" w:hAnsi="Garamond" w:cs="Times New Roman"/>
          <w:sz w:val="24"/>
          <w:szCs w:val="24"/>
        </w:rPr>
      </w:pPr>
      <w:r w:rsidRPr="00B671F7">
        <w:rPr>
          <w:rFonts w:ascii="Garamond" w:hAnsi="Garamond" w:cs="Times New Roman"/>
          <w:sz w:val="24"/>
          <w:szCs w:val="24"/>
        </w:rPr>
        <w:t xml:space="preserve">Wear a </w:t>
      </w:r>
      <w:r w:rsidR="00423E9E">
        <w:rPr>
          <w:rFonts w:ascii="Garamond" w:hAnsi="Garamond" w:cs="Times New Roman"/>
          <w:sz w:val="24"/>
          <w:szCs w:val="24"/>
        </w:rPr>
        <w:t xml:space="preserve">fully buttoned </w:t>
      </w:r>
      <w:r w:rsidRPr="00B671F7">
        <w:rPr>
          <w:rFonts w:ascii="Garamond" w:hAnsi="Garamond" w:cs="Times New Roman"/>
          <w:sz w:val="24"/>
          <w:szCs w:val="24"/>
        </w:rPr>
        <w:t xml:space="preserve">lab coat, safety glasses, </w:t>
      </w:r>
      <w:r w:rsidR="00423E9E">
        <w:rPr>
          <w:rFonts w:ascii="Garamond" w:hAnsi="Garamond" w:cs="Times New Roman"/>
          <w:sz w:val="24"/>
          <w:szCs w:val="24"/>
        </w:rPr>
        <w:t>dosimeter (if issued)</w:t>
      </w:r>
      <w:r w:rsidRPr="00B671F7">
        <w:rPr>
          <w:rFonts w:ascii="Garamond" w:hAnsi="Garamond" w:cs="Times New Roman"/>
          <w:sz w:val="24"/>
          <w:szCs w:val="24"/>
        </w:rPr>
        <w:t xml:space="preserve"> and disposable gloves; </w:t>
      </w:r>
    </w:p>
    <w:p w14:paraId="44F2F511" w14:textId="77777777" w:rsidR="00F33D04" w:rsidRPr="00DC6A6F" w:rsidRDefault="00F33D04" w:rsidP="00DC6A6F">
      <w:pPr>
        <w:ind w:firstLine="0"/>
        <w:rPr>
          <w:rFonts w:ascii="Garamond" w:hAnsi="Garamond" w:cs="Times New Roman"/>
          <w:sz w:val="24"/>
          <w:szCs w:val="24"/>
        </w:rPr>
      </w:pPr>
    </w:p>
    <w:p w14:paraId="37B06C09" w14:textId="77777777" w:rsidR="00F33D04" w:rsidRDefault="00F33D04" w:rsidP="008B6567">
      <w:pPr>
        <w:pStyle w:val="ListParagraph"/>
        <w:numPr>
          <w:ilvl w:val="0"/>
          <w:numId w:val="40"/>
        </w:numPr>
        <w:rPr>
          <w:rFonts w:ascii="Garamond" w:hAnsi="Garamond" w:cs="Times New Roman"/>
          <w:sz w:val="24"/>
          <w:szCs w:val="24"/>
        </w:rPr>
      </w:pPr>
      <w:r w:rsidRPr="00B671F7">
        <w:rPr>
          <w:rFonts w:ascii="Garamond" w:hAnsi="Garamond" w:cs="Times New Roman"/>
          <w:sz w:val="24"/>
          <w:szCs w:val="24"/>
        </w:rPr>
        <w:t xml:space="preserve">Remove all radiation sources that could interfere with the survey; </w:t>
      </w:r>
    </w:p>
    <w:p w14:paraId="062D6D77" w14:textId="77777777" w:rsidR="00C41F49" w:rsidRPr="00BB6962" w:rsidRDefault="00C41F49" w:rsidP="00BB6962">
      <w:pPr>
        <w:ind w:firstLine="0"/>
        <w:rPr>
          <w:rFonts w:ascii="Garamond" w:hAnsi="Garamond" w:cs="Times New Roman"/>
          <w:sz w:val="24"/>
          <w:szCs w:val="24"/>
        </w:rPr>
      </w:pPr>
    </w:p>
    <w:p w14:paraId="17CD19B1" w14:textId="77777777" w:rsidR="00C41F49" w:rsidRDefault="00C41F49" w:rsidP="008B6567">
      <w:pPr>
        <w:pStyle w:val="ListParagraph"/>
        <w:numPr>
          <w:ilvl w:val="0"/>
          <w:numId w:val="40"/>
        </w:numPr>
        <w:rPr>
          <w:rFonts w:ascii="Garamond" w:hAnsi="Garamond" w:cs="Times New Roman"/>
          <w:sz w:val="24"/>
          <w:szCs w:val="24"/>
        </w:rPr>
      </w:pPr>
      <w:r w:rsidRPr="002C6B36">
        <w:rPr>
          <w:rFonts w:ascii="Garamond" w:hAnsi="Garamond" w:cs="Times New Roman"/>
          <w:sz w:val="24"/>
          <w:szCs w:val="24"/>
        </w:rPr>
        <w:t>Identify the locations where radioactivity is used and/or stored and the equipment that is used for work involving radioactivity;</w:t>
      </w:r>
    </w:p>
    <w:p w14:paraId="325F5C44" w14:textId="77777777" w:rsidR="00C41F49" w:rsidRPr="00BB6962" w:rsidRDefault="00C41F49" w:rsidP="00BB6962">
      <w:pPr>
        <w:ind w:firstLine="0"/>
        <w:rPr>
          <w:rFonts w:ascii="Garamond" w:hAnsi="Garamond" w:cs="Times New Roman"/>
          <w:sz w:val="24"/>
          <w:szCs w:val="24"/>
        </w:rPr>
      </w:pPr>
    </w:p>
    <w:p w14:paraId="0F6362B0" w14:textId="77777777" w:rsidR="00C41F49" w:rsidRPr="00B671F7" w:rsidRDefault="00C41F49" w:rsidP="008B6567">
      <w:pPr>
        <w:pStyle w:val="ListParagraph"/>
        <w:numPr>
          <w:ilvl w:val="0"/>
          <w:numId w:val="40"/>
        </w:numPr>
        <w:rPr>
          <w:rFonts w:ascii="Garamond" w:hAnsi="Garamond" w:cs="Times New Roman"/>
          <w:sz w:val="24"/>
          <w:szCs w:val="24"/>
        </w:rPr>
      </w:pPr>
      <w:r w:rsidRPr="002C6B36">
        <w:rPr>
          <w:rFonts w:ascii="Garamond" w:hAnsi="Garamond" w:cs="Times New Roman"/>
          <w:sz w:val="24"/>
          <w:szCs w:val="24"/>
        </w:rPr>
        <w:t>Key these locations to the lab's floor diagram with letters or numbers;</w:t>
      </w:r>
    </w:p>
    <w:p w14:paraId="72CDC670" w14:textId="77777777" w:rsidR="00B671F7" w:rsidRDefault="00B671F7" w:rsidP="00DC6A6F">
      <w:pPr>
        <w:ind w:firstLine="0"/>
        <w:rPr>
          <w:rFonts w:ascii="Garamond" w:hAnsi="Garamond" w:cs="Times New Roman"/>
          <w:sz w:val="24"/>
          <w:szCs w:val="24"/>
        </w:rPr>
      </w:pPr>
    </w:p>
    <w:p w14:paraId="5B42A1FC" w14:textId="77777777" w:rsidR="00F33D04" w:rsidRPr="00B671F7" w:rsidRDefault="00F33D04" w:rsidP="008B6567">
      <w:pPr>
        <w:pStyle w:val="ListParagraph"/>
        <w:numPr>
          <w:ilvl w:val="0"/>
          <w:numId w:val="40"/>
        </w:numPr>
        <w:rPr>
          <w:rFonts w:ascii="Garamond" w:hAnsi="Garamond" w:cs="Times New Roman"/>
          <w:sz w:val="24"/>
          <w:szCs w:val="24"/>
        </w:rPr>
      </w:pPr>
      <w:r w:rsidRPr="00B671F7">
        <w:rPr>
          <w:rFonts w:ascii="Garamond" w:hAnsi="Garamond" w:cs="Times New Roman"/>
          <w:sz w:val="24"/>
          <w:szCs w:val="24"/>
        </w:rPr>
        <w:t xml:space="preserve">Check the survey meter for the following functions: </w:t>
      </w:r>
    </w:p>
    <w:p w14:paraId="264D1E95" w14:textId="77777777" w:rsidR="00F33D04" w:rsidRPr="00DC6A6F" w:rsidRDefault="00F33D04" w:rsidP="00DC6A6F">
      <w:pPr>
        <w:ind w:firstLine="0"/>
        <w:rPr>
          <w:rFonts w:ascii="Garamond" w:hAnsi="Garamond" w:cs="Times New Roman"/>
          <w:sz w:val="24"/>
          <w:szCs w:val="24"/>
        </w:rPr>
      </w:pPr>
    </w:p>
    <w:p w14:paraId="779B1264" w14:textId="77777777" w:rsidR="00F33D04" w:rsidRPr="00B671F7" w:rsidRDefault="00F33D04" w:rsidP="008B6567">
      <w:pPr>
        <w:pStyle w:val="ListParagraph"/>
        <w:numPr>
          <w:ilvl w:val="0"/>
          <w:numId w:val="41"/>
        </w:numPr>
        <w:rPr>
          <w:rFonts w:ascii="Garamond" w:hAnsi="Garamond" w:cs="Times New Roman"/>
          <w:sz w:val="24"/>
          <w:szCs w:val="24"/>
        </w:rPr>
      </w:pPr>
      <w:r w:rsidRPr="00B671F7">
        <w:rPr>
          <w:rFonts w:ascii="Garamond" w:hAnsi="Garamond" w:cs="Times New Roman"/>
          <w:sz w:val="24"/>
          <w:szCs w:val="24"/>
        </w:rPr>
        <w:t>Battery check.   The indicator needle should be within the battery range as indicated on the dial. Meters must always be used in the audible mode for contamination surveys;</w:t>
      </w:r>
    </w:p>
    <w:p w14:paraId="131D857C" w14:textId="77777777" w:rsidR="00F33D04" w:rsidRPr="00DC6A6F" w:rsidRDefault="00F33D04" w:rsidP="00B671F7">
      <w:pPr>
        <w:ind w:left="45" w:firstLine="0"/>
        <w:rPr>
          <w:rFonts w:ascii="Garamond" w:hAnsi="Garamond" w:cs="Times New Roman"/>
          <w:sz w:val="24"/>
          <w:szCs w:val="24"/>
        </w:rPr>
      </w:pPr>
    </w:p>
    <w:p w14:paraId="6E96A2F6" w14:textId="77777777" w:rsidR="00F33D04" w:rsidRPr="00B671F7" w:rsidRDefault="00F33D04" w:rsidP="008B6567">
      <w:pPr>
        <w:pStyle w:val="ListParagraph"/>
        <w:numPr>
          <w:ilvl w:val="0"/>
          <w:numId w:val="41"/>
        </w:numPr>
        <w:rPr>
          <w:rFonts w:ascii="Garamond" w:hAnsi="Garamond" w:cs="Times New Roman"/>
          <w:sz w:val="24"/>
          <w:szCs w:val="24"/>
        </w:rPr>
      </w:pPr>
      <w:r w:rsidRPr="00B671F7">
        <w:rPr>
          <w:rFonts w:ascii="Garamond" w:hAnsi="Garamond" w:cs="Times New Roman"/>
          <w:sz w:val="24"/>
          <w:szCs w:val="24"/>
        </w:rPr>
        <w:t>Function check.   Using an external standard, verify that the instrument works properly;</w:t>
      </w:r>
    </w:p>
    <w:p w14:paraId="23F6AB0F" w14:textId="77777777" w:rsidR="00F33D04" w:rsidRPr="00DC6A6F" w:rsidRDefault="00F33D04" w:rsidP="00B671F7">
      <w:pPr>
        <w:ind w:firstLine="0"/>
        <w:rPr>
          <w:rFonts w:ascii="Garamond" w:hAnsi="Garamond" w:cs="Times New Roman"/>
          <w:sz w:val="24"/>
          <w:szCs w:val="24"/>
        </w:rPr>
      </w:pPr>
    </w:p>
    <w:p w14:paraId="490D234F" w14:textId="77777777" w:rsidR="00F33D04" w:rsidRPr="00B671F7" w:rsidRDefault="00F33D04" w:rsidP="008B6567">
      <w:pPr>
        <w:pStyle w:val="ListParagraph"/>
        <w:numPr>
          <w:ilvl w:val="0"/>
          <w:numId w:val="41"/>
        </w:numPr>
        <w:rPr>
          <w:rFonts w:ascii="Garamond" w:hAnsi="Garamond" w:cs="Times New Roman"/>
          <w:sz w:val="24"/>
          <w:szCs w:val="24"/>
        </w:rPr>
      </w:pPr>
      <w:r w:rsidRPr="00B671F7">
        <w:rPr>
          <w:rFonts w:ascii="Garamond" w:hAnsi="Garamond" w:cs="Times New Roman"/>
          <w:sz w:val="24"/>
          <w:szCs w:val="24"/>
        </w:rPr>
        <w:t xml:space="preserve">Background check.  Determine approximate </w:t>
      </w:r>
      <w:proofErr w:type="spellStart"/>
      <w:r w:rsidRPr="00B671F7">
        <w:rPr>
          <w:rFonts w:ascii="Garamond" w:hAnsi="Garamond" w:cs="Times New Roman"/>
          <w:sz w:val="24"/>
          <w:szCs w:val="24"/>
        </w:rPr>
        <w:t>cpm</w:t>
      </w:r>
      <w:proofErr w:type="spellEnd"/>
      <w:r w:rsidRPr="00B671F7">
        <w:rPr>
          <w:rFonts w:ascii="Garamond" w:hAnsi="Garamond" w:cs="Times New Roman"/>
          <w:sz w:val="24"/>
          <w:szCs w:val="24"/>
        </w:rPr>
        <w:t xml:space="preserve"> or </w:t>
      </w:r>
      <w:proofErr w:type="spellStart"/>
      <w:r w:rsidRPr="00B671F7">
        <w:rPr>
          <w:rFonts w:ascii="Garamond" w:hAnsi="Garamond" w:cs="Times New Roman"/>
          <w:sz w:val="24"/>
          <w:szCs w:val="24"/>
        </w:rPr>
        <w:t>mR</w:t>
      </w:r>
      <w:proofErr w:type="spellEnd"/>
      <w:r w:rsidRPr="00B671F7">
        <w:rPr>
          <w:rFonts w:ascii="Garamond" w:hAnsi="Garamond" w:cs="Times New Roman"/>
          <w:sz w:val="24"/>
          <w:szCs w:val="24"/>
        </w:rPr>
        <w:t>/</w:t>
      </w:r>
      <w:proofErr w:type="spellStart"/>
      <w:r w:rsidRPr="00B671F7">
        <w:rPr>
          <w:rFonts w:ascii="Garamond" w:hAnsi="Garamond" w:cs="Times New Roman"/>
          <w:sz w:val="24"/>
          <w:szCs w:val="24"/>
        </w:rPr>
        <w:t>hr</w:t>
      </w:r>
      <w:proofErr w:type="spellEnd"/>
      <w:r w:rsidRPr="00B671F7">
        <w:rPr>
          <w:rFonts w:ascii="Garamond" w:hAnsi="Garamond" w:cs="Times New Roman"/>
          <w:sz w:val="24"/>
          <w:szCs w:val="24"/>
        </w:rPr>
        <w:t xml:space="preserve"> of the ambient environment using the 0.1 X scale in a low background area;</w:t>
      </w:r>
    </w:p>
    <w:p w14:paraId="181064C5" w14:textId="77777777" w:rsidR="00F33D04" w:rsidRPr="00DC6A6F" w:rsidRDefault="00F33D04" w:rsidP="00B671F7">
      <w:pPr>
        <w:ind w:left="45" w:firstLine="0"/>
        <w:rPr>
          <w:rFonts w:ascii="Garamond" w:hAnsi="Garamond" w:cs="Times New Roman"/>
          <w:sz w:val="24"/>
          <w:szCs w:val="24"/>
        </w:rPr>
      </w:pPr>
    </w:p>
    <w:p w14:paraId="47F68F97" w14:textId="77777777" w:rsidR="00F33D04" w:rsidRPr="00B671F7" w:rsidRDefault="00F33D04" w:rsidP="008B6567">
      <w:pPr>
        <w:pStyle w:val="ListParagraph"/>
        <w:numPr>
          <w:ilvl w:val="0"/>
          <w:numId w:val="41"/>
        </w:numPr>
        <w:rPr>
          <w:rFonts w:ascii="Garamond" w:hAnsi="Garamond" w:cs="Times New Roman"/>
          <w:sz w:val="24"/>
          <w:szCs w:val="24"/>
        </w:rPr>
      </w:pPr>
      <w:r w:rsidRPr="00B671F7">
        <w:rPr>
          <w:rFonts w:ascii="Garamond" w:hAnsi="Garamond" w:cs="Times New Roman"/>
          <w:sz w:val="24"/>
          <w:szCs w:val="24"/>
        </w:rPr>
        <w:t xml:space="preserve">Calibration.  Check the date of the last calibration. This date should be affixed to the side of the instrument.  Survey meters must be calibrated annually. </w:t>
      </w:r>
      <w:r w:rsidR="00BC1C6F">
        <w:rPr>
          <w:rFonts w:ascii="Garamond" w:hAnsi="Garamond" w:cs="Times New Roman"/>
          <w:sz w:val="24"/>
          <w:szCs w:val="24"/>
        </w:rPr>
        <w:t>Contact the RSO if your instrument requires calibration.</w:t>
      </w:r>
    </w:p>
    <w:p w14:paraId="58EF6C45" w14:textId="77777777" w:rsidR="00F33D04" w:rsidRPr="00DC6A6F" w:rsidRDefault="00F33D04" w:rsidP="00DC6A6F">
      <w:pPr>
        <w:ind w:firstLine="0"/>
        <w:rPr>
          <w:rFonts w:ascii="Garamond" w:hAnsi="Garamond" w:cs="Times New Roman"/>
          <w:sz w:val="24"/>
          <w:szCs w:val="24"/>
        </w:rPr>
      </w:pPr>
    </w:p>
    <w:p w14:paraId="741979CA" w14:textId="77777777" w:rsidR="00F33D04" w:rsidRPr="00B671F7" w:rsidRDefault="00F33D04" w:rsidP="008B6567">
      <w:pPr>
        <w:pStyle w:val="ListParagraph"/>
        <w:numPr>
          <w:ilvl w:val="0"/>
          <w:numId w:val="40"/>
        </w:numPr>
        <w:rPr>
          <w:rFonts w:ascii="Garamond" w:hAnsi="Garamond" w:cs="Times New Roman"/>
          <w:sz w:val="24"/>
          <w:szCs w:val="24"/>
        </w:rPr>
      </w:pPr>
      <w:r w:rsidRPr="00B671F7">
        <w:rPr>
          <w:rFonts w:ascii="Garamond" w:hAnsi="Garamond" w:cs="Times New Roman"/>
          <w:sz w:val="24"/>
          <w:szCs w:val="24"/>
        </w:rPr>
        <w:t xml:space="preserve">Use a thin, window GM Counter such as the Ludlum model 3 with Type 44-9 pancake probe and sweep the area slowly approximately 1/2 inch above the surface. Do not touch or brush the thin membrane window; </w:t>
      </w:r>
    </w:p>
    <w:p w14:paraId="10623BB6" w14:textId="77777777" w:rsidR="00F33D04" w:rsidRPr="00DC6A6F" w:rsidRDefault="00F33D04" w:rsidP="00DC6A6F">
      <w:pPr>
        <w:ind w:firstLine="0"/>
        <w:rPr>
          <w:rFonts w:ascii="Garamond" w:hAnsi="Garamond" w:cs="Times New Roman"/>
          <w:sz w:val="24"/>
          <w:szCs w:val="24"/>
        </w:rPr>
      </w:pPr>
    </w:p>
    <w:p w14:paraId="23997C60" w14:textId="77777777" w:rsidR="00F33D04" w:rsidRPr="00B671F7" w:rsidRDefault="00F33D04" w:rsidP="008B6567">
      <w:pPr>
        <w:pStyle w:val="ListParagraph"/>
        <w:numPr>
          <w:ilvl w:val="0"/>
          <w:numId w:val="40"/>
        </w:numPr>
        <w:rPr>
          <w:rFonts w:ascii="Garamond" w:hAnsi="Garamond" w:cs="Times New Roman"/>
          <w:sz w:val="24"/>
          <w:szCs w:val="24"/>
        </w:rPr>
      </w:pPr>
      <w:r w:rsidRPr="00B671F7">
        <w:rPr>
          <w:rFonts w:ascii="Garamond" w:hAnsi="Garamond" w:cs="Times New Roman"/>
          <w:sz w:val="24"/>
          <w:szCs w:val="24"/>
        </w:rPr>
        <w:lastRenderedPageBreak/>
        <w:t xml:space="preserve">As a general rule, </w:t>
      </w:r>
      <w:r w:rsidR="00423E9E">
        <w:rPr>
          <w:rFonts w:ascii="Garamond" w:hAnsi="Garamond" w:cs="Times New Roman"/>
          <w:sz w:val="24"/>
          <w:szCs w:val="24"/>
        </w:rPr>
        <w:t>survey results</w:t>
      </w:r>
      <w:r w:rsidRPr="00B671F7">
        <w:rPr>
          <w:rFonts w:ascii="Garamond" w:hAnsi="Garamond" w:cs="Times New Roman"/>
          <w:sz w:val="24"/>
          <w:szCs w:val="24"/>
        </w:rPr>
        <w:t xml:space="preserve"> greater than 2</w:t>
      </w:r>
      <w:r w:rsidR="00423E9E">
        <w:rPr>
          <w:rFonts w:ascii="Garamond" w:hAnsi="Garamond" w:cs="Times New Roman"/>
          <w:sz w:val="24"/>
          <w:szCs w:val="24"/>
        </w:rPr>
        <w:t>2</w:t>
      </w:r>
      <w:r w:rsidRPr="00B671F7">
        <w:rPr>
          <w:rFonts w:ascii="Garamond" w:hAnsi="Garamond" w:cs="Times New Roman"/>
          <w:sz w:val="24"/>
          <w:szCs w:val="24"/>
        </w:rPr>
        <w:t xml:space="preserve">0 </w:t>
      </w:r>
      <w:proofErr w:type="spellStart"/>
      <w:r w:rsidR="00423E9E">
        <w:rPr>
          <w:rFonts w:ascii="Garamond" w:hAnsi="Garamond" w:cs="Times New Roman"/>
          <w:sz w:val="24"/>
          <w:szCs w:val="24"/>
        </w:rPr>
        <w:t>d</w:t>
      </w:r>
      <w:r w:rsidRPr="00B671F7">
        <w:rPr>
          <w:rFonts w:ascii="Garamond" w:hAnsi="Garamond" w:cs="Times New Roman"/>
          <w:sz w:val="24"/>
          <w:szCs w:val="24"/>
        </w:rPr>
        <w:t>pm</w:t>
      </w:r>
      <w:proofErr w:type="spellEnd"/>
      <w:r w:rsidR="00423E9E">
        <w:rPr>
          <w:rFonts w:ascii="Garamond" w:hAnsi="Garamond" w:cs="Times New Roman"/>
          <w:sz w:val="24"/>
          <w:szCs w:val="24"/>
        </w:rPr>
        <w:t>/100cm</w:t>
      </w:r>
      <w:r w:rsidR="00423E9E" w:rsidRPr="00D535FB">
        <w:rPr>
          <w:rFonts w:ascii="Garamond" w:hAnsi="Garamond" w:cs="Times New Roman"/>
          <w:sz w:val="24"/>
          <w:szCs w:val="24"/>
          <w:vertAlign w:val="superscript"/>
        </w:rPr>
        <w:t>2</w:t>
      </w:r>
      <w:r w:rsidRPr="00B671F7">
        <w:rPr>
          <w:rFonts w:ascii="Garamond" w:hAnsi="Garamond" w:cs="Times New Roman"/>
          <w:sz w:val="24"/>
          <w:szCs w:val="24"/>
        </w:rPr>
        <w:t xml:space="preserve"> or 0.</w:t>
      </w:r>
      <w:r w:rsidR="00423E9E">
        <w:rPr>
          <w:rFonts w:ascii="Garamond" w:hAnsi="Garamond" w:cs="Times New Roman"/>
          <w:sz w:val="24"/>
          <w:szCs w:val="24"/>
        </w:rPr>
        <w:t>2</w:t>
      </w:r>
      <w:r w:rsidRPr="00B671F7">
        <w:rPr>
          <w:rFonts w:ascii="Garamond" w:hAnsi="Garamond" w:cs="Times New Roman"/>
          <w:sz w:val="24"/>
          <w:szCs w:val="24"/>
        </w:rPr>
        <w:t xml:space="preserve"> </w:t>
      </w:r>
      <w:proofErr w:type="spellStart"/>
      <w:r w:rsidRPr="00B671F7">
        <w:rPr>
          <w:rFonts w:ascii="Garamond" w:hAnsi="Garamond" w:cs="Times New Roman"/>
          <w:sz w:val="24"/>
          <w:szCs w:val="24"/>
        </w:rPr>
        <w:t>mR</w:t>
      </w:r>
      <w:proofErr w:type="spellEnd"/>
      <w:r w:rsidRPr="00B671F7">
        <w:rPr>
          <w:rFonts w:ascii="Garamond" w:hAnsi="Garamond" w:cs="Times New Roman"/>
          <w:sz w:val="24"/>
          <w:szCs w:val="24"/>
        </w:rPr>
        <w:t>/</w:t>
      </w:r>
      <w:proofErr w:type="spellStart"/>
      <w:r w:rsidRPr="00B671F7">
        <w:rPr>
          <w:rFonts w:ascii="Garamond" w:hAnsi="Garamond" w:cs="Times New Roman"/>
          <w:sz w:val="24"/>
          <w:szCs w:val="24"/>
        </w:rPr>
        <w:t>hr</w:t>
      </w:r>
      <w:proofErr w:type="spellEnd"/>
      <w:r w:rsidRPr="00B671F7">
        <w:rPr>
          <w:rFonts w:ascii="Garamond" w:hAnsi="Garamond" w:cs="Times New Roman"/>
          <w:sz w:val="24"/>
          <w:szCs w:val="24"/>
        </w:rPr>
        <w:t xml:space="preserve"> are considered suspect contamination. Clean with a decontamination solution and re-survey.</w:t>
      </w:r>
      <w:r w:rsidR="00423E9E">
        <w:rPr>
          <w:rFonts w:ascii="Garamond" w:hAnsi="Garamond" w:cs="Times New Roman"/>
          <w:sz w:val="24"/>
          <w:szCs w:val="24"/>
        </w:rPr>
        <w:t xml:space="preserve">  Remember when conducted direct monitoring surveys with instruments calibrated to read in counts per minute (CPM) to convert such readings into units of radioactivity.  Subtract background readings from the gross counts identified and divide the resulting Net CPM by the instrument efficiency for the radionuclide in question (Note: the efficiency can be found on the calibration sticker or certificate).  This calculation will result in disintegrations per minute (DPM) which you can then compare to our contamination limit.</w:t>
      </w:r>
    </w:p>
    <w:p w14:paraId="52453EBF" w14:textId="77777777" w:rsidR="00F33D04" w:rsidRPr="00DC6A6F" w:rsidRDefault="00F33D04" w:rsidP="00DC6A6F">
      <w:pPr>
        <w:ind w:firstLine="0"/>
        <w:rPr>
          <w:rFonts w:ascii="Garamond" w:hAnsi="Garamond" w:cs="Times New Roman"/>
          <w:sz w:val="24"/>
          <w:szCs w:val="24"/>
        </w:rPr>
      </w:pPr>
    </w:p>
    <w:p w14:paraId="4585175A" w14:textId="77777777" w:rsidR="00F33D04" w:rsidRPr="00B671F7" w:rsidRDefault="00F33D04" w:rsidP="008B6567">
      <w:pPr>
        <w:pStyle w:val="ListParagraph"/>
        <w:numPr>
          <w:ilvl w:val="0"/>
          <w:numId w:val="40"/>
        </w:numPr>
        <w:rPr>
          <w:rFonts w:ascii="Garamond" w:hAnsi="Garamond" w:cs="Times New Roman"/>
          <w:sz w:val="24"/>
          <w:szCs w:val="24"/>
        </w:rPr>
      </w:pPr>
      <w:r w:rsidRPr="00B671F7">
        <w:rPr>
          <w:rFonts w:ascii="Garamond" w:hAnsi="Garamond" w:cs="Times New Roman"/>
          <w:sz w:val="24"/>
          <w:szCs w:val="24"/>
        </w:rPr>
        <w:t xml:space="preserve">If </w:t>
      </w:r>
      <w:r w:rsidR="00423E9E">
        <w:rPr>
          <w:rFonts w:ascii="Garamond" w:hAnsi="Garamond" w:cs="Times New Roman"/>
          <w:sz w:val="24"/>
          <w:szCs w:val="24"/>
        </w:rPr>
        <w:t xml:space="preserve">after cleaning </w:t>
      </w:r>
      <w:r w:rsidRPr="00B671F7">
        <w:rPr>
          <w:rFonts w:ascii="Garamond" w:hAnsi="Garamond" w:cs="Times New Roman"/>
          <w:sz w:val="24"/>
          <w:szCs w:val="24"/>
        </w:rPr>
        <w:t xml:space="preserve">counts are still present, </w:t>
      </w:r>
      <w:r w:rsidR="00C41F49">
        <w:rPr>
          <w:rFonts w:ascii="Garamond" w:hAnsi="Garamond" w:cs="Times New Roman"/>
          <w:sz w:val="24"/>
          <w:szCs w:val="24"/>
        </w:rPr>
        <w:t>perform a swipe test as describe</w:t>
      </w:r>
      <w:r w:rsidR="00423E9E">
        <w:rPr>
          <w:rFonts w:ascii="Garamond" w:hAnsi="Garamond" w:cs="Times New Roman"/>
          <w:sz w:val="24"/>
          <w:szCs w:val="24"/>
        </w:rPr>
        <w:t>d</w:t>
      </w:r>
      <w:r w:rsidR="00C41F49">
        <w:rPr>
          <w:rFonts w:ascii="Garamond" w:hAnsi="Garamond" w:cs="Times New Roman"/>
          <w:sz w:val="24"/>
          <w:szCs w:val="24"/>
        </w:rPr>
        <w:t xml:space="preserve"> below:  </w:t>
      </w:r>
    </w:p>
    <w:p w14:paraId="1DDDBC1A" w14:textId="77777777" w:rsidR="008A5E19" w:rsidRDefault="008A5E19" w:rsidP="00DC6A6F">
      <w:pPr>
        <w:ind w:firstLine="0"/>
        <w:rPr>
          <w:rFonts w:ascii="Garamond" w:hAnsi="Garamond" w:cs="Times New Roman"/>
          <w:sz w:val="24"/>
          <w:szCs w:val="24"/>
        </w:rPr>
      </w:pPr>
    </w:p>
    <w:p w14:paraId="5E85F434" w14:textId="77777777" w:rsidR="00F33D04" w:rsidRPr="002C6B36" w:rsidRDefault="00F33D04" w:rsidP="008B6567">
      <w:pPr>
        <w:pStyle w:val="ListParagraph"/>
        <w:numPr>
          <w:ilvl w:val="0"/>
          <w:numId w:val="42"/>
        </w:numPr>
        <w:rPr>
          <w:rFonts w:ascii="Garamond" w:hAnsi="Garamond" w:cs="Times New Roman"/>
          <w:sz w:val="24"/>
          <w:szCs w:val="24"/>
        </w:rPr>
      </w:pPr>
      <w:r w:rsidRPr="002C6B36">
        <w:rPr>
          <w:rFonts w:ascii="Garamond" w:hAnsi="Garamond" w:cs="Times New Roman"/>
          <w:sz w:val="24"/>
          <w:szCs w:val="24"/>
        </w:rPr>
        <w:t>Label appropriate number of scintillation vials to include a machine standard, background (a non-radioisotope area), and all areas of radioisotope work.</w:t>
      </w:r>
    </w:p>
    <w:p w14:paraId="53F66906" w14:textId="77777777" w:rsidR="00F33D04" w:rsidRPr="00DC6A6F" w:rsidRDefault="00F33D04" w:rsidP="00DC6A6F">
      <w:pPr>
        <w:ind w:firstLine="0"/>
        <w:rPr>
          <w:rFonts w:ascii="Garamond" w:hAnsi="Garamond" w:cs="Times New Roman"/>
          <w:sz w:val="24"/>
          <w:szCs w:val="24"/>
        </w:rPr>
      </w:pPr>
    </w:p>
    <w:p w14:paraId="2F27E7DE" w14:textId="77777777" w:rsidR="00F33D04" w:rsidRPr="002C6B36" w:rsidRDefault="00F33D04" w:rsidP="008B6567">
      <w:pPr>
        <w:pStyle w:val="ListParagraph"/>
        <w:numPr>
          <w:ilvl w:val="0"/>
          <w:numId w:val="42"/>
        </w:numPr>
        <w:rPr>
          <w:rFonts w:ascii="Garamond" w:hAnsi="Garamond" w:cs="Times New Roman"/>
          <w:sz w:val="24"/>
          <w:szCs w:val="24"/>
        </w:rPr>
      </w:pPr>
      <w:r w:rsidRPr="002C6B36">
        <w:rPr>
          <w:rFonts w:ascii="Garamond" w:hAnsi="Garamond" w:cs="Times New Roman"/>
          <w:sz w:val="24"/>
          <w:szCs w:val="24"/>
        </w:rPr>
        <w:t xml:space="preserve">Use one-inch filter paper and </w:t>
      </w:r>
      <w:r w:rsidR="00AF3502">
        <w:rPr>
          <w:rFonts w:ascii="Garamond" w:hAnsi="Garamond" w:cs="Times New Roman"/>
          <w:sz w:val="24"/>
          <w:szCs w:val="24"/>
        </w:rPr>
        <w:t>swipe</w:t>
      </w:r>
      <w:r w:rsidRPr="002C6B36">
        <w:rPr>
          <w:rFonts w:ascii="Garamond" w:hAnsi="Garamond" w:cs="Times New Roman"/>
          <w:sz w:val="24"/>
          <w:szCs w:val="24"/>
        </w:rPr>
        <w:t xml:space="preserve"> an area of 100 square centimeters (approximately </w:t>
      </w:r>
      <w:r w:rsidR="00C41F49">
        <w:rPr>
          <w:rFonts w:ascii="Garamond" w:hAnsi="Garamond" w:cs="Times New Roman"/>
          <w:sz w:val="24"/>
          <w:szCs w:val="24"/>
        </w:rPr>
        <w:t>4”</w:t>
      </w:r>
      <w:r w:rsidRPr="002C6B36">
        <w:rPr>
          <w:rFonts w:ascii="Garamond" w:hAnsi="Garamond" w:cs="Times New Roman"/>
          <w:sz w:val="24"/>
          <w:szCs w:val="24"/>
        </w:rPr>
        <w:t xml:space="preserve"> X </w:t>
      </w:r>
      <w:r w:rsidR="00C41F49">
        <w:rPr>
          <w:rFonts w:ascii="Garamond" w:hAnsi="Garamond" w:cs="Times New Roman"/>
          <w:sz w:val="24"/>
          <w:szCs w:val="24"/>
        </w:rPr>
        <w:t>4” square area</w:t>
      </w:r>
      <w:r w:rsidRPr="002C6B36">
        <w:rPr>
          <w:rFonts w:ascii="Garamond" w:hAnsi="Garamond" w:cs="Times New Roman"/>
          <w:sz w:val="24"/>
          <w:szCs w:val="24"/>
        </w:rPr>
        <w:t xml:space="preserve">) at each identified location or piece of equipment. Handle wipes in such a manner </w:t>
      </w:r>
      <w:r w:rsidR="00423E9E">
        <w:rPr>
          <w:rFonts w:ascii="Garamond" w:hAnsi="Garamond" w:cs="Times New Roman"/>
          <w:sz w:val="24"/>
          <w:szCs w:val="24"/>
        </w:rPr>
        <w:t>such as to</w:t>
      </w:r>
      <w:r w:rsidRPr="002C6B36">
        <w:rPr>
          <w:rFonts w:ascii="Garamond" w:hAnsi="Garamond" w:cs="Times New Roman"/>
          <w:sz w:val="24"/>
          <w:szCs w:val="24"/>
        </w:rPr>
        <w:t xml:space="preserve"> avoid cross-contaminating the wipe samples;</w:t>
      </w:r>
    </w:p>
    <w:p w14:paraId="28F6FD93" w14:textId="77777777" w:rsidR="00F33D04" w:rsidRPr="00DC6A6F" w:rsidRDefault="00F33D04" w:rsidP="002C6B36">
      <w:pPr>
        <w:ind w:firstLine="45"/>
        <w:rPr>
          <w:rFonts w:ascii="Garamond" w:hAnsi="Garamond" w:cs="Times New Roman"/>
          <w:sz w:val="24"/>
          <w:szCs w:val="24"/>
        </w:rPr>
      </w:pPr>
    </w:p>
    <w:p w14:paraId="266AC6A6" w14:textId="77777777" w:rsidR="00F33D04" w:rsidRPr="002C6B36" w:rsidRDefault="00F33D04" w:rsidP="008B6567">
      <w:pPr>
        <w:pStyle w:val="ListParagraph"/>
        <w:numPr>
          <w:ilvl w:val="0"/>
          <w:numId w:val="42"/>
        </w:numPr>
        <w:rPr>
          <w:rFonts w:ascii="Garamond" w:hAnsi="Garamond" w:cs="Times New Roman"/>
          <w:sz w:val="24"/>
          <w:szCs w:val="24"/>
        </w:rPr>
      </w:pPr>
      <w:r w:rsidRPr="002C6B36">
        <w:rPr>
          <w:rFonts w:ascii="Garamond" w:hAnsi="Garamond" w:cs="Times New Roman"/>
          <w:sz w:val="24"/>
          <w:szCs w:val="24"/>
        </w:rPr>
        <w:t>Place the swipes in scintillation vials for counting. For liquid scintillation counting, add a</w:t>
      </w:r>
      <w:r w:rsidR="00423E9E">
        <w:rPr>
          <w:rFonts w:ascii="Garamond" w:hAnsi="Garamond" w:cs="Times New Roman"/>
          <w:sz w:val="24"/>
          <w:szCs w:val="24"/>
        </w:rPr>
        <w:t>pproximately</w:t>
      </w:r>
      <w:r w:rsidRPr="002C6B36">
        <w:rPr>
          <w:rFonts w:ascii="Garamond" w:hAnsi="Garamond" w:cs="Times New Roman"/>
          <w:sz w:val="24"/>
          <w:szCs w:val="24"/>
        </w:rPr>
        <w:t xml:space="preserve"> 4 milliliters of liquid scintillation cocktail into each vial. Secure the caps on vials; </w:t>
      </w:r>
    </w:p>
    <w:p w14:paraId="69538467" w14:textId="77777777" w:rsidR="00F33D04" w:rsidRPr="00DC6A6F" w:rsidRDefault="00F33D04" w:rsidP="00DC6A6F">
      <w:pPr>
        <w:ind w:firstLine="0"/>
        <w:rPr>
          <w:rFonts w:ascii="Garamond" w:hAnsi="Garamond" w:cs="Times New Roman"/>
          <w:sz w:val="24"/>
          <w:szCs w:val="24"/>
        </w:rPr>
      </w:pPr>
    </w:p>
    <w:p w14:paraId="440B42CD" w14:textId="77777777" w:rsidR="00F33D04" w:rsidRPr="002C6B36" w:rsidRDefault="00F33D04" w:rsidP="008B6567">
      <w:pPr>
        <w:pStyle w:val="ListParagraph"/>
        <w:numPr>
          <w:ilvl w:val="0"/>
          <w:numId w:val="42"/>
        </w:numPr>
        <w:rPr>
          <w:rFonts w:ascii="Garamond" w:hAnsi="Garamond" w:cs="Times New Roman"/>
          <w:sz w:val="24"/>
          <w:szCs w:val="24"/>
        </w:rPr>
      </w:pPr>
      <w:r w:rsidRPr="002C6B36">
        <w:rPr>
          <w:rFonts w:ascii="Garamond" w:hAnsi="Garamond" w:cs="Times New Roman"/>
          <w:sz w:val="24"/>
          <w:szCs w:val="24"/>
        </w:rPr>
        <w:t>Count in a suitable counter using a machine standard to calculate the efficiency of the instrume</w:t>
      </w:r>
      <w:r w:rsidR="005C6489" w:rsidRPr="002C6B36">
        <w:rPr>
          <w:rFonts w:ascii="Garamond" w:hAnsi="Garamond" w:cs="Times New Roman"/>
          <w:sz w:val="24"/>
          <w:szCs w:val="24"/>
        </w:rPr>
        <w:t>nt. Count for at least 1 minute</w:t>
      </w:r>
      <w:r w:rsidRPr="002C6B36">
        <w:rPr>
          <w:rFonts w:ascii="Garamond" w:hAnsi="Garamond" w:cs="Times New Roman"/>
          <w:sz w:val="24"/>
          <w:szCs w:val="24"/>
        </w:rPr>
        <w:t xml:space="preserve">; </w:t>
      </w:r>
    </w:p>
    <w:p w14:paraId="7F0E9513" w14:textId="77777777" w:rsidR="00F33D04" w:rsidRPr="00DC6A6F" w:rsidRDefault="00F33D04" w:rsidP="00DC6A6F">
      <w:pPr>
        <w:ind w:firstLine="0"/>
        <w:rPr>
          <w:rFonts w:ascii="Garamond" w:hAnsi="Garamond" w:cs="Times New Roman"/>
          <w:sz w:val="24"/>
          <w:szCs w:val="24"/>
        </w:rPr>
      </w:pPr>
    </w:p>
    <w:p w14:paraId="6D79FB9A" w14:textId="77777777" w:rsidR="00F33D04" w:rsidRPr="002C6B36" w:rsidRDefault="00F33D04" w:rsidP="008B6567">
      <w:pPr>
        <w:pStyle w:val="ListParagraph"/>
        <w:numPr>
          <w:ilvl w:val="0"/>
          <w:numId w:val="42"/>
        </w:numPr>
        <w:rPr>
          <w:rFonts w:ascii="Garamond" w:hAnsi="Garamond" w:cs="Times New Roman"/>
          <w:sz w:val="24"/>
          <w:szCs w:val="24"/>
        </w:rPr>
      </w:pPr>
      <w:r w:rsidRPr="002C6B36">
        <w:rPr>
          <w:rFonts w:ascii="Garamond" w:hAnsi="Garamond" w:cs="Times New Roman"/>
          <w:sz w:val="24"/>
          <w:szCs w:val="24"/>
        </w:rPr>
        <w:t xml:space="preserve">Record results and any corrective action on the </w:t>
      </w:r>
      <w:r w:rsidR="00AF3502">
        <w:rPr>
          <w:rFonts w:ascii="Garamond" w:hAnsi="Garamond" w:cs="Times New Roman"/>
          <w:sz w:val="24"/>
          <w:szCs w:val="24"/>
        </w:rPr>
        <w:t>swipe</w:t>
      </w:r>
      <w:r w:rsidRPr="002C6B36">
        <w:rPr>
          <w:rFonts w:ascii="Garamond" w:hAnsi="Garamond" w:cs="Times New Roman"/>
          <w:sz w:val="24"/>
          <w:szCs w:val="24"/>
        </w:rPr>
        <w:t xml:space="preserve"> test log sheet. (The values must be recorded as </w:t>
      </w:r>
      <w:proofErr w:type="spellStart"/>
      <w:r w:rsidRPr="002C6B36">
        <w:rPr>
          <w:rFonts w:ascii="Garamond" w:hAnsi="Garamond" w:cs="Times New Roman"/>
          <w:sz w:val="24"/>
          <w:szCs w:val="24"/>
        </w:rPr>
        <w:t>dpm</w:t>
      </w:r>
      <w:proofErr w:type="spellEnd"/>
      <w:r w:rsidRPr="002C6B36">
        <w:rPr>
          <w:rFonts w:ascii="Garamond" w:hAnsi="Garamond" w:cs="Times New Roman"/>
          <w:sz w:val="24"/>
          <w:szCs w:val="24"/>
        </w:rPr>
        <w:t xml:space="preserve">.) This includes date of survey, room number, initials of person conducting the survey, type of counter with serial number, background counts and wipe results of all contaminated and re-cleaned areas. </w:t>
      </w:r>
    </w:p>
    <w:p w14:paraId="7BB62CF7" w14:textId="77777777" w:rsidR="00F33D04" w:rsidRPr="00DC6A6F" w:rsidRDefault="00F33D04" w:rsidP="00DC6A6F">
      <w:pPr>
        <w:ind w:firstLine="0"/>
        <w:rPr>
          <w:rFonts w:ascii="Garamond" w:hAnsi="Garamond" w:cs="Times New Roman"/>
          <w:sz w:val="24"/>
          <w:szCs w:val="24"/>
        </w:rPr>
      </w:pPr>
    </w:p>
    <w:p w14:paraId="16E800D6" w14:textId="77777777" w:rsidR="00930AEA" w:rsidRPr="00DC6A6F" w:rsidRDefault="00930AEA" w:rsidP="00DC6A6F">
      <w:pPr>
        <w:ind w:firstLine="0"/>
        <w:rPr>
          <w:rFonts w:ascii="Garamond" w:hAnsi="Garamond" w:cs="Times New Roman"/>
          <w:sz w:val="24"/>
          <w:szCs w:val="24"/>
        </w:rPr>
      </w:pPr>
    </w:p>
    <w:p w14:paraId="5D74C405" w14:textId="77777777" w:rsidR="00F33D04" w:rsidRPr="002C6B36" w:rsidRDefault="002C6B36" w:rsidP="00DC6A6F">
      <w:pPr>
        <w:ind w:firstLine="0"/>
        <w:rPr>
          <w:rFonts w:ascii="Garamond" w:hAnsi="Garamond" w:cs="Times New Roman"/>
          <w:b/>
          <w:i/>
          <w:sz w:val="24"/>
          <w:szCs w:val="24"/>
        </w:rPr>
      </w:pPr>
      <w:r w:rsidRPr="002C6B36">
        <w:rPr>
          <w:rFonts w:ascii="Garamond" w:hAnsi="Garamond" w:cs="Times New Roman"/>
          <w:b/>
          <w:i/>
          <w:sz w:val="24"/>
          <w:szCs w:val="24"/>
        </w:rPr>
        <w:t>Decontamination Procedure</w:t>
      </w:r>
    </w:p>
    <w:p w14:paraId="6390C915" w14:textId="77777777" w:rsidR="00F33D04" w:rsidRPr="00DC6A6F" w:rsidRDefault="00F33D04" w:rsidP="00DC6A6F">
      <w:pPr>
        <w:ind w:firstLine="0"/>
        <w:rPr>
          <w:rFonts w:ascii="Garamond" w:hAnsi="Garamond" w:cs="Times New Roman"/>
          <w:sz w:val="24"/>
          <w:szCs w:val="24"/>
        </w:rPr>
      </w:pPr>
    </w:p>
    <w:p w14:paraId="447F1F98" w14:textId="77777777" w:rsidR="00F33D04" w:rsidRPr="00DC6A6F" w:rsidRDefault="00AF3502" w:rsidP="00DC6A6F">
      <w:pPr>
        <w:ind w:firstLine="0"/>
        <w:rPr>
          <w:rFonts w:ascii="Garamond" w:hAnsi="Garamond" w:cs="Times New Roman"/>
          <w:sz w:val="24"/>
          <w:szCs w:val="24"/>
        </w:rPr>
      </w:pPr>
      <w:r>
        <w:rPr>
          <w:rFonts w:ascii="Garamond" w:hAnsi="Garamond" w:cs="Times New Roman"/>
          <w:sz w:val="24"/>
          <w:szCs w:val="24"/>
        </w:rPr>
        <w:t>Swipe</w:t>
      </w:r>
      <w:r w:rsidR="00F33D04" w:rsidRPr="00DC6A6F">
        <w:rPr>
          <w:rFonts w:ascii="Garamond" w:hAnsi="Garamond" w:cs="Times New Roman"/>
          <w:sz w:val="24"/>
          <w:szCs w:val="24"/>
        </w:rPr>
        <w:t xml:space="preserve"> tests are done to verify that removable radioactive contamination is kept below 220 </w:t>
      </w:r>
      <w:proofErr w:type="spellStart"/>
      <w:r w:rsidR="00F33D04" w:rsidRPr="00DC6A6F">
        <w:rPr>
          <w:rFonts w:ascii="Garamond" w:hAnsi="Garamond" w:cs="Times New Roman"/>
          <w:sz w:val="24"/>
          <w:szCs w:val="24"/>
        </w:rPr>
        <w:t>dpm</w:t>
      </w:r>
      <w:proofErr w:type="spellEnd"/>
      <w:r w:rsidR="00F33D04" w:rsidRPr="00DC6A6F">
        <w:rPr>
          <w:rFonts w:ascii="Garamond" w:hAnsi="Garamond" w:cs="Times New Roman"/>
          <w:sz w:val="24"/>
          <w:szCs w:val="24"/>
        </w:rPr>
        <w:t xml:space="preserve">/100 square centimeters in controlled areas. </w:t>
      </w:r>
      <w:r>
        <w:rPr>
          <w:rFonts w:ascii="Garamond" w:hAnsi="Garamond" w:cs="Times New Roman"/>
          <w:sz w:val="24"/>
          <w:szCs w:val="24"/>
        </w:rPr>
        <w:t>Swipe</w:t>
      </w:r>
      <w:r w:rsidR="00F33D04" w:rsidRPr="00DC6A6F">
        <w:rPr>
          <w:rFonts w:ascii="Garamond" w:hAnsi="Garamond" w:cs="Times New Roman"/>
          <w:sz w:val="24"/>
          <w:szCs w:val="24"/>
        </w:rPr>
        <w:t xml:space="preserve"> tests must be kept below 2x background in </w:t>
      </w:r>
      <w:proofErr w:type="spellStart"/>
      <w:r w:rsidR="00F33D04" w:rsidRPr="00DC6A6F">
        <w:rPr>
          <w:rFonts w:ascii="Garamond" w:hAnsi="Garamond" w:cs="Times New Roman"/>
          <w:sz w:val="24"/>
          <w:szCs w:val="24"/>
        </w:rPr>
        <w:t>dpm</w:t>
      </w:r>
      <w:proofErr w:type="spellEnd"/>
      <w:r w:rsidR="00F33D04" w:rsidRPr="00DC6A6F">
        <w:rPr>
          <w:rFonts w:ascii="Garamond" w:hAnsi="Garamond" w:cs="Times New Roman"/>
          <w:sz w:val="24"/>
          <w:szCs w:val="24"/>
        </w:rPr>
        <w:t xml:space="preserve">/100 square centimeters or less in uncontrolled areas. </w:t>
      </w:r>
    </w:p>
    <w:p w14:paraId="5BEBD273" w14:textId="77777777" w:rsidR="00F33D04" w:rsidRPr="00DC6A6F" w:rsidRDefault="00F33D04" w:rsidP="00DC6A6F">
      <w:pPr>
        <w:ind w:firstLine="0"/>
        <w:rPr>
          <w:rFonts w:ascii="Garamond" w:hAnsi="Garamond" w:cs="Times New Roman"/>
          <w:sz w:val="24"/>
          <w:szCs w:val="24"/>
        </w:rPr>
      </w:pPr>
    </w:p>
    <w:p w14:paraId="00F56384" w14:textId="77777777" w:rsidR="00F33D04" w:rsidRPr="002C6B36" w:rsidRDefault="00F33D04" w:rsidP="008B6567">
      <w:pPr>
        <w:pStyle w:val="ListParagraph"/>
        <w:numPr>
          <w:ilvl w:val="0"/>
          <w:numId w:val="43"/>
        </w:numPr>
        <w:rPr>
          <w:rFonts w:ascii="Garamond" w:hAnsi="Garamond" w:cs="Times New Roman"/>
          <w:sz w:val="24"/>
          <w:szCs w:val="24"/>
        </w:rPr>
      </w:pPr>
      <w:r w:rsidRPr="002C6B36">
        <w:rPr>
          <w:rFonts w:ascii="Garamond" w:hAnsi="Garamond" w:cs="Times New Roman"/>
          <w:sz w:val="24"/>
          <w:szCs w:val="24"/>
        </w:rPr>
        <w:t xml:space="preserve">If </w:t>
      </w:r>
      <w:r w:rsidR="00AF3502">
        <w:rPr>
          <w:rFonts w:ascii="Garamond" w:hAnsi="Garamond" w:cs="Times New Roman"/>
          <w:sz w:val="24"/>
          <w:szCs w:val="24"/>
        </w:rPr>
        <w:t>swipe</w:t>
      </w:r>
      <w:r w:rsidRPr="002C6B36">
        <w:rPr>
          <w:rFonts w:ascii="Garamond" w:hAnsi="Garamond" w:cs="Times New Roman"/>
          <w:sz w:val="24"/>
          <w:szCs w:val="24"/>
        </w:rPr>
        <w:t xml:space="preserve"> test results are greater than 220 </w:t>
      </w:r>
      <w:proofErr w:type="spellStart"/>
      <w:r w:rsidRPr="002C6B36">
        <w:rPr>
          <w:rFonts w:ascii="Garamond" w:hAnsi="Garamond" w:cs="Times New Roman"/>
          <w:sz w:val="24"/>
          <w:szCs w:val="24"/>
        </w:rPr>
        <w:t>dpm</w:t>
      </w:r>
      <w:proofErr w:type="spellEnd"/>
      <w:r w:rsidRPr="002C6B36">
        <w:rPr>
          <w:rFonts w:ascii="Garamond" w:hAnsi="Garamond" w:cs="Times New Roman"/>
          <w:sz w:val="24"/>
          <w:szCs w:val="24"/>
        </w:rPr>
        <w:t>, the area should be cleaned with a decontamination solution and then resurveyed. If counts still remain high, the area is considered contaminated and must be posted</w:t>
      </w:r>
      <w:r w:rsidR="00423E9E">
        <w:rPr>
          <w:rFonts w:ascii="Garamond" w:hAnsi="Garamond" w:cs="Times New Roman"/>
          <w:sz w:val="24"/>
          <w:szCs w:val="24"/>
        </w:rPr>
        <w:t xml:space="preserve"> as such</w:t>
      </w:r>
      <w:r w:rsidRPr="002C6B36">
        <w:rPr>
          <w:rFonts w:ascii="Garamond" w:hAnsi="Garamond" w:cs="Times New Roman"/>
          <w:sz w:val="24"/>
          <w:szCs w:val="24"/>
        </w:rPr>
        <w:t xml:space="preserve">. The Radiation Safety Officer must be notified to determine the corrective action. This may include abrasive cleaning, shielding or denying access to the contaminated areas. </w:t>
      </w:r>
    </w:p>
    <w:p w14:paraId="60F77B58" w14:textId="77777777" w:rsidR="00F33D04" w:rsidRPr="00DC6A6F" w:rsidRDefault="00F33D04" w:rsidP="00DC6A6F">
      <w:pPr>
        <w:ind w:firstLine="0"/>
        <w:rPr>
          <w:rFonts w:ascii="Garamond" w:hAnsi="Garamond" w:cs="Times New Roman"/>
          <w:sz w:val="24"/>
          <w:szCs w:val="24"/>
        </w:rPr>
      </w:pPr>
    </w:p>
    <w:p w14:paraId="1143C83F" w14:textId="77777777" w:rsidR="00F33D04" w:rsidRPr="002C6B36" w:rsidRDefault="00F33D04" w:rsidP="008B6567">
      <w:pPr>
        <w:pStyle w:val="ListParagraph"/>
        <w:numPr>
          <w:ilvl w:val="0"/>
          <w:numId w:val="43"/>
        </w:numPr>
        <w:rPr>
          <w:rFonts w:ascii="Garamond" w:hAnsi="Garamond" w:cs="Times New Roman"/>
          <w:sz w:val="24"/>
          <w:szCs w:val="24"/>
        </w:rPr>
      </w:pPr>
      <w:r w:rsidRPr="002C6B36">
        <w:rPr>
          <w:rFonts w:ascii="Garamond" w:hAnsi="Garamond" w:cs="Times New Roman"/>
          <w:sz w:val="24"/>
          <w:szCs w:val="24"/>
        </w:rPr>
        <w:lastRenderedPageBreak/>
        <w:t xml:space="preserve">If </w:t>
      </w:r>
      <w:r w:rsidR="00AF3502">
        <w:rPr>
          <w:rFonts w:ascii="Garamond" w:hAnsi="Garamond" w:cs="Times New Roman"/>
          <w:sz w:val="24"/>
          <w:szCs w:val="24"/>
        </w:rPr>
        <w:t>swipe</w:t>
      </w:r>
      <w:r w:rsidRPr="002C6B36">
        <w:rPr>
          <w:rFonts w:ascii="Garamond" w:hAnsi="Garamond" w:cs="Times New Roman"/>
          <w:sz w:val="24"/>
          <w:szCs w:val="24"/>
        </w:rPr>
        <w:t xml:space="preserve"> test results are less than 220 </w:t>
      </w:r>
      <w:proofErr w:type="spellStart"/>
      <w:r w:rsidRPr="002C6B36">
        <w:rPr>
          <w:rFonts w:ascii="Garamond" w:hAnsi="Garamond" w:cs="Times New Roman"/>
          <w:sz w:val="24"/>
          <w:szCs w:val="24"/>
        </w:rPr>
        <w:t>dpm</w:t>
      </w:r>
      <w:proofErr w:type="spellEnd"/>
      <w:r w:rsidRPr="002C6B36">
        <w:rPr>
          <w:rFonts w:ascii="Garamond" w:hAnsi="Garamond" w:cs="Times New Roman"/>
          <w:sz w:val="24"/>
          <w:szCs w:val="24"/>
        </w:rPr>
        <w:t xml:space="preserve">, depending on the type of radioactive contamination, no additional corrective actions may be needed. </w:t>
      </w:r>
    </w:p>
    <w:p w14:paraId="7065DFB1" w14:textId="77777777" w:rsidR="00F33D04" w:rsidRPr="00DC6A6F" w:rsidRDefault="00F33D04" w:rsidP="00DC6A6F">
      <w:pPr>
        <w:ind w:firstLine="0"/>
        <w:rPr>
          <w:rFonts w:ascii="Garamond" w:hAnsi="Garamond" w:cs="Times New Roman"/>
          <w:sz w:val="24"/>
          <w:szCs w:val="24"/>
        </w:rPr>
      </w:pPr>
    </w:p>
    <w:p w14:paraId="0F437C18" w14:textId="77777777" w:rsidR="00F33D04" w:rsidRPr="002C6B36" w:rsidRDefault="00F33D04" w:rsidP="00DC6A6F">
      <w:pPr>
        <w:ind w:firstLine="0"/>
        <w:rPr>
          <w:rFonts w:ascii="Garamond" w:hAnsi="Garamond" w:cs="Times New Roman"/>
          <w:b/>
          <w:i/>
          <w:sz w:val="24"/>
          <w:szCs w:val="24"/>
        </w:rPr>
      </w:pPr>
      <w:r w:rsidRPr="002C6B36">
        <w:rPr>
          <w:rFonts w:ascii="Garamond" w:hAnsi="Garamond" w:cs="Times New Roman"/>
          <w:b/>
          <w:i/>
          <w:sz w:val="24"/>
          <w:szCs w:val="24"/>
        </w:rPr>
        <w:t>Controlled Areas</w:t>
      </w:r>
      <w:r w:rsidR="002C6B36" w:rsidRPr="002C6B36">
        <w:rPr>
          <w:rFonts w:ascii="Garamond" w:hAnsi="Garamond" w:cs="Times New Roman"/>
          <w:b/>
          <w:i/>
          <w:sz w:val="24"/>
          <w:szCs w:val="24"/>
        </w:rPr>
        <w:t xml:space="preserve"> vs Uncontrolled Areas</w:t>
      </w:r>
    </w:p>
    <w:p w14:paraId="2AFC62B0" w14:textId="77777777" w:rsidR="00F33D04" w:rsidRPr="00DC6A6F" w:rsidRDefault="00F33D04" w:rsidP="00DC6A6F">
      <w:pPr>
        <w:ind w:firstLine="0"/>
        <w:rPr>
          <w:rFonts w:ascii="Garamond" w:hAnsi="Garamond" w:cs="Times New Roman"/>
          <w:sz w:val="24"/>
          <w:szCs w:val="24"/>
        </w:rPr>
      </w:pPr>
    </w:p>
    <w:p w14:paraId="2F62B5BB"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 xml:space="preserve">A </w:t>
      </w:r>
      <w:r w:rsidRPr="002C6B36">
        <w:rPr>
          <w:rFonts w:ascii="Garamond" w:hAnsi="Garamond" w:cs="Times New Roman"/>
          <w:i/>
          <w:sz w:val="24"/>
          <w:szCs w:val="24"/>
        </w:rPr>
        <w:t>controlled area</w:t>
      </w:r>
      <w:r w:rsidRPr="00DC6A6F">
        <w:rPr>
          <w:rFonts w:ascii="Garamond" w:hAnsi="Garamond" w:cs="Times New Roman"/>
          <w:sz w:val="24"/>
          <w:szCs w:val="24"/>
        </w:rPr>
        <w:t xml:space="preserve"> at Dartmouth College includes any area in which radionuclide use is authorized.  Access to these locations is restricted to authorized personnel. When labs are unoccupied (e.g., nights, weekends), they must be locked.  Survey results should be below 220 </w:t>
      </w:r>
      <w:proofErr w:type="spellStart"/>
      <w:r w:rsidRPr="00DC6A6F">
        <w:rPr>
          <w:rFonts w:ascii="Garamond" w:hAnsi="Garamond" w:cs="Times New Roman"/>
          <w:sz w:val="24"/>
          <w:szCs w:val="24"/>
        </w:rPr>
        <w:t>dpm</w:t>
      </w:r>
      <w:proofErr w:type="spellEnd"/>
      <w:r w:rsidRPr="00DC6A6F">
        <w:rPr>
          <w:rFonts w:ascii="Garamond" w:hAnsi="Garamond" w:cs="Times New Roman"/>
          <w:sz w:val="24"/>
          <w:szCs w:val="24"/>
        </w:rPr>
        <w:t xml:space="preserve">/100 square centimeters. If </w:t>
      </w:r>
      <w:r w:rsidR="002C6B36">
        <w:rPr>
          <w:rFonts w:ascii="Garamond" w:hAnsi="Garamond" w:cs="Times New Roman"/>
          <w:sz w:val="24"/>
          <w:szCs w:val="24"/>
        </w:rPr>
        <w:t xml:space="preserve">the </w:t>
      </w:r>
      <w:r w:rsidRPr="00DC6A6F">
        <w:rPr>
          <w:rFonts w:ascii="Garamond" w:hAnsi="Garamond" w:cs="Times New Roman"/>
          <w:sz w:val="24"/>
          <w:szCs w:val="24"/>
        </w:rPr>
        <w:t xml:space="preserve">value is greater than 220 </w:t>
      </w:r>
      <w:proofErr w:type="spellStart"/>
      <w:r w:rsidRPr="00DC6A6F">
        <w:rPr>
          <w:rFonts w:ascii="Garamond" w:hAnsi="Garamond" w:cs="Times New Roman"/>
          <w:sz w:val="24"/>
          <w:szCs w:val="24"/>
        </w:rPr>
        <w:t>dpm</w:t>
      </w:r>
      <w:proofErr w:type="spellEnd"/>
      <w:r w:rsidRPr="00DC6A6F">
        <w:rPr>
          <w:rFonts w:ascii="Garamond" w:hAnsi="Garamond" w:cs="Times New Roman"/>
          <w:sz w:val="24"/>
          <w:szCs w:val="24"/>
        </w:rPr>
        <w:t xml:space="preserve">, consider the area or items to be contaminated. Clean up the contamination and repeat the </w:t>
      </w:r>
      <w:r w:rsidR="00AF3502">
        <w:rPr>
          <w:rFonts w:ascii="Garamond" w:hAnsi="Garamond" w:cs="Times New Roman"/>
          <w:sz w:val="24"/>
          <w:szCs w:val="24"/>
        </w:rPr>
        <w:t>swipe</w:t>
      </w:r>
      <w:r w:rsidRPr="00DC6A6F">
        <w:rPr>
          <w:rFonts w:ascii="Garamond" w:hAnsi="Garamond" w:cs="Times New Roman"/>
          <w:sz w:val="24"/>
          <w:szCs w:val="24"/>
        </w:rPr>
        <w:t xml:space="preserve"> tests. (The Dartmouth College ALARA goal</w:t>
      </w:r>
      <w:r w:rsidR="00C41F49">
        <w:rPr>
          <w:rFonts w:ascii="Garamond" w:hAnsi="Garamond" w:cs="Times New Roman"/>
          <w:sz w:val="24"/>
          <w:szCs w:val="24"/>
        </w:rPr>
        <w:t xml:space="preserve">s are that all rad work area surfaces should be below </w:t>
      </w:r>
      <w:r w:rsidRPr="00DC6A6F">
        <w:rPr>
          <w:rFonts w:ascii="Garamond" w:hAnsi="Garamond" w:cs="Times New Roman"/>
          <w:sz w:val="24"/>
          <w:szCs w:val="24"/>
        </w:rPr>
        <w:t xml:space="preserve">220 </w:t>
      </w:r>
      <w:proofErr w:type="spellStart"/>
      <w:r w:rsidRPr="00DC6A6F">
        <w:rPr>
          <w:rFonts w:ascii="Garamond" w:hAnsi="Garamond" w:cs="Times New Roman"/>
          <w:sz w:val="24"/>
          <w:szCs w:val="24"/>
        </w:rPr>
        <w:t>dpm</w:t>
      </w:r>
      <w:proofErr w:type="spellEnd"/>
      <w:r w:rsidRPr="00DC6A6F">
        <w:rPr>
          <w:rFonts w:ascii="Garamond" w:hAnsi="Garamond" w:cs="Times New Roman"/>
          <w:sz w:val="24"/>
          <w:szCs w:val="24"/>
        </w:rPr>
        <w:t>/100 square centimeters</w:t>
      </w:r>
      <w:r w:rsidR="00C41F49">
        <w:rPr>
          <w:rFonts w:ascii="Garamond" w:hAnsi="Garamond" w:cs="Times New Roman"/>
          <w:sz w:val="24"/>
          <w:szCs w:val="24"/>
        </w:rPr>
        <w:t xml:space="preserve"> and the </w:t>
      </w:r>
      <w:r w:rsidRPr="00DC6A6F">
        <w:rPr>
          <w:rFonts w:ascii="Garamond" w:hAnsi="Garamond" w:cs="Times New Roman"/>
          <w:sz w:val="24"/>
          <w:szCs w:val="24"/>
        </w:rPr>
        <w:t xml:space="preserve">radiation levels should not exceed 0.2 </w:t>
      </w:r>
      <w:proofErr w:type="spellStart"/>
      <w:r w:rsidRPr="00DC6A6F">
        <w:rPr>
          <w:rFonts w:ascii="Garamond" w:hAnsi="Garamond" w:cs="Times New Roman"/>
          <w:sz w:val="24"/>
          <w:szCs w:val="24"/>
        </w:rPr>
        <w:t>mR</w:t>
      </w:r>
      <w:proofErr w:type="spellEnd"/>
      <w:r w:rsidRPr="00DC6A6F">
        <w:rPr>
          <w:rFonts w:ascii="Garamond" w:hAnsi="Garamond" w:cs="Times New Roman"/>
          <w:sz w:val="24"/>
          <w:szCs w:val="24"/>
        </w:rPr>
        <w:t xml:space="preserve">/hour at 1 centimeter over the area.) </w:t>
      </w:r>
    </w:p>
    <w:p w14:paraId="78E29ED2" w14:textId="77777777" w:rsidR="00F33D04" w:rsidRPr="00DC6A6F" w:rsidRDefault="00F33D04" w:rsidP="00DC6A6F">
      <w:pPr>
        <w:ind w:firstLine="0"/>
        <w:rPr>
          <w:rFonts w:ascii="Garamond" w:hAnsi="Garamond" w:cs="Times New Roman"/>
          <w:sz w:val="24"/>
          <w:szCs w:val="24"/>
        </w:rPr>
      </w:pPr>
    </w:p>
    <w:p w14:paraId="28F3E0F7" w14:textId="77777777" w:rsidR="00F33D04" w:rsidRPr="00DC6A6F" w:rsidRDefault="00F33D04" w:rsidP="00DC6A6F">
      <w:pPr>
        <w:ind w:firstLine="0"/>
        <w:rPr>
          <w:rFonts w:ascii="Garamond" w:hAnsi="Garamond" w:cs="Times New Roman"/>
          <w:sz w:val="24"/>
          <w:szCs w:val="24"/>
        </w:rPr>
      </w:pPr>
    </w:p>
    <w:p w14:paraId="2F0A352E" w14:textId="77777777" w:rsidR="00F33D04" w:rsidRPr="00DC6A6F" w:rsidRDefault="002C6B36" w:rsidP="00BC48FD">
      <w:pPr>
        <w:ind w:firstLine="0"/>
        <w:rPr>
          <w:rFonts w:ascii="Garamond" w:hAnsi="Garamond" w:cs="Times New Roman"/>
          <w:sz w:val="24"/>
          <w:szCs w:val="24"/>
        </w:rPr>
      </w:pPr>
      <w:r>
        <w:rPr>
          <w:rFonts w:ascii="Garamond" w:hAnsi="Garamond" w:cs="Times New Roman"/>
          <w:sz w:val="24"/>
          <w:szCs w:val="24"/>
        </w:rPr>
        <w:t xml:space="preserve">An </w:t>
      </w:r>
      <w:r w:rsidRPr="002C6B36">
        <w:rPr>
          <w:rFonts w:ascii="Garamond" w:hAnsi="Garamond" w:cs="Times New Roman"/>
          <w:i/>
          <w:sz w:val="24"/>
          <w:szCs w:val="24"/>
        </w:rPr>
        <w:t>uncontrolled area</w:t>
      </w:r>
      <w:r w:rsidR="00F33D04" w:rsidRPr="00DC6A6F">
        <w:rPr>
          <w:rFonts w:ascii="Garamond" w:hAnsi="Garamond" w:cs="Times New Roman"/>
          <w:sz w:val="24"/>
          <w:szCs w:val="24"/>
        </w:rPr>
        <w:t xml:space="preserve"> at Dartmouth College </w:t>
      </w:r>
      <w:r>
        <w:rPr>
          <w:rFonts w:ascii="Garamond" w:hAnsi="Garamond" w:cs="Times New Roman"/>
          <w:sz w:val="24"/>
          <w:szCs w:val="24"/>
        </w:rPr>
        <w:t>i</w:t>
      </w:r>
      <w:r w:rsidR="00423E9E">
        <w:rPr>
          <w:rFonts w:ascii="Garamond" w:hAnsi="Garamond" w:cs="Times New Roman"/>
          <w:sz w:val="24"/>
          <w:szCs w:val="24"/>
        </w:rPr>
        <w:t>nclude</w:t>
      </w:r>
      <w:r>
        <w:rPr>
          <w:rFonts w:ascii="Garamond" w:hAnsi="Garamond" w:cs="Times New Roman"/>
          <w:sz w:val="24"/>
          <w:szCs w:val="24"/>
        </w:rPr>
        <w:t>s a</w:t>
      </w:r>
      <w:r w:rsidR="00F33D04" w:rsidRPr="00DC6A6F">
        <w:rPr>
          <w:rFonts w:ascii="Garamond" w:hAnsi="Garamond" w:cs="Times New Roman"/>
          <w:sz w:val="24"/>
          <w:szCs w:val="24"/>
        </w:rPr>
        <w:t xml:space="preserve">ll areas that are not restricted to the public.  </w:t>
      </w:r>
      <w:r w:rsidR="00BC48FD">
        <w:rPr>
          <w:rFonts w:ascii="Garamond" w:hAnsi="Garamond" w:cs="Times New Roman"/>
          <w:sz w:val="24"/>
          <w:szCs w:val="24"/>
        </w:rPr>
        <w:t xml:space="preserve">All surfaces in these areas should be </w:t>
      </w:r>
      <w:r w:rsidR="00BC48FD" w:rsidRPr="00DC6A6F">
        <w:rPr>
          <w:rFonts w:ascii="Garamond" w:hAnsi="Garamond" w:cs="Times New Roman"/>
          <w:sz w:val="24"/>
          <w:szCs w:val="24"/>
        </w:rPr>
        <w:t>below 2</w:t>
      </w:r>
      <w:r w:rsidR="00423E9E">
        <w:rPr>
          <w:rFonts w:ascii="Garamond" w:hAnsi="Garamond" w:cs="Times New Roman"/>
          <w:sz w:val="24"/>
          <w:szCs w:val="24"/>
        </w:rPr>
        <w:t>x the background level in</w:t>
      </w:r>
      <w:r w:rsidR="00BC48FD" w:rsidRPr="00DC6A6F">
        <w:rPr>
          <w:rFonts w:ascii="Garamond" w:hAnsi="Garamond" w:cs="Times New Roman"/>
          <w:sz w:val="24"/>
          <w:szCs w:val="24"/>
        </w:rPr>
        <w:t xml:space="preserve"> </w:t>
      </w:r>
      <w:proofErr w:type="spellStart"/>
      <w:r w:rsidR="00BC48FD" w:rsidRPr="00DC6A6F">
        <w:rPr>
          <w:rFonts w:ascii="Garamond" w:hAnsi="Garamond" w:cs="Times New Roman"/>
          <w:sz w:val="24"/>
          <w:szCs w:val="24"/>
        </w:rPr>
        <w:t>dpm</w:t>
      </w:r>
      <w:proofErr w:type="spellEnd"/>
      <w:r w:rsidR="00BC48FD" w:rsidRPr="00DC6A6F">
        <w:rPr>
          <w:rFonts w:ascii="Garamond" w:hAnsi="Garamond" w:cs="Times New Roman"/>
          <w:sz w:val="24"/>
          <w:szCs w:val="24"/>
        </w:rPr>
        <w:t xml:space="preserve">/100 square centimeters. If </w:t>
      </w:r>
      <w:r w:rsidR="00BC48FD">
        <w:rPr>
          <w:rFonts w:ascii="Garamond" w:hAnsi="Garamond" w:cs="Times New Roman"/>
          <w:sz w:val="24"/>
          <w:szCs w:val="24"/>
        </w:rPr>
        <w:t xml:space="preserve">the </w:t>
      </w:r>
      <w:r w:rsidR="00BC48FD" w:rsidRPr="00DC6A6F">
        <w:rPr>
          <w:rFonts w:ascii="Garamond" w:hAnsi="Garamond" w:cs="Times New Roman"/>
          <w:sz w:val="24"/>
          <w:szCs w:val="24"/>
        </w:rPr>
        <w:t>value is greater than 2</w:t>
      </w:r>
      <w:r w:rsidR="00423E9E">
        <w:rPr>
          <w:rFonts w:ascii="Garamond" w:hAnsi="Garamond" w:cs="Times New Roman"/>
          <w:sz w:val="24"/>
          <w:szCs w:val="24"/>
        </w:rPr>
        <w:t>x the background level in</w:t>
      </w:r>
      <w:r w:rsidR="00BC48FD" w:rsidRPr="00DC6A6F">
        <w:rPr>
          <w:rFonts w:ascii="Garamond" w:hAnsi="Garamond" w:cs="Times New Roman"/>
          <w:sz w:val="24"/>
          <w:szCs w:val="24"/>
        </w:rPr>
        <w:t xml:space="preserve"> </w:t>
      </w:r>
      <w:proofErr w:type="spellStart"/>
      <w:r w:rsidR="00BC48FD" w:rsidRPr="00DC6A6F">
        <w:rPr>
          <w:rFonts w:ascii="Garamond" w:hAnsi="Garamond" w:cs="Times New Roman"/>
          <w:sz w:val="24"/>
          <w:szCs w:val="24"/>
        </w:rPr>
        <w:t>dpm</w:t>
      </w:r>
      <w:proofErr w:type="spellEnd"/>
      <w:r w:rsidR="00BC48FD" w:rsidRPr="00DC6A6F">
        <w:rPr>
          <w:rFonts w:ascii="Garamond" w:hAnsi="Garamond" w:cs="Times New Roman"/>
          <w:sz w:val="24"/>
          <w:szCs w:val="24"/>
        </w:rPr>
        <w:t xml:space="preserve">, consider the area or items to be contaminated. Clean up the contamination and repeat the </w:t>
      </w:r>
      <w:r w:rsidR="00BC48FD">
        <w:rPr>
          <w:rFonts w:ascii="Garamond" w:hAnsi="Garamond" w:cs="Times New Roman"/>
          <w:sz w:val="24"/>
          <w:szCs w:val="24"/>
        </w:rPr>
        <w:t>swipe</w:t>
      </w:r>
      <w:r w:rsidR="00BC48FD" w:rsidRPr="00DC6A6F">
        <w:rPr>
          <w:rFonts w:ascii="Garamond" w:hAnsi="Garamond" w:cs="Times New Roman"/>
          <w:sz w:val="24"/>
          <w:szCs w:val="24"/>
        </w:rPr>
        <w:t xml:space="preserve"> tests. (The Dartmouth College ALARA goal</w:t>
      </w:r>
      <w:r w:rsidR="00BC48FD">
        <w:rPr>
          <w:rFonts w:ascii="Garamond" w:hAnsi="Garamond" w:cs="Times New Roman"/>
          <w:sz w:val="24"/>
          <w:szCs w:val="24"/>
        </w:rPr>
        <w:t xml:space="preserve">s are that all </w:t>
      </w:r>
      <w:r w:rsidR="005D3B5D">
        <w:rPr>
          <w:rFonts w:ascii="Garamond" w:hAnsi="Garamond" w:cs="Times New Roman"/>
          <w:sz w:val="24"/>
          <w:szCs w:val="24"/>
        </w:rPr>
        <w:t>non-</w:t>
      </w:r>
      <w:r w:rsidR="00BC48FD">
        <w:rPr>
          <w:rFonts w:ascii="Garamond" w:hAnsi="Garamond" w:cs="Times New Roman"/>
          <w:sz w:val="24"/>
          <w:szCs w:val="24"/>
        </w:rPr>
        <w:t xml:space="preserve">rad work area surfaces should be below </w:t>
      </w:r>
      <w:r w:rsidR="005D3B5D">
        <w:rPr>
          <w:rFonts w:ascii="Garamond" w:hAnsi="Garamond" w:cs="Times New Roman"/>
          <w:sz w:val="24"/>
          <w:szCs w:val="24"/>
        </w:rPr>
        <w:t>2x the background level in</w:t>
      </w:r>
      <w:r w:rsidR="00BC48FD" w:rsidRPr="00DC6A6F">
        <w:rPr>
          <w:rFonts w:ascii="Garamond" w:hAnsi="Garamond" w:cs="Times New Roman"/>
          <w:sz w:val="24"/>
          <w:szCs w:val="24"/>
        </w:rPr>
        <w:t xml:space="preserve"> </w:t>
      </w:r>
      <w:proofErr w:type="spellStart"/>
      <w:r w:rsidR="00BC48FD" w:rsidRPr="00DC6A6F">
        <w:rPr>
          <w:rFonts w:ascii="Garamond" w:hAnsi="Garamond" w:cs="Times New Roman"/>
          <w:sz w:val="24"/>
          <w:szCs w:val="24"/>
        </w:rPr>
        <w:t>dpm</w:t>
      </w:r>
      <w:proofErr w:type="spellEnd"/>
      <w:r w:rsidR="00BC48FD" w:rsidRPr="00DC6A6F">
        <w:rPr>
          <w:rFonts w:ascii="Garamond" w:hAnsi="Garamond" w:cs="Times New Roman"/>
          <w:sz w:val="24"/>
          <w:szCs w:val="24"/>
        </w:rPr>
        <w:t>/100 square centimeters</w:t>
      </w:r>
      <w:r w:rsidR="00BC48FD">
        <w:rPr>
          <w:rFonts w:ascii="Garamond" w:hAnsi="Garamond" w:cs="Times New Roman"/>
          <w:sz w:val="24"/>
          <w:szCs w:val="24"/>
        </w:rPr>
        <w:t xml:space="preserve"> and the </w:t>
      </w:r>
      <w:r w:rsidR="00BC48FD" w:rsidRPr="00DC6A6F">
        <w:rPr>
          <w:rFonts w:ascii="Garamond" w:hAnsi="Garamond" w:cs="Times New Roman"/>
          <w:sz w:val="24"/>
          <w:szCs w:val="24"/>
        </w:rPr>
        <w:t>radiation levels should not exceed 0.</w:t>
      </w:r>
      <w:r w:rsidR="00BC48FD">
        <w:rPr>
          <w:rFonts w:ascii="Garamond" w:hAnsi="Garamond" w:cs="Times New Roman"/>
          <w:sz w:val="24"/>
          <w:szCs w:val="24"/>
        </w:rPr>
        <w:t>1</w:t>
      </w:r>
      <w:r w:rsidR="00BC48FD" w:rsidRPr="00DC6A6F">
        <w:rPr>
          <w:rFonts w:ascii="Garamond" w:hAnsi="Garamond" w:cs="Times New Roman"/>
          <w:sz w:val="24"/>
          <w:szCs w:val="24"/>
        </w:rPr>
        <w:t xml:space="preserve"> </w:t>
      </w:r>
      <w:proofErr w:type="spellStart"/>
      <w:r w:rsidR="00BC48FD" w:rsidRPr="00DC6A6F">
        <w:rPr>
          <w:rFonts w:ascii="Garamond" w:hAnsi="Garamond" w:cs="Times New Roman"/>
          <w:sz w:val="24"/>
          <w:szCs w:val="24"/>
        </w:rPr>
        <w:t>mR</w:t>
      </w:r>
      <w:proofErr w:type="spellEnd"/>
      <w:r w:rsidR="00BC48FD" w:rsidRPr="00DC6A6F">
        <w:rPr>
          <w:rFonts w:ascii="Garamond" w:hAnsi="Garamond" w:cs="Times New Roman"/>
          <w:sz w:val="24"/>
          <w:szCs w:val="24"/>
        </w:rPr>
        <w:t xml:space="preserve">/hour at 1 centimeter over the area.) </w:t>
      </w:r>
    </w:p>
    <w:p w14:paraId="35A6EA32"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br w:type="page"/>
      </w:r>
    </w:p>
    <w:p w14:paraId="5F735AC0" w14:textId="77777777" w:rsidR="00F33D04" w:rsidRPr="00DC6A6F" w:rsidRDefault="0007139C" w:rsidP="00DC6A6F">
      <w:pPr>
        <w:ind w:firstLine="0"/>
        <w:rPr>
          <w:rFonts w:ascii="Garamond" w:hAnsi="Garamond" w:cs="Times New Roman"/>
          <w:sz w:val="24"/>
          <w:szCs w:val="24"/>
        </w:rPr>
      </w:pPr>
      <w:r>
        <w:rPr>
          <w:rFonts w:ascii="Garamond" w:hAnsi="Garamond" w:cs="Times New Roman"/>
          <w:sz w:val="24"/>
          <w:szCs w:val="24"/>
        </w:rPr>
        <w:lastRenderedPageBreak/>
        <w:t>4.9</w:t>
      </w:r>
      <w:r w:rsidR="00F33D04" w:rsidRPr="00DC6A6F">
        <w:rPr>
          <w:rFonts w:ascii="Garamond" w:hAnsi="Garamond" w:cs="Times New Roman"/>
          <w:sz w:val="24"/>
          <w:szCs w:val="24"/>
        </w:rPr>
        <w:t xml:space="preserve">. </w:t>
      </w:r>
      <w:r w:rsidR="00F33D04" w:rsidRPr="00DC6A6F">
        <w:rPr>
          <w:rFonts w:ascii="Garamond" w:hAnsi="Garamond" w:cs="Times New Roman"/>
          <w:sz w:val="24"/>
          <w:szCs w:val="24"/>
        </w:rPr>
        <w:tab/>
        <w:t>S</w:t>
      </w:r>
      <w:r w:rsidR="000A6FFC">
        <w:rPr>
          <w:rFonts w:ascii="Garamond" w:hAnsi="Garamond" w:cs="Times New Roman"/>
          <w:sz w:val="24"/>
          <w:szCs w:val="24"/>
        </w:rPr>
        <w:t>ealed</w:t>
      </w:r>
      <w:r w:rsidR="00F33D04" w:rsidRPr="00DC6A6F">
        <w:rPr>
          <w:rFonts w:ascii="Garamond" w:hAnsi="Garamond" w:cs="Times New Roman"/>
          <w:sz w:val="24"/>
          <w:szCs w:val="24"/>
        </w:rPr>
        <w:t xml:space="preserve"> </w:t>
      </w:r>
      <w:r w:rsidR="000A6FFC">
        <w:rPr>
          <w:rFonts w:ascii="Garamond" w:hAnsi="Garamond" w:cs="Times New Roman"/>
          <w:sz w:val="24"/>
          <w:szCs w:val="24"/>
        </w:rPr>
        <w:t>Sources</w:t>
      </w:r>
    </w:p>
    <w:p w14:paraId="676D68BD" w14:textId="77777777" w:rsidR="00F33D04" w:rsidRPr="00DC6A6F" w:rsidRDefault="00F33D04" w:rsidP="00DC6A6F">
      <w:pPr>
        <w:ind w:firstLine="0"/>
        <w:rPr>
          <w:rFonts w:ascii="Garamond" w:hAnsi="Garamond" w:cs="Times New Roman"/>
          <w:sz w:val="24"/>
          <w:szCs w:val="24"/>
        </w:rPr>
      </w:pPr>
    </w:p>
    <w:p w14:paraId="6B581790" w14:textId="77777777" w:rsidR="00F33D04" w:rsidRPr="00D023B6" w:rsidRDefault="00F33D04" w:rsidP="008B6567">
      <w:pPr>
        <w:pStyle w:val="ListParagraph"/>
        <w:numPr>
          <w:ilvl w:val="0"/>
          <w:numId w:val="49"/>
        </w:numPr>
        <w:rPr>
          <w:rFonts w:ascii="Garamond" w:hAnsi="Garamond" w:cs="Times New Roman"/>
          <w:sz w:val="24"/>
          <w:szCs w:val="24"/>
        </w:rPr>
      </w:pPr>
      <w:r w:rsidRPr="00D023B6">
        <w:rPr>
          <w:rFonts w:ascii="Garamond" w:hAnsi="Garamond" w:cs="Times New Roman"/>
          <w:sz w:val="24"/>
          <w:szCs w:val="24"/>
        </w:rPr>
        <w:t xml:space="preserve">All radioactive sealed sources with activities above certain limits must be registered with the Radiation Safety Office. </w:t>
      </w:r>
    </w:p>
    <w:p w14:paraId="2D8CE7A6" w14:textId="77777777" w:rsidR="00F33D04" w:rsidRPr="00DC6A6F" w:rsidRDefault="00F33D04" w:rsidP="00DC6A6F">
      <w:pPr>
        <w:ind w:firstLine="0"/>
        <w:rPr>
          <w:rFonts w:ascii="Garamond" w:hAnsi="Garamond" w:cs="Times New Roman"/>
          <w:sz w:val="24"/>
          <w:szCs w:val="24"/>
        </w:rPr>
      </w:pPr>
    </w:p>
    <w:p w14:paraId="119F9A5B" w14:textId="77777777" w:rsidR="00F33D04" w:rsidRPr="00D023B6" w:rsidRDefault="00F33D04" w:rsidP="008B6567">
      <w:pPr>
        <w:pStyle w:val="ListParagraph"/>
        <w:numPr>
          <w:ilvl w:val="0"/>
          <w:numId w:val="49"/>
        </w:numPr>
        <w:rPr>
          <w:rFonts w:ascii="Garamond" w:hAnsi="Garamond" w:cs="Times New Roman"/>
          <w:sz w:val="24"/>
          <w:szCs w:val="24"/>
        </w:rPr>
      </w:pPr>
      <w:r w:rsidRPr="00D023B6">
        <w:rPr>
          <w:rFonts w:ascii="Garamond" w:hAnsi="Garamond" w:cs="Times New Roman"/>
          <w:sz w:val="24"/>
          <w:szCs w:val="24"/>
        </w:rPr>
        <w:t xml:space="preserve">Sealed sources must be kept </w:t>
      </w:r>
      <w:r w:rsidR="005D3B5D">
        <w:rPr>
          <w:rFonts w:ascii="Garamond" w:hAnsi="Garamond" w:cs="Times New Roman"/>
          <w:sz w:val="24"/>
          <w:szCs w:val="24"/>
        </w:rPr>
        <w:t>secured from unauthorized access</w:t>
      </w:r>
      <w:r w:rsidRPr="00D023B6">
        <w:rPr>
          <w:rFonts w:ascii="Garamond" w:hAnsi="Garamond" w:cs="Times New Roman"/>
          <w:sz w:val="24"/>
          <w:szCs w:val="24"/>
        </w:rPr>
        <w:t xml:space="preserve"> when not in use. </w:t>
      </w:r>
    </w:p>
    <w:p w14:paraId="32F160BD" w14:textId="77777777" w:rsidR="00F33D04" w:rsidRPr="00DC6A6F" w:rsidRDefault="00F33D04" w:rsidP="00DC6A6F">
      <w:pPr>
        <w:ind w:firstLine="0"/>
        <w:rPr>
          <w:rFonts w:ascii="Garamond" w:hAnsi="Garamond" w:cs="Times New Roman"/>
          <w:sz w:val="24"/>
          <w:szCs w:val="24"/>
        </w:rPr>
      </w:pPr>
    </w:p>
    <w:p w14:paraId="7118F7AB" w14:textId="77777777" w:rsidR="00F33D04" w:rsidRPr="00D023B6" w:rsidRDefault="00F33D04" w:rsidP="008B6567">
      <w:pPr>
        <w:pStyle w:val="ListParagraph"/>
        <w:numPr>
          <w:ilvl w:val="0"/>
          <w:numId w:val="49"/>
        </w:numPr>
        <w:rPr>
          <w:rFonts w:ascii="Garamond" w:hAnsi="Garamond" w:cs="Times New Roman"/>
          <w:sz w:val="24"/>
          <w:szCs w:val="24"/>
        </w:rPr>
      </w:pPr>
      <w:r w:rsidRPr="00D023B6">
        <w:rPr>
          <w:rFonts w:ascii="Garamond" w:hAnsi="Garamond" w:cs="Times New Roman"/>
          <w:sz w:val="24"/>
          <w:szCs w:val="24"/>
        </w:rPr>
        <w:t>The area where sealed sources are used and stored must be posted with a "</w:t>
      </w:r>
      <w:r w:rsidRPr="003A0AAC">
        <w:rPr>
          <w:rFonts w:ascii="Garamond" w:hAnsi="Garamond" w:cs="Times New Roman"/>
          <w:b/>
          <w:sz w:val="24"/>
          <w:szCs w:val="24"/>
        </w:rPr>
        <w:t>Caution Radioactive Material</w:t>
      </w:r>
      <w:r w:rsidRPr="00D023B6">
        <w:rPr>
          <w:rFonts w:ascii="Garamond" w:hAnsi="Garamond" w:cs="Times New Roman"/>
          <w:sz w:val="24"/>
          <w:szCs w:val="24"/>
        </w:rPr>
        <w:t xml:space="preserve">" sign, </w:t>
      </w:r>
      <w:r w:rsidR="005D3B5D">
        <w:rPr>
          <w:rFonts w:ascii="Garamond" w:hAnsi="Garamond" w:cs="Times New Roman"/>
          <w:sz w:val="24"/>
          <w:szCs w:val="24"/>
        </w:rPr>
        <w:t xml:space="preserve">current </w:t>
      </w:r>
      <w:r w:rsidR="005D3B5D">
        <w:rPr>
          <w:rFonts w:ascii="Garamond" w:hAnsi="Garamond" w:cs="Times New Roman"/>
          <w:b/>
          <w:sz w:val="24"/>
          <w:szCs w:val="24"/>
        </w:rPr>
        <w:t xml:space="preserve">NHRHP </w:t>
      </w:r>
      <w:r w:rsidRPr="003A0AAC">
        <w:rPr>
          <w:rFonts w:ascii="Garamond" w:hAnsi="Garamond" w:cs="Times New Roman"/>
          <w:b/>
          <w:sz w:val="24"/>
          <w:szCs w:val="24"/>
        </w:rPr>
        <w:t>Notice to Employees</w:t>
      </w:r>
      <w:r w:rsidRPr="00D023B6">
        <w:rPr>
          <w:rFonts w:ascii="Garamond" w:hAnsi="Garamond" w:cs="Times New Roman"/>
          <w:sz w:val="24"/>
          <w:szCs w:val="24"/>
        </w:rPr>
        <w:t xml:space="preserve"> and an </w:t>
      </w:r>
      <w:r w:rsidRPr="003A0AAC">
        <w:rPr>
          <w:rFonts w:ascii="Garamond" w:hAnsi="Garamond" w:cs="Times New Roman"/>
          <w:b/>
          <w:sz w:val="24"/>
          <w:szCs w:val="24"/>
        </w:rPr>
        <w:t>Essential Information on Radiation Safety</w:t>
      </w:r>
      <w:r w:rsidRPr="00D023B6">
        <w:rPr>
          <w:rFonts w:ascii="Garamond" w:hAnsi="Garamond" w:cs="Times New Roman"/>
          <w:sz w:val="24"/>
          <w:szCs w:val="24"/>
        </w:rPr>
        <w:t xml:space="preserve"> poster. </w:t>
      </w:r>
    </w:p>
    <w:p w14:paraId="65E2401F" w14:textId="77777777" w:rsidR="00F33D04" w:rsidRPr="00DC6A6F" w:rsidRDefault="00F33D04" w:rsidP="00DC6A6F">
      <w:pPr>
        <w:ind w:firstLine="0"/>
        <w:rPr>
          <w:rFonts w:ascii="Garamond" w:hAnsi="Garamond" w:cs="Times New Roman"/>
          <w:sz w:val="24"/>
          <w:szCs w:val="24"/>
        </w:rPr>
      </w:pPr>
    </w:p>
    <w:p w14:paraId="33C2DFC5" w14:textId="77777777" w:rsidR="00F33D04" w:rsidRPr="00D023B6" w:rsidRDefault="00F33D04" w:rsidP="008B6567">
      <w:pPr>
        <w:pStyle w:val="ListParagraph"/>
        <w:numPr>
          <w:ilvl w:val="0"/>
          <w:numId w:val="49"/>
        </w:numPr>
        <w:rPr>
          <w:rFonts w:ascii="Garamond" w:hAnsi="Garamond" w:cs="Times New Roman"/>
          <w:sz w:val="24"/>
          <w:szCs w:val="24"/>
        </w:rPr>
      </w:pPr>
      <w:r w:rsidRPr="00D023B6">
        <w:rPr>
          <w:rFonts w:ascii="Garamond" w:hAnsi="Garamond" w:cs="Times New Roman"/>
          <w:sz w:val="24"/>
          <w:szCs w:val="24"/>
        </w:rPr>
        <w:t xml:space="preserve">All sealed sources </w:t>
      </w:r>
      <w:r w:rsidR="00BC48FD">
        <w:rPr>
          <w:rFonts w:ascii="Garamond" w:hAnsi="Garamond" w:cs="Times New Roman"/>
          <w:sz w:val="24"/>
          <w:szCs w:val="24"/>
        </w:rPr>
        <w:t xml:space="preserve">are required to </w:t>
      </w:r>
      <w:r w:rsidRPr="00D023B6">
        <w:rPr>
          <w:rFonts w:ascii="Garamond" w:hAnsi="Garamond" w:cs="Times New Roman"/>
          <w:sz w:val="24"/>
          <w:szCs w:val="24"/>
        </w:rPr>
        <w:t xml:space="preserve">be leak tested </w:t>
      </w:r>
      <w:r w:rsidR="00BC48FD">
        <w:rPr>
          <w:rFonts w:ascii="Garamond" w:hAnsi="Garamond" w:cs="Times New Roman"/>
          <w:sz w:val="24"/>
          <w:szCs w:val="24"/>
        </w:rPr>
        <w:t xml:space="preserve">within the </w:t>
      </w:r>
      <w:r w:rsidR="005D3B5D">
        <w:rPr>
          <w:rFonts w:ascii="Garamond" w:hAnsi="Garamond" w:cs="Times New Roman"/>
          <w:sz w:val="24"/>
          <w:szCs w:val="24"/>
        </w:rPr>
        <w:t xml:space="preserve">timeframes </w:t>
      </w:r>
      <w:r w:rsidR="00BC48FD">
        <w:rPr>
          <w:rFonts w:ascii="Garamond" w:hAnsi="Garamond" w:cs="Times New Roman"/>
          <w:sz w:val="24"/>
          <w:szCs w:val="24"/>
        </w:rPr>
        <w:t xml:space="preserve">designated in </w:t>
      </w:r>
      <w:r w:rsidR="005D3B5D">
        <w:rPr>
          <w:rFonts w:ascii="Garamond" w:hAnsi="Garamond" w:cs="Times New Roman"/>
          <w:sz w:val="24"/>
          <w:szCs w:val="24"/>
        </w:rPr>
        <w:t>Dartmouth College</w:t>
      </w:r>
      <w:r w:rsidR="00BC48FD">
        <w:rPr>
          <w:rFonts w:ascii="Garamond" w:hAnsi="Garamond" w:cs="Times New Roman"/>
          <w:sz w:val="24"/>
          <w:szCs w:val="24"/>
        </w:rPr>
        <w:t xml:space="preserve"> </w:t>
      </w:r>
      <w:r w:rsidR="005D3B5D">
        <w:rPr>
          <w:rFonts w:ascii="Garamond" w:hAnsi="Garamond" w:cs="Times New Roman"/>
          <w:sz w:val="24"/>
          <w:szCs w:val="24"/>
        </w:rPr>
        <w:t>Radioactive Materials</w:t>
      </w:r>
      <w:r w:rsidR="00BC48FD">
        <w:rPr>
          <w:rFonts w:ascii="Garamond" w:hAnsi="Garamond" w:cs="Times New Roman"/>
          <w:sz w:val="24"/>
          <w:szCs w:val="24"/>
        </w:rPr>
        <w:t xml:space="preserve"> License</w:t>
      </w:r>
      <w:r w:rsidR="005D3B5D">
        <w:rPr>
          <w:rFonts w:ascii="Garamond" w:hAnsi="Garamond" w:cs="Times New Roman"/>
          <w:sz w:val="24"/>
          <w:szCs w:val="24"/>
        </w:rPr>
        <w:t>s</w:t>
      </w:r>
      <w:r w:rsidR="004C56E0">
        <w:rPr>
          <w:rFonts w:ascii="Garamond" w:hAnsi="Garamond" w:cs="Times New Roman"/>
          <w:sz w:val="24"/>
          <w:szCs w:val="24"/>
        </w:rPr>
        <w:t xml:space="preserve"> 276</w:t>
      </w:r>
      <w:r w:rsidR="00BC48FD">
        <w:rPr>
          <w:rFonts w:ascii="Garamond" w:hAnsi="Garamond" w:cs="Times New Roman"/>
          <w:sz w:val="24"/>
          <w:szCs w:val="24"/>
        </w:rPr>
        <w:t xml:space="preserve">R and 382R.  </w:t>
      </w:r>
      <w:r w:rsidRPr="00D023B6">
        <w:rPr>
          <w:rFonts w:ascii="Garamond" w:hAnsi="Garamond" w:cs="Times New Roman"/>
          <w:sz w:val="24"/>
          <w:szCs w:val="24"/>
        </w:rPr>
        <w:t>(Plea</w:t>
      </w:r>
      <w:r w:rsidR="00D023B6">
        <w:rPr>
          <w:rFonts w:ascii="Garamond" w:hAnsi="Garamond" w:cs="Times New Roman"/>
          <w:sz w:val="24"/>
          <w:szCs w:val="24"/>
        </w:rPr>
        <w:t xml:space="preserve">se contact EHS for </w:t>
      </w:r>
      <w:r w:rsidR="00BC48FD">
        <w:rPr>
          <w:rFonts w:ascii="Garamond" w:hAnsi="Garamond" w:cs="Times New Roman"/>
          <w:sz w:val="24"/>
          <w:szCs w:val="24"/>
        </w:rPr>
        <w:t>clarification of this process</w:t>
      </w:r>
      <w:r w:rsidRPr="00D023B6">
        <w:rPr>
          <w:rFonts w:ascii="Garamond" w:hAnsi="Garamond" w:cs="Times New Roman"/>
          <w:sz w:val="24"/>
          <w:szCs w:val="24"/>
        </w:rPr>
        <w:t>.)</w:t>
      </w:r>
    </w:p>
    <w:p w14:paraId="560F61BB"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 xml:space="preserve"> </w:t>
      </w:r>
    </w:p>
    <w:p w14:paraId="2725229E"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br w:type="page"/>
      </w:r>
    </w:p>
    <w:p w14:paraId="56ADDF83" w14:textId="77777777" w:rsidR="00E46043" w:rsidRDefault="00E46043" w:rsidP="00DC6A6F">
      <w:pPr>
        <w:ind w:firstLine="0"/>
        <w:rPr>
          <w:rFonts w:ascii="Garamond" w:hAnsi="Garamond" w:cs="Times New Roman"/>
          <w:sz w:val="24"/>
          <w:szCs w:val="24"/>
        </w:rPr>
      </w:pPr>
      <w:r>
        <w:rPr>
          <w:rFonts w:ascii="Garamond" w:hAnsi="Garamond" w:cs="Times New Roman"/>
          <w:sz w:val="24"/>
          <w:szCs w:val="24"/>
        </w:rPr>
        <w:lastRenderedPageBreak/>
        <w:t>4.10.</w:t>
      </w:r>
      <w:r>
        <w:rPr>
          <w:rFonts w:ascii="Garamond" w:hAnsi="Garamond" w:cs="Times New Roman"/>
          <w:sz w:val="24"/>
          <w:szCs w:val="24"/>
        </w:rPr>
        <w:tab/>
        <w:t xml:space="preserve">X-ray </w:t>
      </w:r>
      <w:r w:rsidR="00DF5F4A">
        <w:rPr>
          <w:rFonts w:ascii="Garamond" w:hAnsi="Garamond" w:cs="Times New Roman"/>
          <w:sz w:val="24"/>
          <w:szCs w:val="24"/>
        </w:rPr>
        <w:t>P</w:t>
      </w:r>
      <w:r>
        <w:rPr>
          <w:rFonts w:ascii="Garamond" w:hAnsi="Garamond" w:cs="Times New Roman"/>
          <w:sz w:val="24"/>
          <w:szCs w:val="24"/>
        </w:rPr>
        <w:t>roducing Equipment</w:t>
      </w:r>
    </w:p>
    <w:p w14:paraId="676495CE" w14:textId="77777777" w:rsidR="00DF5F4A" w:rsidRDefault="00DF5F4A" w:rsidP="00DF5F4A">
      <w:pPr>
        <w:pStyle w:val="Default"/>
        <w:rPr>
          <w:rFonts w:ascii="Garamond" w:hAnsi="Garamond"/>
        </w:rPr>
      </w:pPr>
    </w:p>
    <w:p w14:paraId="18D3EB49" w14:textId="77777777" w:rsidR="00DF5F4A" w:rsidRPr="00FA6CBB" w:rsidRDefault="00DF5F4A" w:rsidP="00DF5F4A">
      <w:pPr>
        <w:pStyle w:val="Default"/>
        <w:rPr>
          <w:rFonts w:ascii="Garamond" w:hAnsi="Garamond"/>
        </w:rPr>
      </w:pPr>
      <w:r w:rsidRPr="00FA6CBB">
        <w:rPr>
          <w:rFonts w:ascii="Garamond" w:hAnsi="Garamond"/>
        </w:rPr>
        <w:t>X-rays are electromagnetic energy traveling as waves. They are the same as gamma rays except that gamma rays are emitted from the nucleus of an atom while x-rays originate in the atom’s electron cloud.  Analytical x-rays are produced by accelerat</w:t>
      </w:r>
      <w:r w:rsidR="005D3B5D" w:rsidRPr="00FA6CBB">
        <w:rPr>
          <w:rFonts w:ascii="Garamond" w:hAnsi="Garamond"/>
        </w:rPr>
        <w:t>ing</w:t>
      </w:r>
      <w:r w:rsidRPr="00FA6CBB">
        <w:rPr>
          <w:rFonts w:ascii="Garamond" w:hAnsi="Garamond"/>
        </w:rPr>
        <w:t xml:space="preserve"> electrons from a cathode </w:t>
      </w:r>
      <w:r w:rsidR="005D3B5D" w:rsidRPr="00FA6CBB">
        <w:rPr>
          <w:rFonts w:ascii="Garamond" w:hAnsi="Garamond"/>
        </w:rPr>
        <w:t>in</w:t>
      </w:r>
      <w:r w:rsidRPr="00FA6CBB">
        <w:rPr>
          <w:rFonts w:ascii="Garamond" w:hAnsi="Garamond"/>
        </w:rPr>
        <w:t>to an anode (target)</w:t>
      </w:r>
      <w:r w:rsidR="005D3B5D" w:rsidRPr="00FA6CBB">
        <w:rPr>
          <w:rFonts w:ascii="Garamond" w:hAnsi="Garamond"/>
        </w:rPr>
        <w:t>,</w:t>
      </w:r>
      <w:r w:rsidRPr="00FA6CBB">
        <w:rPr>
          <w:rFonts w:ascii="Garamond" w:hAnsi="Garamond"/>
        </w:rPr>
        <w:t xml:space="preserve"> </w:t>
      </w:r>
      <w:r w:rsidR="005D3B5D" w:rsidRPr="00FA6CBB">
        <w:rPr>
          <w:rFonts w:ascii="Garamond" w:hAnsi="Garamond"/>
        </w:rPr>
        <w:t>with</w:t>
      </w:r>
      <w:r w:rsidRPr="00FA6CBB">
        <w:rPr>
          <w:rFonts w:ascii="Garamond" w:hAnsi="Garamond"/>
        </w:rPr>
        <w:t>in an x-ray tube. X-rays can be very penetrating. The voltage of the system indicates how penetrating the x-rays will be</w:t>
      </w:r>
      <w:r w:rsidR="00241488" w:rsidRPr="00FA6CBB">
        <w:rPr>
          <w:rFonts w:ascii="Garamond" w:hAnsi="Garamond"/>
        </w:rPr>
        <w:t>---t</w:t>
      </w:r>
      <w:r w:rsidRPr="00FA6CBB">
        <w:rPr>
          <w:rFonts w:ascii="Garamond" w:hAnsi="Garamond"/>
        </w:rPr>
        <w:t xml:space="preserve">he higher the voltage of the generator, the more penetrating the radiation. Just like gamma rays, x-rays interact with molecules in the body to produce ion pairs. To protect personnel from these penetrating rays, thick, dense material (e.g., lead, steel, etc.) is used as shielding. </w:t>
      </w:r>
    </w:p>
    <w:p w14:paraId="14F61522" w14:textId="77777777" w:rsidR="005D3B5D" w:rsidRPr="00FA6CBB" w:rsidRDefault="005D3B5D" w:rsidP="00DF5F4A">
      <w:pPr>
        <w:pStyle w:val="Default"/>
        <w:rPr>
          <w:rFonts w:ascii="Garamond" w:hAnsi="Garamond"/>
        </w:rPr>
      </w:pPr>
    </w:p>
    <w:p w14:paraId="3F956303" w14:textId="77777777" w:rsidR="00631358" w:rsidRPr="00FA6CBB" w:rsidRDefault="00DF5F4A" w:rsidP="00DF5F4A">
      <w:pPr>
        <w:pStyle w:val="Default"/>
        <w:rPr>
          <w:rFonts w:ascii="Garamond" w:hAnsi="Garamond"/>
        </w:rPr>
      </w:pPr>
      <w:r w:rsidRPr="00FA6CBB">
        <w:rPr>
          <w:rFonts w:ascii="Garamond" w:hAnsi="Garamond"/>
        </w:rPr>
        <w:t>Certain analytical systems, (e.g., x-ray diffraction</w:t>
      </w:r>
      <w:r w:rsidR="005D3B5D" w:rsidRPr="00FA6CBB">
        <w:rPr>
          <w:rFonts w:ascii="Garamond" w:hAnsi="Garamond"/>
        </w:rPr>
        <w:t xml:space="preserve"> units</w:t>
      </w:r>
      <w:r w:rsidRPr="00FA6CBB">
        <w:rPr>
          <w:rFonts w:ascii="Garamond" w:hAnsi="Garamond"/>
        </w:rPr>
        <w:t>), have sufficient voltage to produce low energy (e.g., 1- 50 k</w:t>
      </w:r>
      <w:r w:rsidR="00241488" w:rsidRPr="00FA6CBB">
        <w:rPr>
          <w:rFonts w:ascii="Garamond" w:hAnsi="Garamond"/>
        </w:rPr>
        <w:t>e</w:t>
      </w:r>
      <w:r w:rsidRPr="00FA6CBB">
        <w:rPr>
          <w:rFonts w:ascii="Garamond" w:hAnsi="Garamond"/>
        </w:rPr>
        <w:t>V) or sof</w:t>
      </w:r>
      <w:r w:rsidR="00241488" w:rsidRPr="00FA6CBB">
        <w:rPr>
          <w:rFonts w:ascii="Garamond" w:hAnsi="Garamond"/>
        </w:rPr>
        <w:t xml:space="preserve">t </w:t>
      </w:r>
      <w:r w:rsidRPr="00FA6CBB">
        <w:rPr>
          <w:rFonts w:ascii="Garamond" w:hAnsi="Garamond"/>
        </w:rPr>
        <w:t xml:space="preserve">x-rays. The soft x-rays with energies from 1 to 20 keV are absorbed in the first few millimeters of the skin, although for extremities, some of this radiation may also be absorbed to the bone. Excessive exposure </w:t>
      </w:r>
      <w:r w:rsidR="005D3B5D" w:rsidRPr="00FA6CBB">
        <w:rPr>
          <w:rFonts w:ascii="Garamond" w:hAnsi="Garamond"/>
        </w:rPr>
        <w:t xml:space="preserve">to </w:t>
      </w:r>
      <w:r w:rsidRPr="00FA6CBB">
        <w:rPr>
          <w:rFonts w:ascii="Garamond" w:hAnsi="Garamond"/>
        </w:rPr>
        <w:t xml:space="preserve">this type of radiation often produces skin reddening at approximately 300 </w:t>
      </w:r>
      <w:r w:rsidR="00631358" w:rsidRPr="00FA6CBB">
        <w:rPr>
          <w:rFonts w:ascii="Garamond" w:hAnsi="Garamond"/>
        </w:rPr>
        <w:t>R</w:t>
      </w:r>
      <w:r w:rsidRPr="00FA6CBB">
        <w:rPr>
          <w:rFonts w:ascii="Garamond" w:hAnsi="Garamond"/>
        </w:rPr>
        <w:t xml:space="preserve">em (300,000 </w:t>
      </w:r>
      <w:proofErr w:type="spellStart"/>
      <w:r w:rsidRPr="00FA6CBB">
        <w:rPr>
          <w:rFonts w:ascii="Garamond" w:hAnsi="Garamond"/>
        </w:rPr>
        <w:t>m</w:t>
      </w:r>
      <w:r w:rsidR="00631358" w:rsidRPr="00FA6CBB">
        <w:rPr>
          <w:rFonts w:ascii="Garamond" w:hAnsi="Garamond"/>
        </w:rPr>
        <w:t>R</w:t>
      </w:r>
      <w:r w:rsidRPr="00FA6CBB">
        <w:rPr>
          <w:rFonts w:ascii="Garamond" w:hAnsi="Garamond"/>
        </w:rPr>
        <w:t>em</w:t>
      </w:r>
      <w:proofErr w:type="spellEnd"/>
      <w:r w:rsidRPr="00FA6CBB">
        <w:rPr>
          <w:rFonts w:ascii="Garamond" w:hAnsi="Garamond"/>
        </w:rPr>
        <w:t xml:space="preserve">) while severe skin burns can result from exposures above 500 rem. Because some types of analytical x-ray systems can produce exposure rates between 1000 and 1,000,000 </w:t>
      </w:r>
      <w:proofErr w:type="spellStart"/>
      <w:r w:rsidRPr="00FA6CBB">
        <w:rPr>
          <w:rFonts w:ascii="Garamond" w:hAnsi="Garamond"/>
        </w:rPr>
        <w:t>m</w:t>
      </w:r>
      <w:r w:rsidR="00631358" w:rsidRPr="00FA6CBB">
        <w:rPr>
          <w:rFonts w:ascii="Garamond" w:hAnsi="Garamond"/>
        </w:rPr>
        <w:t>R</w:t>
      </w:r>
      <w:r w:rsidRPr="00FA6CBB">
        <w:rPr>
          <w:rFonts w:ascii="Garamond" w:hAnsi="Garamond"/>
        </w:rPr>
        <w:t>em</w:t>
      </w:r>
      <w:proofErr w:type="spellEnd"/>
      <w:r w:rsidRPr="00FA6CBB">
        <w:rPr>
          <w:rFonts w:ascii="Garamond" w:hAnsi="Garamond"/>
        </w:rPr>
        <w:t>/</w:t>
      </w:r>
      <w:proofErr w:type="spellStart"/>
      <w:r w:rsidRPr="00FA6CBB">
        <w:rPr>
          <w:rFonts w:ascii="Garamond" w:hAnsi="Garamond"/>
        </w:rPr>
        <w:t>hr</w:t>
      </w:r>
      <w:proofErr w:type="spellEnd"/>
      <w:r w:rsidRPr="00FA6CBB">
        <w:rPr>
          <w:rFonts w:ascii="Garamond" w:hAnsi="Garamond"/>
        </w:rPr>
        <w:t xml:space="preserve">, even short exposures to the beam are capable of producing damage. For that reason, the primary radiation beam must always be contained in a shield. </w:t>
      </w:r>
      <w:r w:rsidR="003330F7" w:rsidRPr="00FA6CBB">
        <w:rPr>
          <w:rFonts w:ascii="Garamond" w:hAnsi="Garamond"/>
        </w:rPr>
        <w:t xml:space="preserve">  </w:t>
      </w:r>
    </w:p>
    <w:p w14:paraId="610443A1" w14:textId="77777777" w:rsidR="00631358" w:rsidRPr="00FA6CBB" w:rsidRDefault="00631358" w:rsidP="00DF5F4A">
      <w:pPr>
        <w:pStyle w:val="Default"/>
        <w:rPr>
          <w:rFonts w:ascii="Garamond" w:hAnsi="Garamond"/>
        </w:rPr>
      </w:pPr>
    </w:p>
    <w:p w14:paraId="7BA353A6" w14:textId="77777777" w:rsidR="00631358" w:rsidRPr="00FA6CBB" w:rsidRDefault="003330F7" w:rsidP="00DF5F4A">
      <w:pPr>
        <w:pStyle w:val="Default"/>
        <w:rPr>
          <w:rFonts w:ascii="Garamond" w:hAnsi="Garamond"/>
        </w:rPr>
      </w:pPr>
      <w:r w:rsidRPr="00FA6CBB">
        <w:rPr>
          <w:rFonts w:ascii="Garamond" w:hAnsi="Garamond"/>
        </w:rPr>
        <w:t>All x-ray producing equipment must be registered with EHS prior to purchas</w:t>
      </w:r>
      <w:r w:rsidR="005D3B5D" w:rsidRPr="00FA6CBB">
        <w:rPr>
          <w:rFonts w:ascii="Garamond" w:hAnsi="Garamond"/>
        </w:rPr>
        <w:t>ing</w:t>
      </w:r>
      <w:r w:rsidRPr="00FA6CBB">
        <w:rPr>
          <w:rFonts w:ascii="Garamond" w:hAnsi="Garamond"/>
        </w:rPr>
        <w:t>.</w:t>
      </w:r>
      <w:r w:rsidR="00631358" w:rsidRPr="00FA6CBB">
        <w:rPr>
          <w:rFonts w:ascii="Garamond" w:hAnsi="Garamond"/>
        </w:rPr>
        <w:t xml:space="preserve">  Contact EHS for</w:t>
      </w:r>
    </w:p>
    <w:p w14:paraId="43CCF12E" w14:textId="77777777" w:rsidR="00DF5F4A" w:rsidRPr="00FA6CBB" w:rsidRDefault="00631358" w:rsidP="00DF5F4A">
      <w:pPr>
        <w:pStyle w:val="Default"/>
        <w:rPr>
          <w:i/>
        </w:rPr>
      </w:pPr>
      <w:r w:rsidRPr="00FA6CBB">
        <w:rPr>
          <w:rFonts w:ascii="Garamond" w:hAnsi="Garamond"/>
          <w:i/>
        </w:rPr>
        <w:t xml:space="preserve"> "X-ray </w:t>
      </w:r>
      <w:r w:rsidR="006A1596" w:rsidRPr="00FA6CBB">
        <w:rPr>
          <w:rFonts w:ascii="Garamond" w:hAnsi="Garamond"/>
          <w:i/>
        </w:rPr>
        <w:t xml:space="preserve">Producing Equipment </w:t>
      </w:r>
      <w:r w:rsidR="000A6D5D" w:rsidRPr="00FA6CBB">
        <w:rPr>
          <w:rFonts w:ascii="Garamond" w:hAnsi="Garamond"/>
          <w:i/>
        </w:rPr>
        <w:t>Management SOP</w:t>
      </w:r>
      <w:r w:rsidRPr="00FA6CBB">
        <w:rPr>
          <w:rFonts w:ascii="Garamond" w:hAnsi="Garamond"/>
          <w:i/>
        </w:rPr>
        <w:t>"</w:t>
      </w:r>
      <w:r w:rsidR="000A6D5D" w:rsidRPr="00FA6CBB">
        <w:rPr>
          <w:rFonts w:ascii="Garamond" w:hAnsi="Garamond"/>
          <w:i/>
        </w:rPr>
        <w:t xml:space="preserve"> and the "X-ray Producing Equipment Handbook"</w:t>
      </w:r>
      <w:r w:rsidRPr="00FA6CBB">
        <w:rPr>
          <w:rFonts w:ascii="Garamond" w:hAnsi="Garamond"/>
          <w:i/>
        </w:rPr>
        <w:t>.</w:t>
      </w:r>
    </w:p>
    <w:p w14:paraId="284D3E84" w14:textId="77777777" w:rsidR="00DF5F4A" w:rsidRPr="00FA6CBB" w:rsidRDefault="00DF5F4A" w:rsidP="00DF5F4A">
      <w:pPr>
        <w:pStyle w:val="Default"/>
        <w:rPr>
          <w:rFonts w:ascii="Garamond" w:hAnsi="Garamond"/>
        </w:rPr>
      </w:pPr>
    </w:p>
    <w:p w14:paraId="36640866" w14:textId="77777777" w:rsidR="00DF5F4A" w:rsidRDefault="00DF5F4A" w:rsidP="00DC6A6F">
      <w:pPr>
        <w:ind w:firstLine="0"/>
        <w:rPr>
          <w:rFonts w:ascii="Garamond" w:hAnsi="Garamond"/>
          <w:b/>
          <w:bCs/>
          <w:sz w:val="23"/>
          <w:szCs w:val="23"/>
          <w:u w:val="single"/>
        </w:rPr>
      </w:pPr>
    </w:p>
    <w:p w14:paraId="36A2FE9B" w14:textId="77777777" w:rsidR="00DF5F4A" w:rsidRDefault="00DF5F4A" w:rsidP="00DC6A6F">
      <w:pPr>
        <w:ind w:firstLine="0"/>
        <w:rPr>
          <w:rFonts w:ascii="Garamond" w:hAnsi="Garamond"/>
          <w:b/>
          <w:bCs/>
          <w:sz w:val="23"/>
          <w:szCs w:val="23"/>
          <w:u w:val="single"/>
        </w:rPr>
      </w:pPr>
    </w:p>
    <w:p w14:paraId="260E5A13" w14:textId="77777777" w:rsidR="00F33D04" w:rsidRDefault="0007139C" w:rsidP="00DC6A6F">
      <w:pPr>
        <w:ind w:firstLine="0"/>
        <w:rPr>
          <w:rFonts w:ascii="Garamond" w:hAnsi="Garamond" w:cs="Times New Roman"/>
          <w:sz w:val="24"/>
          <w:szCs w:val="24"/>
        </w:rPr>
      </w:pPr>
      <w:r>
        <w:rPr>
          <w:rFonts w:ascii="Garamond" w:hAnsi="Garamond" w:cs="Times New Roman"/>
          <w:sz w:val="24"/>
          <w:szCs w:val="24"/>
        </w:rPr>
        <w:t>4.1</w:t>
      </w:r>
      <w:r w:rsidR="00E46043">
        <w:rPr>
          <w:rFonts w:ascii="Garamond" w:hAnsi="Garamond" w:cs="Times New Roman"/>
          <w:sz w:val="24"/>
          <w:szCs w:val="24"/>
        </w:rPr>
        <w:t>1</w:t>
      </w:r>
      <w:r w:rsidR="00F33D04" w:rsidRPr="00DC6A6F">
        <w:rPr>
          <w:rFonts w:ascii="Garamond" w:hAnsi="Garamond" w:cs="Times New Roman"/>
          <w:sz w:val="24"/>
          <w:szCs w:val="24"/>
        </w:rPr>
        <w:t xml:space="preserve">. </w:t>
      </w:r>
      <w:r w:rsidR="00F33D04" w:rsidRPr="00DC6A6F">
        <w:rPr>
          <w:rFonts w:ascii="Garamond" w:hAnsi="Garamond" w:cs="Times New Roman"/>
          <w:sz w:val="24"/>
          <w:szCs w:val="24"/>
        </w:rPr>
        <w:tab/>
        <w:t>R</w:t>
      </w:r>
      <w:r w:rsidR="003A0AAC">
        <w:rPr>
          <w:rFonts w:ascii="Garamond" w:hAnsi="Garamond" w:cs="Times New Roman"/>
          <w:sz w:val="24"/>
          <w:szCs w:val="24"/>
        </w:rPr>
        <w:t xml:space="preserve">adionuclide </w:t>
      </w:r>
      <w:r w:rsidR="00F33D04" w:rsidRPr="00DC6A6F">
        <w:rPr>
          <w:rFonts w:ascii="Garamond" w:hAnsi="Garamond" w:cs="Times New Roman"/>
          <w:sz w:val="24"/>
          <w:szCs w:val="24"/>
        </w:rPr>
        <w:t>U</w:t>
      </w:r>
      <w:r w:rsidR="003A0AAC">
        <w:rPr>
          <w:rFonts w:ascii="Garamond" w:hAnsi="Garamond" w:cs="Times New Roman"/>
          <w:sz w:val="24"/>
          <w:szCs w:val="24"/>
        </w:rPr>
        <w:t>se</w:t>
      </w:r>
      <w:r w:rsidR="00F33D04" w:rsidRPr="00DC6A6F">
        <w:rPr>
          <w:rFonts w:ascii="Garamond" w:hAnsi="Garamond" w:cs="Times New Roman"/>
          <w:sz w:val="24"/>
          <w:szCs w:val="24"/>
        </w:rPr>
        <w:t xml:space="preserve"> </w:t>
      </w:r>
      <w:r w:rsidR="003A0AAC">
        <w:rPr>
          <w:rFonts w:ascii="Garamond" w:hAnsi="Garamond" w:cs="Times New Roman"/>
          <w:sz w:val="24"/>
          <w:szCs w:val="24"/>
        </w:rPr>
        <w:t>in</w:t>
      </w:r>
      <w:r w:rsidR="00F33D04" w:rsidRPr="00DC6A6F">
        <w:rPr>
          <w:rFonts w:ascii="Garamond" w:hAnsi="Garamond" w:cs="Times New Roman"/>
          <w:sz w:val="24"/>
          <w:szCs w:val="24"/>
        </w:rPr>
        <w:t xml:space="preserve"> </w:t>
      </w:r>
      <w:r w:rsidR="003A0AAC">
        <w:rPr>
          <w:rFonts w:ascii="Garamond" w:hAnsi="Garamond" w:cs="Times New Roman"/>
          <w:sz w:val="24"/>
          <w:szCs w:val="24"/>
        </w:rPr>
        <w:t>Animals</w:t>
      </w:r>
    </w:p>
    <w:p w14:paraId="0FA2559C" w14:textId="77777777" w:rsidR="003A0AAC" w:rsidRPr="00DC6A6F" w:rsidRDefault="003A0AAC" w:rsidP="00DC6A6F">
      <w:pPr>
        <w:ind w:firstLine="0"/>
        <w:rPr>
          <w:rFonts w:ascii="Garamond" w:hAnsi="Garamond" w:cs="Times New Roman"/>
          <w:sz w:val="24"/>
          <w:szCs w:val="24"/>
        </w:rPr>
      </w:pPr>
    </w:p>
    <w:p w14:paraId="61BAF8D1"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 xml:space="preserve">The New Hampshire Radiological Health </w:t>
      </w:r>
      <w:r w:rsidR="005D3B5D">
        <w:rPr>
          <w:rFonts w:ascii="Garamond" w:hAnsi="Garamond" w:cs="Times New Roman"/>
          <w:sz w:val="24"/>
          <w:szCs w:val="24"/>
        </w:rPr>
        <w:t xml:space="preserve">Section </w:t>
      </w:r>
      <w:r w:rsidRPr="00DC6A6F">
        <w:rPr>
          <w:rFonts w:ascii="Garamond" w:hAnsi="Garamond" w:cs="Times New Roman"/>
          <w:sz w:val="24"/>
          <w:szCs w:val="24"/>
        </w:rPr>
        <w:t xml:space="preserve">regulates </w:t>
      </w:r>
      <w:r w:rsidR="005D3B5D">
        <w:rPr>
          <w:rFonts w:ascii="Garamond" w:hAnsi="Garamond" w:cs="Times New Roman"/>
          <w:sz w:val="24"/>
          <w:szCs w:val="24"/>
        </w:rPr>
        <w:t>many</w:t>
      </w:r>
      <w:r w:rsidR="005D3B5D" w:rsidRPr="00DC6A6F">
        <w:rPr>
          <w:rFonts w:ascii="Garamond" w:hAnsi="Garamond" w:cs="Times New Roman"/>
          <w:sz w:val="24"/>
          <w:szCs w:val="24"/>
        </w:rPr>
        <w:t xml:space="preserve"> </w:t>
      </w:r>
      <w:r w:rsidRPr="00DC6A6F">
        <w:rPr>
          <w:rFonts w:ascii="Garamond" w:hAnsi="Garamond" w:cs="Times New Roman"/>
          <w:sz w:val="24"/>
          <w:szCs w:val="24"/>
        </w:rPr>
        <w:t xml:space="preserve">activities involving the use of radionuclides. A policy for the use of radionuclides in animals at Dartmouth has been developed and approved by both the Radiation Safety Committee (RSC) and the Institutional Animal Care and Use Committee (IACUC). The following procedures are designed to fulfill part of Dartmouth College's radioactive </w:t>
      </w:r>
      <w:r w:rsidR="005D3B5D">
        <w:rPr>
          <w:rFonts w:ascii="Garamond" w:hAnsi="Garamond" w:cs="Times New Roman"/>
          <w:sz w:val="24"/>
          <w:szCs w:val="24"/>
        </w:rPr>
        <w:t xml:space="preserve">materials </w:t>
      </w:r>
      <w:r w:rsidRPr="00DC6A6F">
        <w:rPr>
          <w:rFonts w:ascii="Garamond" w:hAnsi="Garamond" w:cs="Times New Roman"/>
          <w:sz w:val="24"/>
          <w:szCs w:val="24"/>
        </w:rPr>
        <w:t xml:space="preserve">license requirements, to ensure proper use of animals in these experiments and to promote the safety of personnel involved in the handling and care of these animals.  Investigators are encouraged to contact the Environmental Health and Safety Office (EHS) or </w:t>
      </w:r>
      <w:r w:rsidR="00C14A29" w:rsidRPr="00DC6A6F">
        <w:rPr>
          <w:rFonts w:ascii="Garamond" w:hAnsi="Garamond" w:cs="Times New Roman"/>
          <w:sz w:val="24"/>
          <w:szCs w:val="24"/>
        </w:rPr>
        <w:t xml:space="preserve">the </w:t>
      </w:r>
      <w:r w:rsidR="00C14A29">
        <w:rPr>
          <w:rFonts w:ascii="Garamond" w:hAnsi="Garamond" w:cs="Times New Roman"/>
          <w:sz w:val="24"/>
          <w:szCs w:val="24"/>
        </w:rPr>
        <w:t xml:space="preserve">Center for Comparative Medicine and Research </w:t>
      </w:r>
      <w:r w:rsidR="00C14A29" w:rsidRPr="00DC6A6F">
        <w:rPr>
          <w:rFonts w:ascii="Garamond" w:hAnsi="Garamond" w:cs="Times New Roman"/>
          <w:sz w:val="24"/>
          <w:szCs w:val="24"/>
        </w:rPr>
        <w:t>(</w:t>
      </w:r>
      <w:r w:rsidR="00C14A29">
        <w:rPr>
          <w:rFonts w:ascii="Garamond" w:hAnsi="Garamond" w:cs="Times New Roman"/>
          <w:sz w:val="24"/>
          <w:szCs w:val="24"/>
        </w:rPr>
        <w:t>CCMR)</w:t>
      </w:r>
      <w:r w:rsidR="00C14A29" w:rsidRPr="00DC6A6F">
        <w:rPr>
          <w:rFonts w:ascii="Garamond" w:hAnsi="Garamond" w:cs="Times New Roman"/>
          <w:sz w:val="24"/>
          <w:szCs w:val="24"/>
        </w:rPr>
        <w:t xml:space="preserve"> </w:t>
      </w:r>
      <w:r w:rsidR="005D3B5D">
        <w:rPr>
          <w:rFonts w:ascii="Garamond" w:hAnsi="Garamond" w:cs="Times New Roman"/>
          <w:sz w:val="24"/>
          <w:szCs w:val="24"/>
        </w:rPr>
        <w:t xml:space="preserve">with any </w:t>
      </w:r>
      <w:r w:rsidRPr="00DC6A6F">
        <w:rPr>
          <w:rFonts w:ascii="Garamond" w:hAnsi="Garamond" w:cs="Times New Roman"/>
          <w:sz w:val="24"/>
          <w:szCs w:val="24"/>
        </w:rPr>
        <w:t>questions or</w:t>
      </w:r>
      <w:r w:rsidR="00C14A29">
        <w:rPr>
          <w:rFonts w:ascii="Garamond" w:hAnsi="Garamond" w:cs="Times New Roman"/>
          <w:sz w:val="24"/>
          <w:szCs w:val="24"/>
        </w:rPr>
        <w:t xml:space="preserve"> </w:t>
      </w:r>
      <w:r w:rsidR="005D3B5D">
        <w:rPr>
          <w:rFonts w:ascii="Garamond" w:hAnsi="Garamond" w:cs="Times New Roman"/>
          <w:sz w:val="24"/>
          <w:szCs w:val="24"/>
        </w:rPr>
        <w:t>for assistance in obtaining the required approval.</w:t>
      </w:r>
    </w:p>
    <w:p w14:paraId="5CE85E23" w14:textId="77777777" w:rsidR="00E76DCA" w:rsidRDefault="00E76DCA" w:rsidP="00DC6A6F">
      <w:pPr>
        <w:ind w:firstLine="0"/>
        <w:rPr>
          <w:rFonts w:ascii="Garamond" w:hAnsi="Garamond" w:cs="Times New Roman"/>
          <w:sz w:val="24"/>
          <w:szCs w:val="24"/>
        </w:rPr>
      </w:pPr>
    </w:p>
    <w:p w14:paraId="59705A5A" w14:textId="77777777" w:rsidR="00E76DCA" w:rsidRDefault="00A916FF" w:rsidP="00DC6A6F">
      <w:pPr>
        <w:ind w:firstLine="0"/>
        <w:rPr>
          <w:rFonts w:ascii="Garamond" w:hAnsi="Garamond" w:cs="Times New Roman"/>
          <w:b/>
          <w:i/>
          <w:sz w:val="24"/>
          <w:szCs w:val="24"/>
        </w:rPr>
      </w:pPr>
      <w:r>
        <w:rPr>
          <w:rFonts w:ascii="Garamond" w:hAnsi="Garamond" w:cs="Times New Roman"/>
          <w:b/>
          <w:i/>
          <w:sz w:val="24"/>
          <w:szCs w:val="24"/>
        </w:rPr>
        <w:t xml:space="preserve">The procedure for </w:t>
      </w:r>
      <w:r w:rsidR="00E76DCA" w:rsidRPr="00E76DCA">
        <w:rPr>
          <w:rFonts w:ascii="Garamond" w:hAnsi="Garamond" w:cs="Times New Roman"/>
          <w:b/>
          <w:i/>
          <w:sz w:val="24"/>
          <w:szCs w:val="24"/>
        </w:rPr>
        <w:t xml:space="preserve">Radionuclide Use in Animals </w:t>
      </w:r>
      <w:r>
        <w:rPr>
          <w:rFonts w:ascii="Garamond" w:hAnsi="Garamond" w:cs="Times New Roman"/>
          <w:b/>
          <w:i/>
          <w:sz w:val="24"/>
          <w:szCs w:val="24"/>
        </w:rPr>
        <w:t>is outlined below:</w:t>
      </w:r>
    </w:p>
    <w:p w14:paraId="46470F47" w14:textId="77777777" w:rsidR="00A916FF" w:rsidRPr="00E76DCA" w:rsidRDefault="00A916FF" w:rsidP="00DC6A6F">
      <w:pPr>
        <w:ind w:firstLine="0"/>
        <w:rPr>
          <w:rFonts w:ascii="Garamond" w:hAnsi="Garamond" w:cs="Times New Roman"/>
          <w:b/>
          <w:i/>
          <w:sz w:val="24"/>
          <w:szCs w:val="24"/>
        </w:rPr>
      </w:pPr>
    </w:p>
    <w:p w14:paraId="2F21F5CE" w14:textId="77777777" w:rsidR="00BC48FD" w:rsidRDefault="00F33D04" w:rsidP="00BB6962">
      <w:pPr>
        <w:ind w:firstLine="0"/>
        <w:rPr>
          <w:rFonts w:ascii="Garamond" w:hAnsi="Garamond" w:cs="Times New Roman"/>
          <w:sz w:val="24"/>
          <w:szCs w:val="24"/>
        </w:rPr>
      </w:pPr>
      <w:r w:rsidRPr="00DC6A6F">
        <w:rPr>
          <w:rFonts w:ascii="Garamond" w:hAnsi="Garamond" w:cs="Times New Roman"/>
          <w:sz w:val="24"/>
          <w:szCs w:val="24"/>
        </w:rPr>
        <w:t xml:space="preserve">To obtain approval for an experiment involving the use of radionuclides in animals at Dartmouth, an animal subjects review form must be submitted to the </w:t>
      </w:r>
      <w:r w:rsidR="00C14A29">
        <w:rPr>
          <w:rFonts w:ascii="Garamond" w:hAnsi="Garamond" w:cs="Times New Roman"/>
          <w:sz w:val="24"/>
          <w:szCs w:val="24"/>
        </w:rPr>
        <w:t>Center for Comparative</w:t>
      </w:r>
      <w:r w:rsidR="00943A4E">
        <w:rPr>
          <w:rFonts w:ascii="Garamond" w:hAnsi="Garamond" w:cs="Times New Roman"/>
          <w:sz w:val="24"/>
          <w:szCs w:val="24"/>
        </w:rPr>
        <w:t xml:space="preserve"> Medicine and Research </w:t>
      </w:r>
      <w:r w:rsidRPr="00DC6A6F">
        <w:rPr>
          <w:rFonts w:ascii="Garamond" w:hAnsi="Garamond" w:cs="Times New Roman"/>
          <w:sz w:val="24"/>
          <w:szCs w:val="24"/>
        </w:rPr>
        <w:t>(</w:t>
      </w:r>
      <w:r w:rsidR="00943A4E">
        <w:rPr>
          <w:rFonts w:ascii="Garamond" w:hAnsi="Garamond" w:cs="Times New Roman"/>
          <w:sz w:val="24"/>
          <w:szCs w:val="24"/>
        </w:rPr>
        <w:t>CCMR</w:t>
      </w:r>
      <w:r w:rsidRPr="00DC6A6F">
        <w:rPr>
          <w:rFonts w:ascii="Garamond" w:hAnsi="Garamond" w:cs="Times New Roman"/>
          <w:sz w:val="24"/>
          <w:szCs w:val="24"/>
        </w:rPr>
        <w:t>).  This form contains not only the necessary information on the use of animals for experimentation but also the additional information requested regarding the radio</w:t>
      </w:r>
      <w:r w:rsidR="005D3B5D">
        <w:rPr>
          <w:rFonts w:ascii="Garamond" w:hAnsi="Garamond" w:cs="Times New Roman"/>
          <w:sz w:val="24"/>
          <w:szCs w:val="24"/>
        </w:rPr>
        <w:t>active materials</w:t>
      </w:r>
      <w:r w:rsidRPr="00DC6A6F">
        <w:rPr>
          <w:rFonts w:ascii="Garamond" w:hAnsi="Garamond" w:cs="Times New Roman"/>
          <w:sz w:val="24"/>
          <w:szCs w:val="24"/>
        </w:rPr>
        <w:t xml:space="preserve">. </w:t>
      </w:r>
      <w:r w:rsidR="00E76DCA" w:rsidRPr="00DC6A6F">
        <w:rPr>
          <w:rFonts w:ascii="Garamond" w:hAnsi="Garamond" w:cs="Times New Roman"/>
          <w:sz w:val="24"/>
          <w:szCs w:val="24"/>
        </w:rPr>
        <w:t xml:space="preserve">The proposal will be reviewed by both a </w:t>
      </w:r>
      <w:r w:rsidR="00E76DCA" w:rsidRPr="00DC6A6F">
        <w:rPr>
          <w:rFonts w:ascii="Garamond" w:hAnsi="Garamond" w:cs="Times New Roman"/>
          <w:sz w:val="24"/>
          <w:szCs w:val="24"/>
        </w:rPr>
        <w:lastRenderedPageBreak/>
        <w:t>subcommittee of the IACUC and by the RSC.  Approval of the proposal from both the IACUC and the RSC must be obtained</w:t>
      </w:r>
      <w:r w:rsidR="00BC48FD">
        <w:rPr>
          <w:rFonts w:ascii="Garamond" w:hAnsi="Garamond" w:cs="Times New Roman"/>
          <w:sz w:val="24"/>
          <w:szCs w:val="24"/>
        </w:rPr>
        <w:t xml:space="preserve"> prior to </w:t>
      </w:r>
      <w:r w:rsidR="001A347C">
        <w:rPr>
          <w:rFonts w:ascii="Garamond" w:hAnsi="Garamond" w:cs="Times New Roman"/>
          <w:sz w:val="24"/>
          <w:szCs w:val="24"/>
        </w:rPr>
        <w:t>the start of work.</w:t>
      </w:r>
    </w:p>
    <w:p w14:paraId="44DF9F9A" w14:textId="77777777" w:rsidR="00F33D04" w:rsidRPr="00BE3BFB" w:rsidRDefault="00F33D04" w:rsidP="00BE3BFB">
      <w:pPr>
        <w:ind w:firstLine="0"/>
        <w:rPr>
          <w:rFonts w:ascii="Garamond" w:hAnsi="Garamond" w:cs="Times New Roman"/>
          <w:sz w:val="24"/>
          <w:szCs w:val="24"/>
        </w:rPr>
      </w:pPr>
      <w:r w:rsidRPr="00BE3BFB">
        <w:rPr>
          <w:rFonts w:ascii="Garamond" w:hAnsi="Garamond" w:cs="Times New Roman"/>
          <w:sz w:val="24"/>
          <w:szCs w:val="24"/>
        </w:rPr>
        <w:br w:type="page"/>
      </w:r>
      <w:r w:rsidRPr="00BE3BFB">
        <w:rPr>
          <w:rFonts w:ascii="Garamond" w:hAnsi="Garamond" w:cs="Times New Roman"/>
          <w:sz w:val="24"/>
          <w:szCs w:val="24"/>
        </w:rPr>
        <w:lastRenderedPageBreak/>
        <w:t>4.1</w:t>
      </w:r>
      <w:r w:rsidR="00E46043">
        <w:rPr>
          <w:rFonts w:ascii="Garamond" w:hAnsi="Garamond" w:cs="Times New Roman"/>
          <w:sz w:val="24"/>
          <w:szCs w:val="24"/>
        </w:rPr>
        <w:t>2</w:t>
      </w:r>
      <w:r w:rsidRPr="00BE3BFB">
        <w:rPr>
          <w:rFonts w:ascii="Garamond" w:hAnsi="Garamond" w:cs="Times New Roman"/>
          <w:sz w:val="24"/>
          <w:szCs w:val="24"/>
        </w:rPr>
        <w:t xml:space="preserve">. </w:t>
      </w:r>
      <w:r w:rsidRPr="00BE3BFB">
        <w:rPr>
          <w:rFonts w:ascii="Garamond" w:hAnsi="Garamond" w:cs="Times New Roman"/>
          <w:sz w:val="24"/>
          <w:szCs w:val="24"/>
        </w:rPr>
        <w:tab/>
        <w:t>T</w:t>
      </w:r>
      <w:r w:rsidR="00B65F33" w:rsidRPr="00BE3BFB">
        <w:rPr>
          <w:rFonts w:ascii="Garamond" w:hAnsi="Garamond" w:cs="Times New Roman"/>
          <w:sz w:val="24"/>
          <w:szCs w:val="24"/>
        </w:rPr>
        <w:t xml:space="preserve">ransportation of </w:t>
      </w:r>
      <w:r w:rsidRPr="00BE3BFB">
        <w:rPr>
          <w:rFonts w:ascii="Garamond" w:hAnsi="Garamond" w:cs="Times New Roman"/>
          <w:sz w:val="24"/>
          <w:szCs w:val="24"/>
        </w:rPr>
        <w:t>R</w:t>
      </w:r>
      <w:r w:rsidR="00B65F33" w:rsidRPr="00BE3BFB">
        <w:rPr>
          <w:rFonts w:ascii="Garamond" w:hAnsi="Garamond" w:cs="Times New Roman"/>
          <w:sz w:val="24"/>
          <w:szCs w:val="24"/>
        </w:rPr>
        <w:t>adioactive</w:t>
      </w:r>
      <w:r w:rsidRPr="00BE3BFB">
        <w:rPr>
          <w:rFonts w:ascii="Garamond" w:hAnsi="Garamond" w:cs="Times New Roman"/>
          <w:sz w:val="24"/>
          <w:szCs w:val="24"/>
        </w:rPr>
        <w:t xml:space="preserve"> </w:t>
      </w:r>
      <w:r w:rsidR="00B65F33" w:rsidRPr="00BE3BFB">
        <w:rPr>
          <w:rFonts w:ascii="Garamond" w:hAnsi="Garamond" w:cs="Times New Roman"/>
          <w:sz w:val="24"/>
          <w:szCs w:val="24"/>
        </w:rPr>
        <w:t>Materials</w:t>
      </w:r>
    </w:p>
    <w:p w14:paraId="51FAA086" w14:textId="77777777" w:rsidR="00F33D04" w:rsidRPr="00DC6A6F" w:rsidRDefault="00F33D04" w:rsidP="00DC6A6F">
      <w:pPr>
        <w:ind w:firstLine="0"/>
        <w:rPr>
          <w:rFonts w:ascii="Garamond" w:hAnsi="Garamond" w:cs="Times New Roman"/>
          <w:sz w:val="24"/>
          <w:szCs w:val="24"/>
        </w:rPr>
      </w:pPr>
    </w:p>
    <w:p w14:paraId="16ED1CC2" w14:textId="77777777" w:rsidR="000A4182" w:rsidRDefault="00B65F33" w:rsidP="00B65F33">
      <w:pPr>
        <w:ind w:firstLine="0"/>
        <w:rPr>
          <w:rFonts w:ascii="Garamond" w:hAnsi="Garamond" w:cs="Times New Roman"/>
          <w:sz w:val="24"/>
          <w:szCs w:val="24"/>
        </w:rPr>
      </w:pPr>
      <w:r w:rsidRPr="00DC6A6F">
        <w:rPr>
          <w:rFonts w:ascii="Garamond" w:hAnsi="Garamond" w:cs="Times New Roman"/>
          <w:sz w:val="24"/>
          <w:szCs w:val="24"/>
        </w:rPr>
        <w:t xml:space="preserve">Hazardous Materials Regulations as they apply to radioactive materials are described in 49 CFR 173, Subpart 1. </w:t>
      </w:r>
      <w:r w:rsidR="000A4182" w:rsidRPr="00DC6A6F">
        <w:rPr>
          <w:rFonts w:ascii="Garamond" w:hAnsi="Garamond" w:cs="Times New Roman"/>
          <w:sz w:val="24"/>
          <w:szCs w:val="24"/>
        </w:rPr>
        <w:t>The Hazardous Materials Regulations are designed to ensure that the general public is not at risk from hazardous cargoes being transported on the public transportation system. Material packaging requirements are to ensure (1) packaging material is of sufficient strength and quality to withstand normal transportation conditions; and (2) the selected packaging material must be compatible with the material to be shipped and must be suitable to the level of r</w:t>
      </w:r>
      <w:r w:rsidR="000A4182">
        <w:rPr>
          <w:rFonts w:ascii="Garamond" w:hAnsi="Garamond" w:cs="Times New Roman"/>
          <w:sz w:val="24"/>
          <w:szCs w:val="24"/>
        </w:rPr>
        <w:t xml:space="preserve">isk presented by the material. </w:t>
      </w:r>
    </w:p>
    <w:p w14:paraId="2174FD6B" w14:textId="77777777" w:rsidR="000A4182" w:rsidRDefault="000A4182" w:rsidP="00B65F33">
      <w:pPr>
        <w:ind w:firstLine="0"/>
        <w:rPr>
          <w:rFonts w:ascii="Garamond" w:hAnsi="Garamond" w:cs="Times New Roman"/>
          <w:sz w:val="24"/>
          <w:szCs w:val="24"/>
        </w:rPr>
      </w:pPr>
    </w:p>
    <w:p w14:paraId="202ABB87" w14:textId="77777777" w:rsidR="00B65F33" w:rsidRPr="00DC6A6F" w:rsidRDefault="000A4182" w:rsidP="00B65F33">
      <w:pPr>
        <w:ind w:firstLine="0"/>
        <w:rPr>
          <w:rFonts w:ascii="Garamond" w:hAnsi="Garamond" w:cs="Times New Roman"/>
          <w:sz w:val="24"/>
          <w:szCs w:val="24"/>
        </w:rPr>
      </w:pPr>
      <w:r w:rsidRPr="00DC6A6F">
        <w:rPr>
          <w:rFonts w:ascii="Garamond" w:hAnsi="Garamond" w:cs="Times New Roman"/>
          <w:sz w:val="24"/>
          <w:szCs w:val="24"/>
        </w:rPr>
        <w:t xml:space="preserve">The Department of Transportation (DOT) defines radioactive material as material having a specific activity greater than 0.002 microcuries/gram.   </w:t>
      </w:r>
      <w:r w:rsidR="00B65F33" w:rsidRPr="00DC6A6F">
        <w:rPr>
          <w:rFonts w:ascii="Garamond" w:hAnsi="Garamond" w:cs="Times New Roman"/>
          <w:sz w:val="24"/>
          <w:szCs w:val="24"/>
        </w:rPr>
        <w:t xml:space="preserve">Once identified as radioactive, its description and shipping name need to be identified to properly label the package for shipping and transporting. </w:t>
      </w:r>
      <w:r w:rsidR="00B65F33">
        <w:rPr>
          <w:rFonts w:ascii="Garamond" w:hAnsi="Garamond" w:cs="Times New Roman"/>
          <w:sz w:val="24"/>
          <w:szCs w:val="24"/>
        </w:rPr>
        <w:t xml:space="preserve">Therefore any radioactive material that requires transportation from off-campus </w:t>
      </w:r>
      <w:r w:rsidR="001A347C">
        <w:rPr>
          <w:rFonts w:ascii="Garamond" w:hAnsi="Garamond" w:cs="Times New Roman"/>
          <w:sz w:val="24"/>
          <w:szCs w:val="24"/>
        </w:rPr>
        <w:t xml:space="preserve">locations </w:t>
      </w:r>
      <w:r w:rsidR="00B65F33">
        <w:rPr>
          <w:rFonts w:ascii="Garamond" w:hAnsi="Garamond" w:cs="Times New Roman"/>
          <w:sz w:val="24"/>
          <w:szCs w:val="24"/>
        </w:rPr>
        <w:t>must follow specific DOT guidelines. For the purposes of this procedure</w:t>
      </w:r>
      <w:r>
        <w:rPr>
          <w:rFonts w:ascii="Garamond" w:hAnsi="Garamond" w:cs="Times New Roman"/>
          <w:sz w:val="24"/>
          <w:szCs w:val="24"/>
        </w:rPr>
        <w:t>,</w:t>
      </w:r>
      <w:r w:rsidR="00B65F33">
        <w:rPr>
          <w:rFonts w:ascii="Garamond" w:hAnsi="Garamond" w:cs="Times New Roman"/>
          <w:sz w:val="24"/>
          <w:szCs w:val="24"/>
        </w:rPr>
        <w:t xml:space="preserve"> </w:t>
      </w:r>
      <w:r w:rsidR="00B65F33" w:rsidRPr="00B65F33">
        <w:rPr>
          <w:rFonts w:ascii="Garamond" w:hAnsi="Garamond" w:cs="Times New Roman"/>
          <w:i/>
          <w:sz w:val="24"/>
          <w:szCs w:val="24"/>
        </w:rPr>
        <w:t>off-Campus</w:t>
      </w:r>
      <w:r w:rsidR="00B65F33" w:rsidRPr="00DC6A6F">
        <w:rPr>
          <w:rFonts w:ascii="Garamond" w:hAnsi="Garamond" w:cs="Times New Roman"/>
          <w:sz w:val="24"/>
          <w:szCs w:val="24"/>
        </w:rPr>
        <w:t xml:space="preserve"> refers to any space which is not owned, rented or leased by Dartmouth College. If radioactive material is to be transported (between </w:t>
      </w:r>
      <w:proofErr w:type="spellStart"/>
      <w:r w:rsidR="00B65F33" w:rsidRPr="00DC6A6F">
        <w:rPr>
          <w:rFonts w:ascii="Garamond" w:hAnsi="Garamond" w:cs="Times New Roman"/>
          <w:sz w:val="24"/>
          <w:szCs w:val="24"/>
        </w:rPr>
        <w:t>Borwell</w:t>
      </w:r>
      <w:proofErr w:type="spellEnd"/>
      <w:r w:rsidR="00B65F33" w:rsidRPr="00DC6A6F">
        <w:rPr>
          <w:rFonts w:ascii="Garamond" w:hAnsi="Garamond" w:cs="Times New Roman"/>
          <w:sz w:val="24"/>
          <w:szCs w:val="24"/>
        </w:rPr>
        <w:t xml:space="preserve"> /DRTC and DC) or shipped </w:t>
      </w:r>
      <w:r>
        <w:rPr>
          <w:rFonts w:ascii="Garamond" w:hAnsi="Garamond" w:cs="Times New Roman"/>
          <w:sz w:val="24"/>
          <w:szCs w:val="24"/>
        </w:rPr>
        <w:t>via a commercial carrier</w:t>
      </w:r>
      <w:r w:rsidR="00B65F33" w:rsidRPr="00DC6A6F">
        <w:rPr>
          <w:rFonts w:ascii="Garamond" w:hAnsi="Garamond" w:cs="Times New Roman"/>
          <w:sz w:val="24"/>
          <w:szCs w:val="24"/>
        </w:rPr>
        <w:t xml:space="preserve">, the Radiation Safety Office must be notified in advance.  No shipment or transport of radioactive material will be allowed without written the approval from the Radiation Safety Officer. </w:t>
      </w:r>
    </w:p>
    <w:p w14:paraId="2268F2BA" w14:textId="77777777" w:rsidR="00B65F33" w:rsidRPr="00DC6A6F" w:rsidRDefault="00B65F33" w:rsidP="00B65F33">
      <w:pPr>
        <w:ind w:firstLine="0"/>
        <w:rPr>
          <w:rFonts w:ascii="Garamond" w:hAnsi="Garamond" w:cs="Times New Roman"/>
          <w:sz w:val="24"/>
          <w:szCs w:val="24"/>
        </w:rPr>
      </w:pPr>
    </w:p>
    <w:p w14:paraId="2F348464" w14:textId="77777777" w:rsidR="00B65F33" w:rsidRPr="00DC6A6F" w:rsidRDefault="00B65F33" w:rsidP="00B65F33">
      <w:pPr>
        <w:ind w:firstLine="0"/>
        <w:rPr>
          <w:rFonts w:ascii="Garamond" w:hAnsi="Garamond" w:cs="Times New Roman"/>
          <w:sz w:val="24"/>
          <w:szCs w:val="24"/>
        </w:rPr>
      </w:pPr>
      <w:r w:rsidRPr="00DC6A6F">
        <w:rPr>
          <w:rFonts w:ascii="Garamond" w:hAnsi="Garamond" w:cs="Times New Roman"/>
          <w:sz w:val="24"/>
          <w:szCs w:val="24"/>
        </w:rPr>
        <w:t xml:space="preserve">The goal of hazard communication (e.g., shipping papers, labeling, placarding) is to prevent problems at the scene when responding to a transportation accident by providing hazard identification information to shippers, carriers and emergency responders. To this end, the Radiation Safety Officer will assist you in preparing shipping papers, marking, labeling, and emergency response information. </w:t>
      </w:r>
    </w:p>
    <w:p w14:paraId="0CC7BA5C" w14:textId="77777777" w:rsidR="00B65F33" w:rsidRDefault="00B65F33" w:rsidP="00DC6A6F">
      <w:pPr>
        <w:ind w:firstLine="0"/>
        <w:rPr>
          <w:rFonts w:ascii="Garamond" w:hAnsi="Garamond" w:cs="Times New Roman"/>
          <w:b/>
          <w:i/>
          <w:sz w:val="24"/>
          <w:szCs w:val="24"/>
        </w:rPr>
      </w:pPr>
    </w:p>
    <w:p w14:paraId="65452094" w14:textId="77777777" w:rsidR="00B65F33" w:rsidRDefault="00B65F33" w:rsidP="00DC6A6F">
      <w:pPr>
        <w:ind w:firstLine="0"/>
        <w:rPr>
          <w:rFonts w:ascii="Garamond" w:hAnsi="Garamond" w:cs="Times New Roman"/>
          <w:b/>
          <w:i/>
          <w:sz w:val="24"/>
          <w:szCs w:val="24"/>
        </w:rPr>
      </w:pPr>
    </w:p>
    <w:p w14:paraId="27FFC0B5" w14:textId="77777777" w:rsidR="00F33D04" w:rsidRPr="00B65F33" w:rsidRDefault="00B65F33" w:rsidP="00DC6A6F">
      <w:pPr>
        <w:ind w:firstLine="0"/>
        <w:rPr>
          <w:rFonts w:ascii="Garamond" w:hAnsi="Garamond" w:cs="Times New Roman"/>
          <w:b/>
          <w:i/>
          <w:sz w:val="24"/>
          <w:szCs w:val="24"/>
        </w:rPr>
      </w:pPr>
      <w:r>
        <w:rPr>
          <w:rFonts w:ascii="Garamond" w:hAnsi="Garamond" w:cs="Times New Roman"/>
          <w:b/>
          <w:i/>
          <w:sz w:val="24"/>
          <w:szCs w:val="24"/>
        </w:rPr>
        <w:t>The procedure for off</w:t>
      </w:r>
      <w:r w:rsidR="00F33D04" w:rsidRPr="00B65F33">
        <w:rPr>
          <w:rFonts w:ascii="Garamond" w:hAnsi="Garamond" w:cs="Times New Roman"/>
          <w:b/>
          <w:i/>
          <w:sz w:val="24"/>
          <w:szCs w:val="24"/>
        </w:rPr>
        <w:t xml:space="preserve">-campus transportation of radionuclides </w:t>
      </w:r>
      <w:r>
        <w:rPr>
          <w:rFonts w:ascii="Garamond" w:hAnsi="Garamond" w:cs="Times New Roman"/>
          <w:b/>
          <w:i/>
          <w:sz w:val="24"/>
          <w:szCs w:val="24"/>
        </w:rPr>
        <w:t>is</w:t>
      </w:r>
      <w:r w:rsidR="00F33D04" w:rsidRPr="00B65F33">
        <w:rPr>
          <w:rFonts w:ascii="Garamond" w:hAnsi="Garamond" w:cs="Times New Roman"/>
          <w:b/>
          <w:i/>
          <w:sz w:val="24"/>
          <w:szCs w:val="24"/>
        </w:rPr>
        <w:t xml:space="preserve"> as follows: </w:t>
      </w:r>
    </w:p>
    <w:p w14:paraId="1990ABA9" w14:textId="77777777" w:rsidR="00F33D04" w:rsidRPr="00DC6A6F" w:rsidRDefault="00F33D04" w:rsidP="00DC6A6F">
      <w:pPr>
        <w:ind w:firstLine="0"/>
        <w:rPr>
          <w:rFonts w:ascii="Garamond" w:hAnsi="Garamond" w:cs="Times New Roman"/>
          <w:sz w:val="24"/>
          <w:szCs w:val="24"/>
        </w:rPr>
      </w:pPr>
    </w:p>
    <w:p w14:paraId="5E1625F2" w14:textId="77777777" w:rsidR="00F33D04" w:rsidRPr="00DC6A6F" w:rsidRDefault="00F33D04" w:rsidP="00DC6A6F">
      <w:pPr>
        <w:ind w:firstLine="0"/>
        <w:rPr>
          <w:rFonts w:ascii="Garamond" w:hAnsi="Garamond" w:cs="Times New Roman"/>
          <w:sz w:val="24"/>
          <w:szCs w:val="24"/>
        </w:rPr>
      </w:pPr>
    </w:p>
    <w:p w14:paraId="12BA8D8F" w14:textId="77777777" w:rsidR="000A4182" w:rsidRPr="00A916FF" w:rsidRDefault="000A4182" w:rsidP="00A916FF">
      <w:pPr>
        <w:pStyle w:val="ListParagraph"/>
        <w:numPr>
          <w:ilvl w:val="0"/>
          <w:numId w:val="59"/>
        </w:numPr>
        <w:rPr>
          <w:rFonts w:ascii="Garamond" w:hAnsi="Garamond" w:cs="Times New Roman"/>
          <w:sz w:val="24"/>
          <w:szCs w:val="24"/>
        </w:rPr>
      </w:pPr>
      <w:r w:rsidRPr="00A916FF">
        <w:rPr>
          <w:rFonts w:ascii="Garamond" w:hAnsi="Garamond" w:cs="Times New Roman"/>
          <w:sz w:val="24"/>
          <w:szCs w:val="24"/>
        </w:rPr>
        <w:t>Notify the RSO that you have radioactive material you wish to ship off-campus.</w:t>
      </w:r>
    </w:p>
    <w:p w14:paraId="19D555DB" w14:textId="77777777" w:rsidR="00F33D04" w:rsidRPr="00DC6A6F" w:rsidRDefault="00F33D04" w:rsidP="00DC6A6F">
      <w:pPr>
        <w:ind w:firstLine="0"/>
        <w:rPr>
          <w:rFonts w:ascii="Garamond" w:hAnsi="Garamond" w:cs="Times New Roman"/>
          <w:sz w:val="24"/>
          <w:szCs w:val="24"/>
        </w:rPr>
      </w:pPr>
    </w:p>
    <w:p w14:paraId="284B8129" w14:textId="77777777" w:rsidR="00F33D04" w:rsidRPr="00A916FF" w:rsidRDefault="00A916FF" w:rsidP="00A916FF">
      <w:pPr>
        <w:pStyle w:val="ListParagraph"/>
        <w:numPr>
          <w:ilvl w:val="0"/>
          <w:numId w:val="59"/>
        </w:numPr>
        <w:rPr>
          <w:rFonts w:ascii="Garamond" w:hAnsi="Garamond" w:cs="Times New Roman"/>
          <w:sz w:val="24"/>
          <w:szCs w:val="24"/>
        </w:rPr>
      </w:pPr>
      <w:r w:rsidRPr="00A916FF">
        <w:rPr>
          <w:rFonts w:ascii="Garamond" w:hAnsi="Garamond" w:cs="Times New Roman"/>
          <w:sz w:val="24"/>
          <w:szCs w:val="24"/>
        </w:rPr>
        <w:t>Package Identification--</w:t>
      </w:r>
      <w:r w:rsidR="00F33D04" w:rsidRPr="00A916FF">
        <w:rPr>
          <w:rFonts w:ascii="Garamond" w:hAnsi="Garamond" w:cs="Times New Roman"/>
          <w:sz w:val="24"/>
          <w:szCs w:val="24"/>
        </w:rPr>
        <w:t xml:space="preserve">The types of packaging which are required for transporting radioactive material at or from Dartmouth College should usually be one of two types:  (1) strong, tight packages for transporting limited quantities of radioactive materials; or (2) Type A packages for transporting material in amounts exceeding limited quantities. </w:t>
      </w:r>
      <w:r w:rsidRPr="00A916FF">
        <w:rPr>
          <w:rFonts w:ascii="Garamond" w:hAnsi="Garamond" w:cs="Times New Roman"/>
          <w:sz w:val="24"/>
          <w:szCs w:val="24"/>
        </w:rPr>
        <w:t xml:space="preserve"> The package must be certified as being acceptable for transportation b</w:t>
      </w:r>
      <w:r>
        <w:rPr>
          <w:rFonts w:ascii="Garamond" w:hAnsi="Garamond" w:cs="Times New Roman"/>
          <w:sz w:val="24"/>
          <w:szCs w:val="24"/>
        </w:rPr>
        <w:t>y the Radiation Safety Officer.</w:t>
      </w:r>
    </w:p>
    <w:p w14:paraId="73A6CA1F" w14:textId="77777777" w:rsidR="00A916FF" w:rsidRPr="00DC6A6F" w:rsidRDefault="00A916FF" w:rsidP="00DC6A6F">
      <w:pPr>
        <w:ind w:firstLine="0"/>
        <w:rPr>
          <w:rFonts w:ascii="Garamond" w:hAnsi="Garamond" w:cs="Times New Roman"/>
          <w:sz w:val="24"/>
          <w:szCs w:val="24"/>
        </w:rPr>
      </w:pPr>
    </w:p>
    <w:p w14:paraId="60A50B5C" w14:textId="77777777" w:rsidR="00F33D04" w:rsidRPr="00A916FF" w:rsidRDefault="00F33D04" w:rsidP="00A916FF">
      <w:pPr>
        <w:pStyle w:val="ListParagraph"/>
        <w:numPr>
          <w:ilvl w:val="0"/>
          <w:numId w:val="59"/>
        </w:numPr>
        <w:rPr>
          <w:rFonts w:ascii="Garamond" w:hAnsi="Garamond" w:cs="Times New Roman"/>
          <w:sz w:val="24"/>
          <w:szCs w:val="24"/>
        </w:rPr>
      </w:pPr>
      <w:r w:rsidRPr="00A916FF">
        <w:rPr>
          <w:rFonts w:ascii="Garamond" w:hAnsi="Garamond" w:cs="Times New Roman"/>
          <w:sz w:val="24"/>
          <w:szCs w:val="24"/>
        </w:rPr>
        <w:t xml:space="preserve">Radioactive materials that are to be shipped as limited quantity must meet the following requirements: </w:t>
      </w:r>
    </w:p>
    <w:p w14:paraId="36B1AB41" w14:textId="77777777" w:rsidR="00F33D04" w:rsidRPr="00DC6A6F" w:rsidRDefault="00F33D04" w:rsidP="00DC6A6F">
      <w:pPr>
        <w:ind w:firstLine="0"/>
        <w:rPr>
          <w:rFonts w:ascii="Garamond" w:hAnsi="Garamond" w:cs="Times New Roman"/>
          <w:sz w:val="24"/>
          <w:szCs w:val="24"/>
        </w:rPr>
      </w:pPr>
    </w:p>
    <w:p w14:paraId="5903A67E" w14:textId="77777777" w:rsidR="00F33D04" w:rsidRPr="00A916FF" w:rsidRDefault="00F33D04" w:rsidP="00A916FF">
      <w:pPr>
        <w:pStyle w:val="ListParagraph"/>
        <w:numPr>
          <w:ilvl w:val="0"/>
          <w:numId w:val="60"/>
        </w:numPr>
        <w:rPr>
          <w:rFonts w:ascii="Garamond" w:hAnsi="Garamond" w:cs="Times New Roman"/>
          <w:sz w:val="24"/>
          <w:szCs w:val="24"/>
        </w:rPr>
      </w:pPr>
      <w:r w:rsidRPr="00A916FF">
        <w:rPr>
          <w:rFonts w:ascii="Garamond" w:hAnsi="Garamond" w:cs="Times New Roman"/>
          <w:sz w:val="24"/>
          <w:szCs w:val="24"/>
        </w:rPr>
        <w:t>The material must be packaged in a strong, tight package that will not leak any of the radioactive material under conditions incidental to normal transport</w:t>
      </w:r>
      <w:r w:rsidR="00A916FF">
        <w:rPr>
          <w:rFonts w:ascii="Garamond" w:hAnsi="Garamond" w:cs="Times New Roman"/>
          <w:sz w:val="24"/>
          <w:szCs w:val="24"/>
        </w:rPr>
        <w:t xml:space="preserve">.  </w:t>
      </w:r>
      <w:r w:rsidR="00A916FF" w:rsidRPr="00A916FF">
        <w:rPr>
          <w:rFonts w:ascii="Garamond" w:hAnsi="Garamond" w:cs="Times New Roman"/>
          <w:sz w:val="24"/>
          <w:szCs w:val="24"/>
        </w:rPr>
        <w:t>The requirements for shipping containers of radioactive materials should be adequate to assure that in the event of an accident, undamaged packages will be safe.</w:t>
      </w:r>
    </w:p>
    <w:p w14:paraId="7C170D5B" w14:textId="77777777" w:rsidR="00F33D04" w:rsidRPr="00DC6A6F" w:rsidRDefault="00F33D04" w:rsidP="00DC6A6F">
      <w:pPr>
        <w:ind w:firstLine="0"/>
        <w:rPr>
          <w:rFonts w:ascii="Garamond" w:hAnsi="Garamond" w:cs="Times New Roman"/>
          <w:sz w:val="24"/>
          <w:szCs w:val="24"/>
        </w:rPr>
      </w:pPr>
    </w:p>
    <w:p w14:paraId="1B68573E" w14:textId="77777777" w:rsidR="00F33D04" w:rsidRPr="00A916FF" w:rsidRDefault="00F33D04" w:rsidP="00A916FF">
      <w:pPr>
        <w:pStyle w:val="ListParagraph"/>
        <w:numPr>
          <w:ilvl w:val="0"/>
          <w:numId w:val="60"/>
        </w:numPr>
        <w:rPr>
          <w:rFonts w:ascii="Garamond" w:hAnsi="Garamond" w:cs="Times New Roman"/>
          <w:sz w:val="24"/>
          <w:szCs w:val="24"/>
        </w:rPr>
      </w:pPr>
      <w:r w:rsidRPr="00A916FF">
        <w:rPr>
          <w:rFonts w:ascii="Garamond" w:hAnsi="Garamond" w:cs="Times New Roman"/>
          <w:sz w:val="24"/>
          <w:szCs w:val="24"/>
        </w:rPr>
        <w:t xml:space="preserve">The radiation level at any point on the external surface of the package must not exceed 0.5 </w:t>
      </w:r>
      <w:proofErr w:type="spellStart"/>
      <w:r w:rsidRPr="00A916FF">
        <w:rPr>
          <w:rFonts w:ascii="Garamond" w:hAnsi="Garamond" w:cs="Times New Roman"/>
          <w:sz w:val="24"/>
          <w:szCs w:val="24"/>
        </w:rPr>
        <w:t>mR</w:t>
      </w:r>
      <w:proofErr w:type="spellEnd"/>
      <w:r w:rsidRPr="00A916FF">
        <w:rPr>
          <w:rFonts w:ascii="Garamond" w:hAnsi="Garamond" w:cs="Times New Roman"/>
          <w:sz w:val="24"/>
          <w:szCs w:val="24"/>
        </w:rPr>
        <w:t>/hour;</w:t>
      </w:r>
    </w:p>
    <w:p w14:paraId="0CE7B0AE" w14:textId="77777777" w:rsidR="00F33D04" w:rsidRPr="00DC6A6F" w:rsidRDefault="00F33D04" w:rsidP="00DC6A6F">
      <w:pPr>
        <w:ind w:firstLine="0"/>
        <w:rPr>
          <w:rFonts w:ascii="Garamond" w:hAnsi="Garamond" w:cs="Times New Roman"/>
          <w:sz w:val="24"/>
          <w:szCs w:val="24"/>
        </w:rPr>
      </w:pPr>
    </w:p>
    <w:p w14:paraId="2F71BDCE" w14:textId="77777777" w:rsidR="00F33D04" w:rsidRPr="00A916FF" w:rsidRDefault="00A916FF" w:rsidP="00A916FF">
      <w:pPr>
        <w:pStyle w:val="ListParagraph"/>
        <w:numPr>
          <w:ilvl w:val="0"/>
          <w:numId w:val="60"/>
        </w:numPr>
        <w:rPr>
          <w:rFonts w:ascii="Garamond" w:hAnsi="Garamond" w:cs="Times New Roman"/>
          <w:sz w:val="24"/>
          <w:szCs w:val="24"/>
        </w:rPr>
      </w:pPr>
      <w:r>
        <w:rPr>
          <w:rFonts w:ascii="Garamond" w:hAnsi="Garamond" w:cs="Times New Roman"/>
          <w:sz w:val="24"/>
          <w:szCs w:val="24"/>
        </w:rPr>
        <w:t>Removable</w:t>
      </w:r>
      <w:r w:rsidR="00F33D04" w:rsidRPr="00A916FF">
        <w:rPr>
          <w:rFonts w:ascii="Garamond" w:hAnsi="Garamond" w:cs="Times New Roman"/>
          <w:sz w:val="24"/>
          <w:szCs w:val="24"/>
        </w:rPr>
        <w:t xml:space="preserve"> contamination on the external surface of the package must not exceed 220 </w:t>
      </w:r>
      <w:proofErr w:type="spellStart"/>
      <w:r w:rsidR="00F33D04" w:rsidRPr="00A916FF">
        <w:rPr>
          <w:rFonts w:ascii="Garamond" w:hAnsi="Garamond" w:cs="Times New Roman"/>
          <w:sz w:val="24"/>
          <w:szCs w:val="24"/>
        </w:rPr>
        <w:t>dpm</w:t>
      </w:r>
      <w:proofErr w:type="spellEnd"/>
      <w:r w:rsidR="00F33D04" w:rsidRPr="00A916FF">
        <w:rPr>
          <w:rFonts w:ascii="Garamond" w:hAnsi="Garamond" w:cs="Times New Roman"/>
          <w:sz w:val="24"/>
          <w:szCs w:val="24"/>
        </w:rPr>
        <w:t xml:space="preserve">/100 </w:t>
      </w:r>
      <w:r w:rsidR="001A347C">
        <w:rPr>
          <w:rFonts w:ascii="Garamond" w:hAnsi="Garamond" w:cs="Times New Roman"/>
          <w:sz w:val="24"/>
          <w:szCs w:val="24"/>
        </w:rPr>
        <w:t xml:space="preserve">square </w:t>
      </w:r>
      <w:r w:rsidR="00F33D04" w:rsidRPr="00A916FF">
        <w:rPr>
          <w:rFonts w:ascii="Garamond" w:hAnsi="Garamond" w:cs="Times New Roman"/>
          <w:sz w:val="24"/>
          <w:szCs w:val="24"/>
        </w:rPr>
        <w:t>centimeter</w:t>
      </w:r>
      <w:r w:rsidR="001A347C">
        <w:rPr>
          <w:rFonts w:ascii="Garamond" w:hAnsi="Garamond" w:cs="Times New Roman"/>
          <w:sz w:val="24"/>
          <w:szCs w:val="24"/>
        </w:rPr>
        <w:t>s</w:t>
      </w:r>
      <w:r w:rsidR="00F33D04" w:rsidRPr="00A916FF">
        <w:rPr>
          <w:rFonts w:ascii="Garamond" w:hAnsi="Garamond" w:cs="Times New Roman"/>
          <w:sz w:val="24"/>
          <w:szCs w:val="24"/>
        </w:rPr>
        <w:t>;</w:t>
      </w:r>
    </w:p>
    <w:p w14:paraId="398B6353" w14:textId="77777777" w:rsidR="00A916FF" w:rsidRDefault="00A916FF" w:rsidP="00A916FF">
      <w:pPr>
        <w:ind w:firstLine="45"/>
        <w:rPr>
          <w:rFonts w:ascii="Garamond" w:hAnsi="Garamond" w:cs="Times New Roman"/>
          <w:sz w:val="24"/>
          <w:szCs w:val="24"/>
        </w:rPr>
      </w:pPr>
    </w:p>
    <w:p w14:paraId="336E38AD" w14:textId="77777777" w:rsidR="00F33D04" w:rsidRPr="00A916FF" w:rsidRDefault="00F33D04" w:rsidP="00A916FF">
      <w:pPr>
        <w:pStyle w:val="ListParagraph"/>
        <w:numPr>
          <w:ilvl w:val="0"/>
          <w:numId w:val="60"/>
        </w:numPr>
        <w:rPr>
          <w:rFonts w:ascii="Garamond" w:hAnsi="Garamond" w:cs="Times New Roman"/>
          <w:sz w:val="24"/>
          <w:szCs w:val="24"/>
        </w:rPr>
      </w:pPr>
      <w:r w:rsidRPr="00A916FF">
        <w:rPr>
          <w:rFonts w:ascii="Garamond" w:hAnsi="Garamond" w:cs="Times New Roman"/>
          <w:sz w:val="24"/>
          <w:szCs w:val="24"/>
        </w:rPr>
        <w:t xml:space="preserve">The outside of the inner packaging, or if there is no inner packaging, the outside of the package itself bears the marking Radioactive; </w:t>
      </w:r>
    </w:p>
    <w:p w14:paraId="2681104D" w14:textId="77777777" w:rsidR="00F33D04" w:rsidRPr="00DC6A6F" w:rsidRDefault="00F33D04" w:rsidP="00DC6A6F">
      <w:pPr>
        <w:ind w:firstLine="0"/>
        <w:rPr>
          <w:rFonts w:ascii="Garamond" w:hAnsi="Garamond" w:cs="Times New Roman"/>
          <w:sz w:val="24"/>
          <w:szCs w:val="24"/>
        </w:rPr>
      </w:pPr>
    </w:p>
    <w:p w14:paraId="405B3071" w14:textId="77777777" w:rsidR="00F33D04" w:rsidRPr="00A916FF" w:rsidRDefault="00F33D04" w:rsidP="00A916FF">
      <w:pPr>
        <w:pStyle w:val="ListParagraph"/>
        <w:numPr>
          <w:ilvl w:val="0"/>
          <w:numId w:val="60"/>
        </w:numPr>
        <w:rPr>
          <w:rFonts w:ascii="Garamond" w:hAnsi="Garamond" w:cs="Times New Roman"/>
          <w:sz w:val="24"/>
          <w:szCs w:val="24"/>
        </w:rPr>
      </w:pPr>
      <w:r w:rsidRPr="00A916FF">
        <w:rPr>
          <w:rFonts w:ascii="Garamond" w:hAnsi="Garamond" w:cs="Times New Roman"/>
          <w:sz w:val="24"/>
          <w:szCs w:val="24"/>
        </w:rPr>
        <w:t>If the radioactive material is to be shipped on dry ice via air, the package must be marked (on one side) with the DOT diamond</w:t>
      </w:r>
      <w:r w:rsidR="001A347C">
        <w:rPr>
          <w:rFonts w:ascii="Garamond" w:hAnsi="Garamond" w:cs="Times New Roman"/>
          <w:sz w:val="24"/>
          <w:szCs w:val="24"/>
        </w:rPr>
        <w:t xml:space="preserve"> label for miscellaneous dangerous goods</w:t>
      </w:r>
      <w:r w:rsidRPr="00A916FF">
        <w:rPr>
          <w:rFonts w:ascii="Garamond" w:hAnsi="Garamond" w:cs="Times New Roman"/>
          <w:sz w:val="24"/>
          <w:szCs w:val="24"/>
        </w:rPr>
        <w:t>;</w:t>
      </w:r>
    </w:p>
    <w:p w14:paraId="055E2A0F" w14:textId="77777777" w:rsidR="00A916FF" w:rsidRDefault="00A916FF" w:rsidP="00DC6A6F">
      <w:pPr>
        <w:ind w:firstLine="0"/>
        <w:rPr>
          <w:rFonts w:ascii="Garamond" w:hAnsi="Garamond" w:cs="Times New Roman"/>
          <w:sz w:val="24"/>
          <w:szCs w:val="24"/>
        </w:rPr>
      </w:pPr>
    </w:p>
    <w:p w14:paraId="08802E1C" w14:textId="77777777" w:rsidR="00F33D04" w:rsidRPr="00A916FF" w:rsidRDefault="00F33D04" w:rsidP="00A916FF">
      <w:pPr>
        <w:pStyle w:val="ListParagraph"/>
        <w:numPr>
          <w:ilvl w:val="0"/>
          <w:numId w:val="60"/>
        </w:numPr>
        <w:rPr>
          <w:rFonts w:ascii="Garamond" w:hAnsi="Garamond" w:cs="Times New Roman"/>
          <w:sz w:val="24"/>
          <w:szCs w:val="24"/>
        </w:rPr>
      </w:pPr>
      <w:r w:rsidRPr="00A916FF">
        <w:rPr>
          <w:rFonts w:ascii="Garamond" w:hAnsi="Garamond" w:cs="Times New Roman"/>
          <w:sz w:val="24"/>
          <w:szCs w:val="24"/>
        </w:rPr>
        <w:br w:type="page"/>
      </w:r>
    </w:p>
    <w:p w14:paraId="3875A58A"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lastRenderedPageBreak/>
        <w:t>4.1</w:t>
      </w:r>
      <w:r w:rsidR="00E46043">
        <w:rPr>
          <w:rFonts w:ascii="Garamond" w:hAnsi="Garamond" w:cs="Times New Roman"/>
          <w:sz w:val="24"/>
          <w:szCs w:val="24"/>
        </w:rPr>
        <w:t>3</w:t>
      </w:r>
      <w:r w:rsidRPr="00DC6A6F">
        <w:rPr>
          <w:rFonts w:ascii="Garamond" w:hAnsi="Garamond" w:cs="Times New Roman"/>
          <w:sz w:val="24"/>
          <w:szCs w:val="24"/>
        </w:rPr>
        <w:t xml:space="preserve">. </w:t>
      </w:r>
      <w:r w:rsidRPr="00DC6A6F">
        <w:rPr>
          <w:rFonts w:ascii="Garamond" w:hAnsi="Garamond" w:cs="Times New Roman"/>
          <w:sz w:val="24"/>
          <w:szCs w:val="24"/>
        </w:rPr>
        <w:tab/>
        <w:t>R</w:t>
      </w:r>
      <w:r w:rsidR="00A916FF">
        <w:rPr>
          <w:rFonts w:ascii="Garamond" w:hAnsi="Garamond" w:cs="Times New Roman"/>
          <w:sz w:val="24"/>
          <w:szCs w:val="24"/>
        </w:rPr>
        <w:t>adionuclide</w:t>
      </w:r>
      <w:r w:rsidRPr="00DC6A6F">
        <w:rPr>
          <w:rFonts w:ascii="Garamond" w:hAnsi="Garamond" w:cs="Times New Roman"/>
          <w:sz w:val="24"/>
          <w:szCs w:val="24"/>
        </w:rPr>
        <w:t xml:space="preserve"> U</w:t>
      </w:r>
      <w:r w:rsidR="00A916FF">
        <w:rPr>
          <w:rFonts w:ascii="Garamond" w:hAnsi="Garamond" w:cs="Times New Roman"/>
          <w:sz w:val="24"/>
          <w:szCs w:val="24"/>
        </w:rPr>
        <w:t>se by Visitors</w:t>
      </w:r>
      <w:r w:rsidRPr="00DC6A6F">
        <w:rPr>
          <w:rFonts w:ascii="Garamond" w:hAnsi="Garamond" w:cs="Times New Roman"/>
          <w:sz w:val="24"/>
          <w:szCs w:val="24"/>
        </w:rPr>
        <w:t xml:space="preserve"> (</w:t>
      </w:r>
      <w:r w:rsidR="00A916FF">
        <w:rPr>
          <w:rFonts w:ascii="Garamond" w:hAnsi="Garamond" w:cs="Times New Roman"/>
          <w:sz w:val="24"/>
          <w:szCs w:val="24"/>
        </w:rPr>
        <w:t>non</w:t>
      </w:r>
      <w:r w:rsidRPr="00DC6A6F">
        <w:rPr>
          <w:rFonts w:ascii="Garamond" w:hAnsi="Garamond" w:cs="Times New Roman"/>
          <w:sz w:val="24"/>
          <w:szCs w:val="24"/>
        </w:rPr>
        <w:t>-</w:t>
      </w:r>
      <w:r w:rsidR="00A916FF">
        <w:rPr>
          <w:rFonts w:ascii="Garamond" w:hAnsi="Garamond" w:cs="Times New Roman"/>
          <w:sz w:val="24"/>
          <w:szCs w:val="24"/>
        </w:rPr>
        <w:t>Dartmouth College employees</w:t>
      </w:r>
      <w:r w:rsidRPr="00DC6A6F">
        <w:rPr>
          <w:rFonts w:ascii="Garamond" w:hAnsi="Garamond" w:cs="Times New Roman"/>
          <w:sz w:val="24"/>
          <w:szCs w:val="24"/>
        </w:rPr>
        <w:t xml:space="preserve">) </w:t>
      </w:r>
    </w:p>
    <w:p w14:paraId="145C6FE9" w14:textId="77777777" w:rsidR="00F33D04" w:rsidRPr="00DC6A6F" w:rsidRDefault="00F33D04" w:rsidP="00DC6A6F">
      <w:pPr>
        <w:ind w:firstLine="0"/>
        <w:rPr>
          <w:rFonts w:ascii="Garamond" w:hAnsi="Garamond" w:cs="Times New Roman"/>
          <w:sz w:val="24"/>
          <w:szCs w:val="24"/>
        </w:rPr>
      </w:pPr>
    </w:p>
    <w:p w14:paraId="393DE9C7"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It is the policy of Dartmouth College to help ensure the safety of all faculty, staff, students, visitors and guests. In the context of</w:t>
      </w:r>
      <w:r w:rsidR="005C6489" w:rsidRPr="00DC6A6F">
        <w:rPr>
          <w:rFonts w:ascii="Garamond" w:hAnsi="Garamond" w:cs="Times New Roman"/>
          <w:sz w:val="24"/>
          <w:szCs w:val="24"/>
        </w:rPr>
        <w:t xml:space="preserve"> our radiation safety program, </w:t>
      </w:r>
      <w:r w:rsidRPr="00DC6A6F">
        <w:rPr>
          <w:rFonts w:ascii="Garamond" w:hAnsi="Garamond" w:cs="Times New Roman"/>
          <w:sz w:val="24"/>
          <w:szCs w:val="24"/>
        </w:rPr>
        <w:t xml:space="preserve">a visitor is defined as someone who is not a Dartmouth employee or student who is temporarily working on Dartmouth College property to conduct research which may involve the use of radioactive materials. </w:t>
      </w:r>
    </w:p>
    <w:p w14:paraId="173E509C" w14:textId="77777777" w:rsidR="00F33D04" w:rsidRPr="00DC6A6F" w:rsidRDefault="00F33D04" w:rsidP="00DC6A6F">
      <w:pPr>
        <w:ind w:firstLine="0"/>
        <w:rPr>
          <w:rFonts w:ascii="Garamond" w:hAnsi="Garamond" w:cs="Times New Roman"/>
          <w:sz w:val="24"/>
          <w:szCs w:val="24"/>
        </w:rPr>
      </w:pPr>
    </w:p>
    <w:p w14:paraId="4CA737EE" w14:textId="77777777" w:rsidR="00F33D04" w:rsidRPr="00A916FF" w:rsidRDefault="00A916FF" w:rsidP="00DC6A6F">
      <w:pPr>
        <w:ind w:firstLine="0"/>
        <w:rPr>
          <w:rFonts w:ascii="Garamond" w:hAnsi="Garamond" w:cs="Times New Roman"/>
          <w:b/>
          <w:i/>
          <w:sz w:val="24"/>
          <w:szCs w:val="24"/>
        </w:rPr>
      </w:pPr>
      <w:r w:rsidRPr="00A916FF">
        <w:rPr>
          <w:rFonts w:ascii="Garamond" w:hAnsi="Garamond" w:cs="Times New Roman"/>
          <w:b/>
          <w:i/>
          <w:sz w:val="24"/>
          <w:szCs w:val="24"/>
        </w:rPr>
        <w:t>The p</w:t>
      </w:r>
      <w:r w:rsidR="00F33D04" w:rsidRPr="00A916FF">
        <w:rPr>
          <w:rFonts w:ascii="Garamond" w:hAnsi="Garamond" w:cs="Times New Roman"/>
          <w:b/>
          <w:i/>
          <w:sz w:val="24"/>
          <w:szCs w:val="24"/>
        </w:rPr>
        <w:t>rocedures for enrolling a visitor in the Dartmouth C</w:t>
      </w:r>
      <w:r w:rsidRPr="00A916FF">
        <w:rPr>
          <w:rFonts w:ascii="Garamond" w:hAnsi="Garamond" w:cs="Times New Roman"/>
          <w:b/>
          <w:i/>
          <w:sz w:val="24"/>
          <w:szCs w:val="24"/>
        </w:rPr>
        <w:t>ollege Radiation Safety Program are outlined below:</w:t>
      </w:r>
      <w:r w:rsidR="00F33D04" w:rsidRPr="00A916FF">
        <w:rPr>
          <w:rFonts w:ascii="Garamond" w:hAnsi="Garamond" w:cs="Times New Roman"/>
          <w:b/>
          <w:i/>
          <w:sz w:val="24"/>
          <w:szCs w:val="24"/>
        </w:rPr>
        <w:t xml:space="preserve"> </w:t>
      </w:r>
    </w:p>
    <w:p w14:paraId="46197556" w14:textId="77777777" w:rsidR="00F33D04" w:rsidRPr="00A916FF" w:rsidRDefault="00F33D04" w:rsidP="00DC6A6F">
      <w:pPr>
        <w:ind w:firstLine="0"/>
        <w:rPr>
          <w:rFonts w:ascii="Garamond" w:hAnsi="Garamond" w:cs="Times New Roman"/>
          <w:b/>
          <w:i/>
          <w:sz w:val="24"/>
          <w:szCs w:val="24"/>
        </w:rPr>
      </w:pPr>
    </w:p>
    <w:p w14:paraId="59B72FD8" w14:textId="77777777" w:rsidR="00F33D04" w:rsidRPr="00544B9C" w:rsidRDefault="00F33D04" w:rsidP="00544B9C">
      <w:pPr>
        <w:pStyle w:val="ListParagraph"/>
        <w:numPr>
          <w:ilvl w:val="0"/>
          <w:numId w:val="61"/>
        </w:numPr>
        <w:rPr>
          <w:rFonts w:ascii="Garamond" w:hAnsi="Garamond" w:cs="Times New Roman"/>
          <w:sz w:val="24"/>
          <w:szCs w:val="24"/>
        </w:rPr>
      </w:pPr>
      <w:r w:rsidRPr="00544B9C">
        <w:rPr>
          <w:rFonts w:ascii="Garamond" w:hAnsi="Garamond" w:cs="Times New Roman"/>
          <w:sz w:val="24"/>
          <w:szCs w:val="24"/>
        </w:rPr>
        <w:t xml:space="preserve">The visitor must be sponsored by and work under the supervision of a currently authorized Principal Investigator. It is the responsibility of the sponsoring P.I. to provide the documentation described below to the Radiation Safety Officer within four weeks prior to the visitor's arrival so that the visitor can be approved, trained and be provided with a personal </w:t>
      </w:r>
      <w:r w:rsidR="001A347C">
        <w:rPr>
          <w:rFonts w:ascii="Garamond" w:hAnsi="Garamond" w:cs="Times New Roman"/>
          <w:sz w:val="24"/>
          <w:szCs w:val="24"/>
        </w:rPr>
        <w:t>dosimeter</w:t>
      </w:r>
      <w:r w:rsidRPr="00544B9C">
        <w:rPr>
          <w:rFonts w:ascii="Garamond" w:hAnsi="Garamond" w:cs="Times New Roman"/>
          <w:sz w:val="24"/>
          <w:szCs w:val="24"/>
        </w:rPr>
        <w:t xml:space="preserve">, if required. If the information is not provided in sufficient time, the visitor will be prohibited from working with radioactive materials. </w:t>
      </w:r>
      <w:r w:rsidR="00544B9C" w:rsidRPr="00544B9C">
        <w:rPr>
          <w:rFonts w:ascii="Garamond" w:hAnsi="Garamond" w:cs="Times New Roman"/>
          <w:sz w:val="24"/>
          <w:szCs w:val="24"/>
        </w:rPr>
        <w:t xml:space="preserve">It is the responsibility of the P.I. to ensure the visitor's safety and compliance with all relevant Dartmouth College policies. </w:t>
      </w:r>
    </w:p>
    <w:p w14:paraId="63B355DF" w14:textId="77777777" w:rsidR="00F33D04" w:rsidRPr="00DC6A6F" w:rsidRDefault="00F33D04" w:rsidP="00DC6A6F">
      <w:pPr>
        <w:ind w:firstLine="0"/>
        <w:rPr>
          <w:rFonts w:ascii="Garamond" w:hAnsi="Garamond" w:cs="Times New Roman"/>
          <w:sz w:val="24"/>
          <w:szCs w:val="24"/>
        </w:rPr>
      </w:pPr>
    </w:p>
    <w:p w14:paraId="71F23522" w14:textId="77777777" w:rsidR="00F33D04" w:rsidRPr="00544B9C" w:rsidRDefault="00F33D04" w:rsidP="00544B9C">
      <w:pPr>
        <w:pStyle w:val="ListParagraph"/>
        <w:numPr>
          <w:ilvl w:val="0"/>
          <w:numId w:val="61"/>
        </w:numPr>
        <w:rPr>
          <w:rFonts w:ascii="Garamond" w:hAnsi="Garamond" w:cs="Times New Roman"/>
          <w:sz w:val="24"/>
          <w:szCs w:val="24"/>
        </w:rPr>
      </w:pPr>
      <w:r w:rsidRPr="00544B9C">
        <w:rPr>
          <w:rFonts w:ascii="Garamond" w:hAnsi="Garamond" w:cs="Times New Roman"/>
          <w:sz w:val="24"/>
          <w:szCs w:val="24"/>
        </w:rPr>
        <w:t>The P.I.</w:t>
      </w:r>
      <w:r w:rsidR="001A347C">
        <w:rPr>
          <w:rFonts w:ascii="Garamond" w:hAnsi="Garamond" w:cs="Times New Roman"/>
          <w:sz w:val="24"/>
          <w:szCs w:val="24"/>
        </w:rPr>
        <w:t>,</w:t>
      </w:r>
      <w:r w:rsidRPr="00544B9C">
        <w:rPr>
          <w:rFonts w:ascii="Garamond" w:hAnsi="Garamond" w:cs="Times New Roman"/>
          <w:sz w:val="24"/>
          <w:szCs w:val="24"/>
        </w:rPr>
        <w:t xml:space="preserve"> in conjunction with the visitor and the visitor's institution (</w:t>
      </w:r>
      <w:r w:rsidR="00BC48FD">
        <w:rPr>
          <w:rFonts w:ascii="Garamond" w:hAnsi="Garamond" w:cs="Times New Roman"/>
          <w:sz w:val="24"/>
          <w:szCs w:val="24"/>
        </w:rPr>
        <w:t>if applicable)</w:t>
      </w:r>
      <w:r w:rsidR="001A347C">
        <w:rPr>
          <w:rFonts w:ascii="Garamond" w:hAnsi="Garamond" w:cs="Times New Roman"/>
          <w:sz w:val="24"/>
          <w:szCs w:val="24"/>
        </w:rPr>
        <w:t>,</w:t>
      </w:r>
      <w:r w:rsidR="00BC48FD">
        <w:rPr>
          <w:rFonts w:ascii="Garamond" w:hAnsi="Garamond" w:cs="Times New Roman"/>
          <w:sz w:val="24"/>
          <w:szCs w:val="24"/>
        </w:rPr>
        <w:t xml:space="preserve"> </w:t>
      </w:r>
      <w:r w:rsidRPr="00544B9C">
        <w:rPr>
          <w:rFonts w:ascii="Garamond" w:hAnsi="Garamond" w:cs="Times New Roman"/>
          <w:sz w:val="24"/>
          <w:szCs w:val="24"/>
        </w:rPr>
        <w:t xml:space="preserve">will provide a cover letter briefly describing the visitor's role, duration of visit and the </w:t>
      </w:r>
      <w:r w:rsidR="001A347C">
        <w:rPr>
          <w:rFonts w:ascii="Garamond" w:hAnsi="Garamond" w:cs="Times New Roman"/>
          <w:sz w:val="24"/>
          <w:szCs w:val="24"/>
        </w:rPr>
        <w:t xml:space="preserve">anticipated </w:t>
      </w:r>
      <w:r w:rsidRPr="00544B9C">
        <w:rPr>
          <w:rFonts w:ascii="Garamond" w:hAnsi="Garamond" w:cs="Times New Roman"/>
          <w:sz w:val="24"/>
          <w:szCs w:val="24"/>
        </w:rPr>
        <w:t>type, amount, and</w:t>
      </w:r>
      <w:r w:rsidR="001A347C">
        <w:rPr>
          <w:rFonts w:ascii="Garamond" w:hAnsi="Garamond" w:cs="Times New Roman"/>
          <w:sz w:val="24"/>
          <w:szCs w:val="24"/>
        </w:rPr>
        <w:t xml:space="preserve"> expected</w:t>
      </w:r>
      <w:r w:rsidRPr="00544B9C">
        <w:rPr>
          <w:rFonts w:ascii="Garamond" w:hAnsi="Garamond" w:cs="Times New Roman"/>
          <w:sz w:val="24"/>
          <w:szCs w:val="24"/>
        </w:rPr>
        <w:t xml:space="preserve"> exposure to radioactive materials; and will provide documentation of the visitor’s previous training and experience with radioactive materials and an application for a personal </w:t>
      </w:r>
      <w:r w:rsidR="001A347C">
        <w:rPr>
          <w:rFonts w:ascii="Garamond" w:hAnsi="Garamond" w:cs="Times New Roman"/>
          <w:sz w:val="24"/>
          <w:szCs w:val="24"/>
        </w:rPr>
        <w:t>dosimete</w:t>
      </w:r>
      <w:r w:rsidRPr="00544B9C">
        <w:rPr>
          <w:rFonts w:ascii="Garamond" w:hAnsi="Garamond" w:cs="Times New Roman"/>
          <w:sz w:val="24"/>
          <w:szCs w:val="24"/>
        </w:rPr>
        <w:t xml:space="preserve">r where appropriate. </w:t>
      </w:r>
    </w:p>
    <w:p w14:paraId="73ED537B" w14:textId="77777777" w:rsidR="00F33D04" w:rsidRPr="00DC6A6F" w:rsidRDefault="00F33D04" w:rsidP="00DC6A6F">
      <w:pPr>
        <w:ind w:firstLine="0"/>
        <w:rPr>
          <w:rFonts w:ascii="Garamond" w:hAnsi="Garamond" w:cs="Times New Roman"/>
          <w:sz w:val="24"/>
          <w:szCs w:val="24"/>
        </w:rPr>
      </w:pPr>
    </w:p>
    <w:p w14:paraId="72A898E1" w14:textId="72512E62" w:rsidR="00544B9C" w:rsidRPr="009D0FEC" w:rsidRDefault="00A916FF" w:rsidP="00544B9C">
      <w:pPr>
        <w:pStyle w:val="ListParagraph"/>
        <w:numPr>
          <w:ilvl w:val="0"/>
          <w:numId w:val="61"/>
        </w:numPr>
        <w:rPr>
          <w:rFonts w:ascii="Garamond" w:hAnsi="Garamond" w:cs="Times New Roman"/>
          <w:sz w:val="24"/>
          <w:szCs w:val="24"/>
        </w:rPr>
      </w:pPr>
      <w:bookmarkStart w:id="3" w:name="_Hlk534822744"/>
      <w:r w:rsidRPr="009D0FEC">
        <w:rPr>
          <w:rFonts w:ascii="Garamond" w:hAnsi="Garamond" w:cs="Times New Roman"/>
          <w:sz w:val="24"/>
          <w:szCs w:val="24"/>
        </w:rPr>
        <w:t>The visitor must complete</w:t>
      </w:r>
      <w:r w:rsidR="009D0FEC" w:rsidRPr="009D0FEC">
        <w:rPr>
          <w:rFonts w:ascii="Garamond" w:hAnsi="Garamond" w:cs="Times New Roman"/>
          <w:sz w:val="24"/>
          <w:szCs w:val="24"/>
        </w:rPr>
        <w:t xml:space="preserve"> and maintain</w:t>
      </w:r>
      <w:r w:rsidRPr="009D0FEC">
        <w:rPr>
          <w:rFonts w:ascii="Garamond" w:hAnsi="Garamond" w:cs="Times New Roman"/>
          <w:sz w:val="24"/>
          <w:szCs w:val="24"/>
        </w:rPr>
        <w:t xml:space="preserve"> all EHS mandated training</w:t>
      </w:r>
      <w:r w:rsidR="00D102E0">
        <w:rPr>
          <w:rFonts w:ascii="Garamond" w:hAnsi="Garamond" w:cs="Times New Roman"/>
          <w:sz w:val="24"/>
          <w:szCs w:val="24"/>
        </w:rPr>
        <w:t>s</w:t>
      </w:r>
      <w:r w:rsidRPr="009D0FEC">
        <w:rPr>
          <w:rFonts w:ascii="Garamond" w:hAnsi="Garamond" w:cs="Times New Roman"/>
          <w:sz w:val="24"/>
          <w:szCs w:val="24"/>
        </w:rPr>
        <w:t xml:space="preserve"> which include </w:t>
      </w:r>
      <w:r w:rsidR="00203A20" w:rsidRPr="009D0FEC">
        <w:rPr>
          <w:rFonts w:ascii="Garamond" w:hAnsi="Garamond" w:cs="Times New Roman"/>
          <w:sz w:val="24"/>
          <w:szCs w:val="24"/>
        </w:rPr>
        <w:t xml:space="preserve">(1) </w:t>
      </w:r>
      <w:r w:rsidRPr="009D0FEC">
        <w:rPr>
          <w:rFonts w:ascii="Garamond" w:hAnsi="Garamond" w:cs="Times New Roman"/>
          <w:sz w:val="24"/>
          <w:szCs w:val="24"/>
        </w:rPr>
        <w:t>Lab</w:t>
      </w:r>
      <w:r w:rsidR="00B0727A" w:rsidRPr="009D0FEC">
        <w:rPr>
          <w:rFonts w:ascii="Garamond" w:hAnsi="Garamond" w:cs="Times New Roman"/>
          <w:sz w:val="24"/>
          <w:szCs w:val="24"/>
        </w:rPr>
        <w:t xml:space="preserve">oratory </w:t>
      </w:r>
      <w:r w:rsidRPr="009D0FEC">
        <w:rPr>
          <w:rFonts w:ascii="Garamond" w:hAnsi="Garamond" w:cs="Times New Roman"/>
          <w:sz w:val="24"/>
          <w:szCs w:val="24"/>
        </w:rPr>
        <w:t>Safety</w:t>
      </w:r>
      <w:r w:rsidR="00B0727A" w:rsidRPr="009D0FEC">
        <w:rPr>
          <w:rFonts w:ascii="Garamond" w:hAnsi="Garamond" w:cs="Times New Roman"/>
          <w:sz w:val="24"/>
          <w:szCs w:val="24"/>
        </w:rPr>
        <w:t xml:space="preserve"> &amp; Hazardous Waste Management</w:t>
      </w:r>
      <w:r w:rsidR="00E05DB1" w:rsidRPr="009D0FEC">
        <w:rPr>
          <w:rFonts w:ascii="Garamond" w:hAnsi="Garamond" w:cs="Times New Roman"/>
          <w:sz w:val="24"/>
          <w:szCs w:val="24"/>
        </w:rPr>
        <w:t xml:space="preserve"> and (2)</w:t>
      </w:r>
      <w:r w:rsidRPr="009D0FEC">
        <w:rPr>
          <w:rFonts w:ascii="Garamond" w:hAnsi="Garamond" w:cs="Times New Roman"/>
          <w:sz w:val="24"/>
          <w:szCs w:val="24"/>
        </w:rPr>
        <w:t xml:space="preserve"> Radiation Safety.</w:t>
      </w:r>
      <w:r w:rsidR="00D102E0">
        <w:rPr>
          <w:rFonts w:ascii="Garamond" w:hAnsi="Garamond" w:cs="Times New Roman"/>
          <w:sz w:val="24"/>
          <w:szCs w:val="24"/>
        </w:rPr>
        <w:t xml:space="preserve"> </w:t>
      </w:r>
      <w:r w:rsidR="00544B9C" w:rsidRPr="009D0FEC">
        <w:rPr>
          <w:rFonts w:ascii="Garamond" w:hAnsi="Garamond" w:cs="Times New Roman"/>
          <w:sz w:val="24"/>
          <w:szCs w:val="24"/>
        </w:rPr>
        <w:t xml:space="preserve">A sponsored DND </w:t>
      </w:r>
      <w:r w:rsidR="00203A20" w:rsidRPr="009D0FEC">
        <w:rPr>
          <w:rFonts w:ascii="Garamond" w:hAnsi="Garamond" w:cs="Times New Roman"/>
          <w:sz w:val="24"/>
          <w:szCs w:val="24"/>
        </w:rPr>
        <w:t xml:space="preserve">or temporary BioRAFT </w:t>
      </w:r>
      <w:r w:rsidR="00544B9C" w:rsidRPr="009D0FEC">
        <w:rPr>
          <w:rFonts w:ascii="Garamond" w:hAnsi="Garamond" w:cs="Times New Roman"/>
          <w:sz w:val="24"/>
          <w:szCs w:val="24"/>
        </w:rPr>
        <w:t>account must be established before the visitor can complete the</w:t>
      </w:r>
      <w:r w:rsidR="008C0179">
        <w:rPr>
          <w:rFonts w:ascii="Garamond" w:hAnsi="Garamond" w:cs="Times New Roman"/>
          <w:sz w:val="24"/>
          <w:szCs w:val="24"/>
        </w:rPr>
        <w:t>se</w:t>
      </w:r>
      <w:r w:rsidR="00544B9C" w:rsidRPr="009D0FEC">
        <w:rPr>
          <w:rFonts w:ascii="Garamond" w:hAnsi="Garamond" w:cs="Times New Roman"/>
          <w:sz w:val="24"/>
          <w:szCs w:val="24"/>
        </w:rPr>
        <w:t xml:space="preserve"> web-based trainings. Once training is complete, a </w:t>
      </w:r>
      <w:r w:rsidR="001A347C" w:rsidRPr="009D0FEC">
        <w:rPr>
          <w:rFonts w:ascii="Garamond" w:hAnsi="Garamond" w:cs="Times New Roman"/>
          <w:sz w:val="24"/>
          <w:szCs w:val="24"/>
        </w:rPr>
        <w:t>dosimeter</w:t>
      </w:r>
      <w:r w:rsidR="00544B9C" w:rsidRPr="009D0FEC">
        <w:rPr>
          <w:rFonts w:ascii="Garamond" w:hAnsi="Garamond" w:cs="Times New Roman"/>
          <w:sz w:val="24"/>
          <w:szCs w:val="24"/>
        </w:rPr>
        <w:t xml:space="preserve"> will be issued, if required.</w:t>
      </w:r>
      <w:r w:rsidR="004A5588">
        <w:rPr>
          <w:rFonts w:ascii="Garamond" w:hAnsi="Garamond" w:cs="Times New Roman"/>
          <w:sz w:val="24"/>
          <w:szCs w:val="24"/>
        </w:rPr>
        <w:t xml:space="preserve"> (Visitors may also be required to complete additional non-rad trainings depending on their activities in the laboratory.)</w:t>
      </w:r>
    </w:p>
    <w:bookmarkEnd w:id="3"/>
    <w:p w14:paraId="48FDF20A" w14:textId="77777777" w:rsidR="00544B9C" w:rsidRDefault="00544B9C" w:rsidP="00544B9C">
      <w:pPr>
        <w:ind w:firstLine="45"/>
        <w:rPr>
          <w:rFonts w:ascii="Garamond" w:hAnsi="Garamond" w:cs="Times New Roman"/>
          <w:sz w:val="24"/>
          <w:szCs w:val="24"/>
        </w:rPr>
      </w:pPr>
    </w:p>
    <w:p w14:paraId="513B3EAD" w14:textId="77777777" w:rsidR="00F33D04" w:rsidRPr="00544B9C" w:rsidRDefault="00F33D04" w:rsidP="00544B9C">
      <w:pPr>
        <w:pStyle w:val="ListParagraph"/>
        <w:numPr>
          <w:ilvl w:val="0"/>
          <w:numId w:val="61"/>
        </w:numPr>
        <w:rPr>
          <w:rFonts w:ascii="Garamond" w:hAnsi="Garamond" w:cs="Times New Roman"/>
          <w:sz w:val="24"/>
          <w:szCs w:val="24"/>
        </w:rPr>
      </w:pPr>
      <w:r w:rsidRPr="00544B9C">
        <w:rPr>
          <w:rFonts w:ascii="Garamond" w:hAnsi="Garamond" w:cs="Times New Roman"/>
          <w:sz w:val="24"/>
          <w:szCs w:val="24"/>
        </w:rPr>
        <w:t xml:space="preserve">The visitor must be familiar with and adhere to the radiation safety policies of Dartmouth College (including this visitor policy) at all times while working with radioactive materials on Dartmouth property. </w:t>
      </w:r>
      <w:r w:rsidR="00A916FF" w:rsidRPr="00544B9C">
        <w:rPr>
          <w:rFonts w:ascii="Garamond" w:hAnsi="Garamond" w:cs="Times New Roman"/>
          <w:sz w:val="24"/>
          <w:szCs w:val="24"/>
        </w:rPr>
        <w:t xml:space="preserve"> </w:t>
      </w:r>
    </w:p>
    <w:p w14:paraId="68E052E7" w14:textId="77777777" w:rsidR="00544B9C" w:rsidRPr="00DC6A6F" w:rsidRDefault="00544B9C" w:rsidP="00DC6A6F">
      <w:pPr>
        <w:ind w:firstLine="0"/>
        <w:rPr>
          <w:rFonts w:ascii="Garamond" w:hAnsi="Garamond" w:cs="Times New Roman"/>
          <w:sz w:val="24"/>
          <w:szCs w:val="24"/>
        </w:rPr>
      </w:pPr>
    </w:p>
    <w:p w14:paraId="00D962E1" w14:textId="77777777" w:rsidR="00F33D04" w:rsidRPr="00544B9C" w:rsidRDefault="00F33D04" w:rsidP="00544B9C">
      <w:pPr>
        <w:pStyle w:val="ListParagraph"/>
        <w:numPr>
          <w:ilvl w:val="0"/>
          <w:numId w:val="61"/>
        </w:numPr>
        <w:rPr>
          <w:rFonts w:ascii="Garamond" w:hAnsi="Garamond" w:cs="Times New Roman"/>
          <w:sz w:val="24"/>
          <w:szCs w:val="24"/>
        </w:rPr>
      </w:pPr>
      <w:r w:rsidRPr="00544B9C">
        <w:rPr>
          <w:rFonts w:ascii="Garamond" w:hAnsi="Garamond" w:cs="Times New Roman"/>
          <w:sz w:val="24"/>
          <w:szCs w:val="24"/>
        </w:rPr>
        <w:t xml:space="preserve">At the conclusion of the visit, the P.I. must notify the RSO of the termination of the visit and must turn in the visitor's personal </w:t>
      </w:r>
      <w:r w:rsidR="001A347C">
        <w:rPr>
          <w:rFonts w:ascii="Garamond" w:hAnsi="Garamond" w:cs="Times New Roman"/>
          <w:sz w:val="24"/>
          <w:szCs w:val="24"/>
        </w:rPr>
        <w:t>dosimeter</w:t>
      </w:r>
      <w:r w:rsidR="001A347C" w:rsidRPr="00544B9C">
        <w:rPr>
          <w:rFonts w:ascii="Garamond" w:hAnsi="Garamond" w:cs="Times New Roman"/>
          <w:sz w:val="24"/>
          <w:szCs w:val="24"/>
        </w:rPr>
        <w:t xml:space="preserve"> </w:t>
      </w:r>
      <w:r w:rsidRPr="00544B9C">
        <w:rPr>
          <w:rFonts w:ascii="Garamond" w:hAnsi="Garamond" w:cs="Times New Roman"/>
          <w:sz w:val="24"/>
          <w:szCs w:val="24"/>
        </w:rPr>
        <w:t xml:space="preserve">if issued by Dartmouth College. </w:t>
      </w:r>
    </w:p>
    <w:p w14:paraId="2EB307FD" w14:textId="77777777" w:rsidR="00F33D04" w:rsidRPr="00DC6A6F" w:rsidRDefault="00F33D04" w:rsidP="00DC6A6F">
      <w:pPr>
        <w:ind w:firstLine="0"/>
        <w:rPr>
          <w:rFonts w:ascii="Garamond" w:hAnsi="Garamond" w:cs="Times New Roman"/>
          <w:sz w:val="24"/>
          <w:szCs w:val="24"/>
        </w:rPr>
      </w:pPr>
    </w:p>
    <w:p w14:paraId="25463BDF" w14:textId="77777777" w:rsidR="00F33D04" w:rsidRPr="00544B9C" w:rsidRDefault="00F33D04" w:rsidP="00544B9C">
      <w:pPr>
        <w:pStyle w:val="ListParagraph"/>
        <w:numPr>
          <w:ilvl w:val="0"/>
          <w:numId w:val="61"/>
        </w:numPr>
        <w:rPr>
          <w:rFonts w:ascii="Garamond" w:hAnsi="Garamond" w:cs="Times New Roman"/>
          <w:sz w:val="24"/>
          <w:szCs w:val="24"/>
        </w:rPr>
      </w:pPr>
      <w:r w:rsidRPr="00544B9C">
        <w:rPr>
          <w:rFonts w:ascii="Garamond" w:hAnsi="Garamond" w:cs="Times New Roman"/>
          <w:sz w:val="24"/>
          <w:szCs w:val="24"/>
        </w:rPr>
        <w:t>Failure of the P.I. to properly notify the Radiation Safety Officer of visitors or to adhere to these policies will be considered a serious violation of Radiation Safety Policy and will result in review by the RSC and subsequent action as described in the Compliance Policy (section 4.18).</w:t>
      </w:r>
    </w:p>
    <w:p w14:paraId="12739984"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br w:type="page"/>
      </w:r>
    </w:p>
    <w:p w14:paraId="77D52152" w14:textId="77777777" w:rsidR="00F33D04" w:rsidRPr="00DC6A6F" w:rsidRDefault="0007139C" w:rsidP="00DC6A6F">
      <w:pPr>
        <w:ind w:firstLine="0"/>
        <w:rPr>
          <w:rFonts w:ascii="Garamond" w:hAnsi="Garamond" w:cs="Times New Roman"/>
          <w:sz w:val="24"/>
          <w:szCs w:val="24"/>
        </w:rPr>
      </w:pPr>
      <w:r>
        <w:rPr>
          <w:rFonts w:ascii="Garamond" w:hAnsi="Garamond" w:cs="Times New Roman"/>
          <w:sz w:val="24"/>
          <w:szCs w:val="24"/>
        </w:rPr>
        <w:lastRenderedPageBreak/>
        <w:t>4.1</w:t>
      </w:r>
      <w:r w:rsidR="00E46043">
        <w:rPr>
          <w:rFonts w:ascii="Garamond" w:hAnsi="Garamond" w:cs="Times New Roman"/>
          <w:sz w:val="24"/>
          <w:szCs w:val="24"/>
        </w:rPr>
        <w:t>4</w:t>
      </w:r>
      <w:r w:rsidR="00F33D04" w:rsidRPr="00DC6A6F">
        <w:rPr>
          <w:rFonts w:ascii="Garamond" w:hAnsi="Garamond" w:cs="Times New Roman"/>
          <w:sz w:val="24"/>
          <w:szCs w:val="24"/>
        </w:rPr>
        <w:t xml:space="preserve">. </w:t>
      </w:r>
      <w:r w:rsidR="00F33D04" w:rsidRPr="00DC6A6F">
        <w:rPr>
          <w:rFonts w:ascii="Garamond" w:hAnsi="Garamond" w:cs="Times New Roman"/>
          <w:sz w:val="24"/>
          <w:szCs w:val="24"/>
        </w:rPr>
        <w:tab/>
      </w:r>
      <w:r w:rsidR="00DE56EC">
        <w:rPr>
          <w:rFonts w:ascii="Garamond" w:hAnsi="Garamond" w:cs="Times New Roman"/>
          <w:sz w:val="24"/>
          <w:szCs w:val="24"/>
        </w:rPr>
        <w:t>Radioactive Waste Policy</w:t>
      </w:r>
      <w:r w:rsidR="00F33D04" w:rsidRPr="00DC6A6F">
        <w:rPr>
          <w:rFonts w:ascii="Garamond" w:hAnsi="Garamond" w:cs="Times New Roman"/>
          <w:sz w:val="24"/>
          <w:szCs w:val="24"/>
        </w:rPr>
        <w:t xml:space="preserve"> </w:t>
      </w:r>
    </w:p>
    <w:p w14:paraId="466C5078" w14:textId="77777777" w:rsidR="00F33D04" w:rsidRPr="00DC6A6F" w:rsidRDefault="00F33D04" w:rsidP="00DC6A6F">
      <w:pPr>
        <w:ind w:firstLine="0"/>
        <w:rPr>
          <w:rFonts w:ascii="Garamond" w:hAnsi="Garamond" w:cs="Times New Roman"/>
          <w:sz w:val="24"/>
          <w:szCs w:val="24"/>
        </w:rPr>
      </w:pPr>
    </w:p>
    <w:p w14:paraId="4457EFA0"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 xml:space="preserve">Minimization of waste is the most effective way in dealing with </w:t>
      </w:r>
      <w:r w:rsidR="001A347C">
        <w:rPr>
          <w:rFonts w:ascii="Garamond" w:hAnsi="Garamond" w:cs="Times New Roman"/>
          <w:sz w:val="24"/>
          <w:szCs w:val="24"/>
        </w:rPr>
        <w:t>costs and liabilities of radioactive waste disposal</w:t>
      </w:r>
      <w:r w:rsidRPr="00DC6A6F">
        <w:rPr>
          <w:rFonts w:ascii="Garamond" w:hAnsi="Garamond" w:cs="Times New Roman"/>
          <w:sz w:val="24"/>
          <w:szCs w:val="24"/>
        </w:rPr>
        <w:t xml:space="preserve">. Apply all available methods to limit the waste to a minimum. </w:t>
      </w:r>
    </w:p>
    <w:p w14:paraId="7C909368" w14:textId="77777777" w:rsidR="00DE56EC" w:rsidRDefault="00DE56EC" w:rsidP="00DC6A6F">
      <w:pPr>
        <w:ind w:firstLine="0"/>
        <w:rPr>
          <w:rFonts w:ascii="Garamond" w:hAnsi="Garamond" w:cs="Times New Roman"/>
          <w:sz w:val="24"/>
          <w:szCs w:val="24"/>
        </w:rPr>
      </w:pPr>
    </w:p>
    <w:p w14:paraId="5173E528" w14:textId="77777777" w:rsidR="00F33D04" w:rsidRPr="00DE56EC" w:rsidRDefault="00F33D04" w:rsidP="00DE56EC">
      <w:pPr>
        <w:rPr>
          <w:rFonts w:ascii="Garamond" w:hAnsi="Garamond" w:cs="Times New Roman"/>
          <w:b/>
          <w:i/>
          <w:sz w:val="24"/>
          <w:szCs w:val="24"/>
        </w:rPr>
      </w:pPr>
      <w:r w:rsidRPr="00DE56EC">
        <w:rPr>
          <w:rFonts w:ascii="Garamond" w:hAnsi="Garamond" w:cs="Times New Roman"/>
          <w:b/>
          <w:i/>
          <w:sz w:val="24"/>
          <w:szCs w:val="24"/>
        </w:rPr>
        <w:t>Waste minimization includes:</w:t>
      </w:r>
    </w:p>
    <w:p w14:paraId="662B0A6B" w14:textId="77777777" w:rsidR="00F33D04" w:rsidRPr="00DC6A6F" w:rsidRDefault="00F33D04" w:rsidP="00DC6A6F">
      <w:pPr>
        <w:ind w:firstLine="0"/>
        <w:rPr>
          <w:rFonts w:ascii="Garamond" w:hAnsi="Garamond" w:cs="Times New Roman"/>
          <w:sz w:val="24"/>
          <w:szCs w:val="24"/>
        </w:rPr>
      </w:pPr>
    </w:p>
    <w:p w14:paraId="1C3B9160" w14:textId="77777777" w:rsidR="00F33D04" w:rsidRPr="00DE56EC" w:rsidRDefault="00F33D04" w:rsidP="00DE56EC">
      <w:pPr>
        <w:pStyle w:val="ListParagraph"/>
        <w:numPr>
          <w:ilvl w:val="0"/>
          <w:numId w:val="62"/>
        </w:numPr>
        <w:rPr>
          <w:rFonts w:ascii="Garamond" w:hAnsi="Garamond" w:cs="Times New Roman"/>
          <w:sz w:val="24"/>
          <w:szCs w:val="24"/>
        </w:rPr>
      </w:pPr>
      <w:r w:rsidRPr="00DE56EC">
        <w:rPr>
          <w:rFonts w:ascii="Garamond" w:hAnsi="Garamond" w:cs="Times New Roman"/>
          <w:sz w:val="24"/>
          <w:szCs w:val="24"/>
        </w:rPr>
        <w:t>Purchase only the amount of radio</w:t>
      </w:r>
      <w:r w:rsidR="00E76A86">
        <w:rPr>
          <w:rFonts w:ascii="Garamond" w:hAnsi="Garamond" w:cs="Times New Roman"/>
          <w:sz w:val="24"/>
          <w:szCs w:val="24"/>
        </w:rPr>
        <w:t>active materials</w:t>
      </w:r>
      <w:r w:rsidRPr="00DE56EC">
        <w:rPr>
          <w:rFonts w:ascii="Garamond" w:hAnsi="Garamond" w:cs="Times New Roman"/>
          <w:sz w:val="24"/>
          <w:szCs w:val="24"/>
        </w:rPr>
        <w:t xml:space="preserve"> necessary to complete the experiments; </w:t>
      </w:r>
    </w:p>
    <w:p w14:paraId="3444D5EF" w14:textId="77777777" w:rsidR="00F33D04" w:rsidRPr="00DC6A6F" w:rsidRDefault="00F33D04" w:rsidP="00DC6A6F">
      <w:pPr>
        <w:ind w:firstLine="0"/>
        <w:rPr>
          <w:rFonts w:ascii="Garamond" w:hAnsi="Garamond" w:cs="Times New Roman"/>
          <w:sz w:val="24"/>
          <w:szCs w:val="24"/>
        </w:rPr>
      </w:pPr>
    </w:p>
    <w:p w14:paraId="4FD0054B" w14:textId="77777777" w:rsidR="00F33D04" w:rsidRPr="00DE56EC" w:rsidRDefault="00F33D04" w:rsidP="00DE56EC">
      <w:pPr>
        <w:pStyle w:val="ListParagraph"/>
        <w:numPr>
          <w:ilvl w:val="0"/>
          <w:numId w:val="62"/>
        </w:numPr>
        <w:rPr>
          <w:rFonts w:ascii="Garamond" w:hAnsi="Garamond" w:cs="Times New Roman"/>
          <w:sz w:val="24"/>
          <w:szCs w:val="24"/>
        </w:rPr>
      </w:pPr>
      <w:r w:rsidRPr="00DE56EC">
        <w:rPr>
          <w:rFonts w:ascii="Garamond" w:hAnsi="Garamond" w:cs="Times New Roman"/>
          <w:sz w:val="24"/>
          <w:szCs w:val="24"/>
        </w:rPr>
        <w:t xml:space="preserve">Use short-lived radionuclides rather than long-lived radionuclides, if possible; </w:t>
      </w:r>
    </w:p>
    <w:p w14:paraId="7A67F56B" w14:textId="77777777" w:rsidR="00F33D04" w:rsidRPr="00DC6A6F" w:rsidRDefault="00F33D04" w:rsidP="00DC6A6F">
      <w:pPr>
        <w:ind w:firstLine="0"/>
        <w:rPr>
          <w:rFonts w:ascii="Garamond" w:hAnsi="Garamond" w:cs="Times New Roman"/>
          <w:sz w:val="24"/>
          <w:szCs w:val="24"/>
        </w:rPr>
      </w:pPr>
    </w:p>
    <w:p w14:paraId="013F0EA6" w14:textId="77777777" w:rsidR="00F33D04" w:rsidRPr="00DE56EC" w:rsidRDefault="00F33D04" w:rsidP="00DE56EC">
      <w:pPr>
        <w:pStyle w:val="ListParagraph"/>
        <w:numPr>
          <w:ilvl w:val="0"/>
          <w:numId w:val="62"/>
        </w:numPr>
        <w:rPr>
          <w:rFonts w:ascii="Garamond" w:hAnsi="Garamond" w:cs="Times New Roman"/>
          <w:sz w:val="24"/>
          <w:szCs w:val="24"/>
        </w:rPr>
      </w:pPr>
      <w:r w:rsidRPr="00DE56EC">
        <w:rPr>
          <w:rFonts w:ascii="Garamond" w:hAnsi="Garamond" w:cs="Times New Roman"/>
          <w:sz w:val="24"/>
          <w:szCs w:val="24"/>
        </w:rPr>
        <w:t xml:space="preserve">Avoid unnecessary contamination of lab items and equipment; </w:t>
      </w:r>
    </w:p>
    <w:p w14:paraId="6B21A4AF" w14:textId="77777777" w:rsidR="00F33D04" w:rsidRPr="00DC6A6F" w:rsidRDefault="00F33D04" w:rsidP="00DC6A6F">
      <w:pPr>
        <w:ind w:firstLine="0"/>
        <w:rPr>
          <w:rFonts w:ascii="Garamond" w:hAnsi="Garamond" w:cs="Times New Roman"/>
          <w:sz w:val="24"/>
          <w:szCs w:val="24"/>
        </w:rPr>
      </w:pPr>
    </w:p>
    <w:p w14:paraId="04B7B821" w14:textId="77777777" w:rsidR="00F33D04" w:rsidRPr="00DE56EC" w:rsidRDefault="00F33D04" w:rsidP="00DE56EC">
      <w:pPr>
        <w:pStyle w:val="ListParagraph"/>
        <w:numPr>
          <w:ilvl w:val="0"/>
          <w:numId w:val="62"/>
        </w:numPr>
        <w:rPr>
          <w:rFonts w:ascii="Garamond" w:hAnsi="Garamond" w:cs="Times New Roman"/>
          <w:sz w:val="24"/>
          <w:szCs w:val="24"/>
        </w:rPr>
      </w:pPr>
      <w:r w:rsidRPr="00DE56EC">
        <w:rPr>
          <w:rFonts w:ascii="Garamond" w:hAnsi="Garamond" w:cs="Times New Roman"/>
          <w:sz w:val="24"/>
          <w:szCs w:val="24"/>
        </w:rPr>
        <w:t>Do not mix short-lived with the long-lived waste.  Otherwise all the waste will be treated as a long-lived waste;</w:t>
      </w:r>
    </w:p>
    <w:p w14:paraId="171F6DE2" w14:textId="77777777" w:rsidR="00F33D04" w:rsidRPr="00DC6A6F" w:rsidRDefault="00F33D04" w:rsidP="00DE56EC">
      <w:pPr>
        <w:ind w:firstLine="45"/>
        <w:rPr>
          <w:rFonts w:ascii="Garamond" w:hAnsi="Garamond" w:cs="Times New Roman"/>
          <w:sz w:val="24"/>
          <w:szCs w:val="24"/>
        </w:rPr>
      </w:pPr>
    </w:p>
    <w:p w14:paraId="2BC72ACE" w14:textId="77777777" w:rsidR="00F33D04" w:rsidRPr="00DE56EC" w:rsidRDefault="00F33D04" w:rsidP="00DE56EC">
      <w:pPr>
        <w:pStyle w:val="ListParagraph"/>
        <w:numPr>
          <w:ilvl w:val="0"/>
          <w:numId w:val="62"/>
        </w:numPr>
        <w:rPr>
          <w:rFonts w:ascii="Garamond" w:hAnsi="Garamond" w:cs="Times New Roman"/>
          <w:sz w:val="24"/>
          <w:szCs w:val="24"/>
        </w:rPr>
      </w:pPr>
      <w:r w:rsidRPr="00DE56EC">
        <w:rPr>
          <w:rFonts w:ascii="Garamond" w:hAnsi="Garamond" w:cs="Times New Roman"/>
          <w:sz w:val="24"/>
          <w:szCs w:val="24"/>
        </w:rPr>
        <w:t xml:space="preserve">Distinguish between contaminated and non-contaminated items for proper segregation of waste. </w:t>
      </w:r>
    </w:p>
    <w:p w14:paraId="12C1E10D" w14:textId="77777777" w:rsidR="00F33D04" w:rsidRPr="00DC6A6F" w:rsidRDefault="00F33D04" w:rsidP="00DC6A6F">
      <w:pPr>
        <w:ind w:firstLine="0"/>
        <w:rPr>
          <w:rFonts w:ascii="Garamond" w:hAnsi="Garamond" w:cs="Times New Roman"/>
          <w:sz w:val="24"/>
          <w:szCs w:val="24"/>
        </w:rPr>
      </w:pPr>
    </w:p>
    <w:p w14:paraId="32E37CC0" w14:textId="77777777" w:rsidR="00F33D04" w:rsidRPr="00DE56EC" w:rsidRDefault="00F33D04" w:rsidP="00DC6A6F">
      <w:pPr>
        <w:ind w:firstLine="0"/>
        <w:rPr>
          <w:rFonts w:ascii="Garamond" w:hAnsi="Garamond" w:cs="Times New Roman"/>
          <w:b/>
          <w:i/>
          <w:sz w:val="24"/>
          <w:szCs w:val="24"/>
        </w:rPr>
      </w:pPr>
      <w:r w:rsidRPr="00DE56EC">
        <w:rPr>
          <w:rFonts w:ascii="Garamond" w:hAnsi="Garamond" w:cs="Times New Roman"/>
          <w:b/>
          <w:i/>
          <w:sz w:val="24"/>
          <w:szCs w:val="24"/>
        </w:rPr>
        <w:t xml:space="preserve">General instructions for </w:t>
      </w:r>
      <w:r w:rsidR="00DE56EC" w:rsidRPr="00DE56EC">
        <w:rPr>
          <w:rFonts w:ascii="Garamond" w:hAnsi="Garamond" w:cs="Times New Roman"/>
          <w:b/>
          <w:i/>
          <w:sz w:val="24"/>
          <w:szCs w:val="24"/>
        </w:rPr>
        <w:t xml:space="preserve">radioactive </w:t>
      </w:r>
      <w:r w:rsidRPr="00DE56EC">
        <w:rPr>
          <w:rFonts w:ascii="Garamond" w:hAnsi="Garamond" w:cs="Times New Roman"/>
          <w:b/>
          <w:i/>
          <w:sz w:val="24"/>
          <w:szCs w:val="24"/>
        </w:rPr>
        <w:t xml:space="preserve">waste </w:t>
      </w:r>
      <w:r w:rsidR="00DE56EC" w:rsidRPr="00DE56EC">
        <w:rPr>
          <w:rFonts w:ascii="Garamond" w:hAnsi="Garamond" w:cs="Times New Roman"/>
          <w:b/>
          <w:i/>
          <w:sz w:val="24"/>
          <w:szCs w:val="24"/>
        </w:rPr>
        <w:t>management</w:t>
      </w:r>
      <w:r w:rsidRPr="00DE56EC">
        <w:rPr>
          <w:rFonts w:ascii="Garamond" w:hAnsi="Garamond" w:cs="Times New Roman"/>
          <w:b/>
          <w:i/>
          <w:sz w:val="24"/>
          <w:szCs w:val="24"/>
        </w:rPr>
        <w:t>:</w:t>
      </w:r>
    </w:p>
    <w:p w14:paraId="5C35A119" w14:textId="77777777" w:rsidR="00F33D04" w:rsidRPr="00DC6A6F" w:rsidRDefault="00F33D04" w:rsidP="00DC6A6F">
      <w:pPr>
        <w:ind w:firstLine="0"/>
        <w:rPr>
          <w:rFonts w:ascii="Garamond" w:hAnsi="Garamond" w:cs="Times New Roman"/>
          <w:sz w:val="24"/>
          <w:szCs w:val="24"/>
        </w:rPr>
      </w:pPr>
    </w:p>
    <w:p w14:paraId="107223A3" w14:textId="77777777" w:rsidR="00F33D04" w:rsidRPr="00DE56EC" w:rsidRDefault="00F33D04" w:rsidP="00DE56EC">
      <w:pPr>
        <w:pStyle w:val="ListParagraph"/>
        <w:numPr>
          <w:ilvl w:val="0"/>
          <w:numId w:val="63"/>
        </w:numPr>
        <w:rPr>
          <w:rFonts w:ascii="Garamond" w:hAnsi="Garamond" w:cs="Times New Roman"/>
          <w:sz w:val="24"/>
          <w:szCs w:val="24"/>
        </w:rPr>
      </w:pPr>
      <w:r w:rsidRPr="00DE56EC">
        <w:rPr>
          <w:rFonts w:ascii="Garamond" w:hAnsi="Garamond" w:cs="Times New Roman"/>
          <w:sz w:val="24"/>
          <w:szCs w:val="24"/>
        </w:rPr>
        <w:t xml:space="preserve">All waste must be in an </w:t>
      </w:r>
      <w:r w:rsidR="00E76A86">
        <w:rPr>
          <w:rFonts w:ascii="Garamond" w:hAnsi="Garamond" w:cs="Times New Roman"/>
          <w:sz w:val="24"/>
          <w:szCs w:val="24"/>
        </w:rPr>
        <w:t xml:space="preserve">properly labeled </w:t>
      </w:r>
      <w:r w:rsidRPr="00DE56EC">
        <w:rPr>
          <w:rFonts w:ascii="Garamond" w:hAnsi="Garamond" w:cs="Times New Roman"/>
          <w:sz w:val="24"/>
          <w:szCs w:val="24"/>
        </w:rPr>
        <w:t>EHS provided container or a clear plastic bag;</w:t>
      </w:r>
    </w:p>
    <w:p w14:paraId="05CDD8BE" w14:textId="77777777" w:rsidR="00F33D04" w:rsidRPr="00DC6A6F" w:rsidRDefault="00F33D04" w:rsidP="00DC6A6F">
      <w:pPr>
        <w:ind w:firstLine="0"/>
        <w:rPr>
          <w:rFonts w:ascii="Garamond" w:hAnsi="Garamond" w:cs="Times New Roman"/>
          <w:sz w:val="24"/>
          <w:szCs w:val="24"/>
        </w:rPr>
      </w:pPr>
    </w:p>
    <w:p w14:paraId="4500B129" w14:textId="77777777" w:rsidR="00F33D04" w:rsidRPr="00DE56EC" w:rsidRDefault="00F33D04" w:rsidP="00DE56EC">
      <w:pPr>
        <w:pStyle w:val="ListParagraph"/>
        <w:numPr>
          <w:ilvl w:val="0"/>
          <w:numId w:val="63"/>
        </w:numPr>
        <w:rPr>
          <w:rFonts w:ascii="Garamond" w:hAnsi="Garamond" w:cs="Times New Roman"/>
          <w:sz w:val="24"/>
          <w:szCs w:val="24"/>
        </w:rPr>
      </w:pPr>
      <w:r w:rsidRPr="00DE56EC">
        <w:rPr>
          <w:rFonts w:ascii="Garamond" w:hAnsi="Garamond" w:cs="Times New Roman"/>
          <w:sz w:val="24"/>
          <w:szCs w:val="24"/>
        </w:rPr>
        <w:t xml:space="preserve">Avoid mixing radioactive waste with hazardous chemicals; </w:t>
      </w:r>
    </w:p>
    <w:p w14:paraId="46995E51" w14:textId="77777777" w:rsidR="00F33D04" w:rsidRPr="00C14A29" w:rsidRDefault="00F33D04" w:rsidP="00C14A29">
      <w:pPr>
        <w:ind w:firstLine="0"/>
        <w:rPr>
          <w:rFonts w:ascii="Garamond" w:hAnsi="Garamond" w:cs="Times New Roman"/>
          <w:sz w:val="24"/>
          <w:szCs w:val="24"/>
        </w:rPr>
      </w:pPr>
    </w:p>
    <w:p w14:paraId="04C41CE6" w14:textId="77777777" w:rsidR="00F33D04" w:rsidRPr="00DE56EC" w:rsidRDefault="00F33D04" w:rsidP="00DE56EC">
      <w:pPr>
        <w:pStyle w:val="ListParagraph"/>
        <w:numPr>
          <w:ilvl w:val="0"/>
          <w:numId w:val="63"/>
        </w:numPr>
        <w:rPr>
          <w:rFonts w:ascii="Garamond" w:hAnsi="Garamond" w:cs="Times New Roman"/>
          <w:sz w:val="24"/>
          <w:szCs w:val="24"/>
        </w:rPr>
      </w:pPr>
      <w:r w:rsidRPr="00DE56EC">
        <w:rPr>
          <w:rFonts w:ascii="Garamond" w:hAnsi="Garamond" w:cs="Times New Roman"/>
          <w:sz w:val="24"/>
          <w:szCs w:val="24"/>
        </w:rPr>
        <w:t>Segregate liquid scintillation vials from other radioactive solid waste.</w:t>
      </w:r>
    </w:p>
    <w:p w14:paraId="7295645D" w14:textId="77777777" w:rsidR="00F33D04" w:rsidRPr="00DC6A6F" w:rsidRDefault="00F33D04" w:rsidP="00DC6A6F">
      <w:pPr>
        <w:ind w:firstLine="0"/>
        <w:rPr>
          <w:rFonts w:ascii="Garamond" w:hAnsi="Garamond" w:cs="Times New Roman"/>
          <w:sz w:val="24"/>
          <w:szCs w:val="24"/>
        </w:rPr>
      </w:pPr>
    </w:p>
    <w:p w14:paraId="6838488E" w14:textId="77777777" w:rsidR="00F33D04" w:rsidRPr="00DE56EC" w:rsidRDefault="00F33D04" w:rsidP="00DE56EC">
      <w:pPr>
        <w:pStyle w:val="ListParagraph"/>
        <w:numPr>
          <w:ilvl w:val="0"/>
          <w:numId w:val="63"/>
        </w:numPr>
        <w:rPr>
          <w:rFonts w:ascii="Garamond" w:hAnsi="Garamond" w:cs="Times New Roman"/>
          <w:sz w:val="24"/>
          <w:szCs w:val="24"/>
        </w:rPr>
      </w:pPr>
      <w:r w:rsidRPr="00DE56EC">
        <w:rPr>
          <w:rFonts w:ascii="Garamond" w:hAnsi="Garamond" w:cs="Times New Roman"/>
          <w:sz w:val="24"/>
          <w:szCs w:val="24"/>
        </w:rPr>
        <w:t>Needles and syringes contaminated with radioactivity must be placed in a red needle (SHARPS) container. Label the container with a “Radioactive” warning sticker.</w:t>
      </w:r>
    </w:p>
    <w:p w14:paraId="52446AB1" w14:textId="77777777" w:rsidR="00F33D04" w:rsidRPr="00DC6A6F" w:rsidRDefault="00F33D04" w:rsidP="00DE56EC">
      <w:pPr>
        <w:ind w:firstLine="45"/>
        <w:rPr>
          <w:rFonts w:ascii="Garamond" w:hAnsi="Garamond" w:cs="Times New Roman"/>
          <w:sz w:val="24"/>
          <w:szCs w:val="24"/>
        </w:rPr>
      </w:pPr>
    </w:p>
    <w:p w14:paraId="25BDF2DA" w14:textId="77777777" w:rsidR="00941159" w:rsidRPr="00DE56EC" w:rsidRDefault="00F33D04" w:rsidP="00DE56EC">
      <w:pPr>
        <w:pStyle w:val="ListParagraph"/>
        <w:numPr>
          <w:ilvl w:val="0"/>
          <w:numId w:val="63"/>
        </w:numPr>
        <w:rPr>
          <w:rFonts w:ascii="Garamond" w:hAnsi="Garamond" w:cs="Times New Roman"/>
          <w:sz w:val="24"/>
          <w:szCs w:val="24"/>
        </w:rPr>
      </w:pPr>
      <w:r w:rsidRPr="00DE56EC">
        <w:rPr>
          <w:rFonts w:ascii="Garamond" w:hAnsi="Garamond" w:cs="Times New Roman"/>
          <w:sz w:val="24"/>
          <w:szCs w:val="24"/>
        </w:rPr>
        <w:t xml:space="preserve">Disposal of lead pigs:  Remove or obliterate all radioactive labels before calling EHS for a pick-up. </w:t>
      </w:r>
    </w:p>
    <w:p w14:paraId="031A53EA" w14:textId="77777777" w:rsidR="00941159" w:rsidRPr="00DC6A6F" w:rsidRDefault="00941159" w:rsidP="00DC6A6F">
      <w:pPr>
        <w:ind w:firstLine="0"/>
        <w:rPr>
          <w:rFonts w:ascii="Garamond" w:hAnsi="Garamond" w:cs="Times New Roman"/>
          <w:sz w:val="24"/>
          <w:szCs w:val="24"/>
        </w:rPr>
      </w:pPr>
    </w:p>
    <w:p w14:paraId="2411ECC2" w14:textId="77777777" w:rsidR="00F33D04" w:rsidRPr="00DE56EC" w:rsidRDefault="00F33D04" w:rsidP="00DE56EC">
      <w:pPr>
        <w:pStyle w:val="ListParagraph"/>
        <w:numPr>
          <w:ilvl w:val="0"/>
          <w:numId w:val="63"/>
        </w:numPr>
        <w:rPr>
          <w:rFonts w:ascii="Garamond" w:hAnsi="Garamond" w:cs="Times New Roman"/>
          <w:sz w:val="24"/>
          <w:szCs w:val="24"/>
        </w:rPr>
      </w:pPr>
      <w:r w:rsidRPr="00DE56EC">
        <w:rPr>
          <w:rFonts w:ascii="Garamond" w:hAnsi="Garamond" w:cs="Times New Roman"/>
          <w:sz w:val="24"/>
          <w:szCs w:val="24"/>
        </w:rPr>
        <w:t xml:space="preserve">Drain disposal of radioactive liquid waste is not allowed without prior EHS approval.  Liquid waste must be placed in a </w:t>
      </w:r>
      <w:r w:rsidR="00E76A86" w:rsidRPr="00DE56EC">
        <w:rPr>
          <w:rFonts w:ascii="Garamond" w:hAnsi="Garamond" w:cs="Times New Roman"/>
          <w:sz w:val="24"/>
          <w:szCs w:val="24"/>
        </w:rPr>
        <w:t>1-gallon</w:t>
      </w:r>
      <w:r w:rsidRPr="00DE56EC">
        <w:rPr>
          <w:rFonts w:ascii="Garamond" w:hAnsi="Garamond" w:cs="Times New Roman"/>
          <w:sz w:val="24"/>
          <w:szCs w:val="24"/>
        </w:rPr>
        <w:t xml:space="preserve"> or </w:t>
      </w:r>
      <w:r w:rsidR="00941159" w:rsidRPr="00DE56EC">
        <w:rPr>
          <w:rFonts w:ascii="Garamond" w:hAnsi="Garamond" w:cs="Times New Roman"/>
          <w:sz w:val="24"/>
          <w:szCs w:val="24"/>
        </w:rPr>
        <w:t xml:space="preserve">smaller </w:t>
      </w:r>
      <w:r w:rsidR="0027053B">
        <w:rPr>
          <w:rFonts w:ascii="Garamond" w:hAnsi="Garamond" w:cs="Times New Roman"/>
          <w:sz w:val="24"/>
          <w:szCs w:val="24"/>
        </w:rPr>
        <w:t xml:space="preserve">plastic container.  </w:t>
      </w:r>
      <w:r w:rsidRPr="00DE56EC">
        <w:rPr>
          <w:rFonts w:ascii="Garamond" w:hAnsi="Garamond" w:cs="Times New Roman"/>
          <w:sz w:val="24"/>
          <w:szCs w:val="24"/>
        </w:rPr>
        <w:t xml:space="preserve"> </w:t>
      </w:r>
    </w:p>
    <w:p w14:paraId="5EB4A385" w14:textId="77777777" w:rsidR="00F33D04" w:rsidRPr="00DC6A6F" w:rsidRDefault="00F33D04" w:rsidP="00DC6A6F">
      <w:pPr>
        <w:ind w:firstLine="0"/>
        <w:rPr>
          <w:rFonts w:ascii="Garamond" w:hAnsi="Garamond" w:cs="Times New Roman"/>
          <w:sz w:val="24"/>
          <w:szCs w:val="24"/>
        </w:rPr>
      </w:pPr>
    </w:p>
    <w:p w14:paraId="52F21C60" w14:textId="77777777" w:rsidR="00F33D04" w:rsidRPr="00DE56EC" w:rsidRDefault="00F33D04" w:rsidP="00DE56EC">
      <w:pPr>
        <w:pStyle w:val="ListParagraph"/>
        <w:numPr>
          <w:ilvl w:val="0"/>
          <w:numId w:val="63"/>
        </w:numPr>
        <w:rPr>
          <w:rFonts w:ascii="Garamond" w:hAnsi="Garamond" w:cs="Times New Roman"/>
          <w:sz w:val="24"/>
          <w:szCs w:val="24"/>
        </w:rPr>
      </w:pPr>
      <w:r w:rsidRPr="00DE56EC">
        <w:rPr>
          <w:rFonts w:ascii="Garamond" w:hAnsi="Garamond" w:cs="Times New Roman"/>
          <w:sz w:val="24"/>
          <w:szCs w:val="24"/>
        </w:rPr>
        <w:t>Al</w:t>
      </w:r>
      <w:r w:rsidR="00C14A29">
        <w:rPr>
          <w:rFonts w:ascii="Garamond" w:hAnsi="Garamond" w:cs="Times New Roman"/>
          <w:sz w:val="24"/>
          <w:szCs w:val="24"/>
        </w:rPr>
        <w:t xml:space="preserve">l waste bags and </w:t>
      </w:r>
      <w:r w:rsidR="00DE56EC">
        <w:rPr>
          <w:rFonts w:ascii="Garamond" w:hAnsi="Garamond" w:cs="Times New Roman"/>
          <w:sz w:val="24"/>
          <w:szCs w:val="24"/>
        </w:rPr>
        <w:t>liquid containers</w:t>
      </w:r>
      <w:r w:rsidRPr="00DE56EC">
        <w:rPr>
          <w:rFonts w:ascii="Garamond" w:hAnsi="Garamond" w:cs="Times New Roman"/>
          <w:sz w:val="24"/>
          <w:szCs w:val="24"/>
        </w:rPr>
        <w:t xml:space="preserve"> must have the completed EHS Radioactive Waste Tag attached to them prior to EHS waste pick-up. </w:t>
      </w:r>
    </w:p>
    <w:p w14:paraId="2D3780C4" w14:textId="77777777" w:rsidR="00F33D04" w:rsidRPr="00DC6A6F" w:rsidRDefault="00F33D04" w:rsidP="00DC6A6F">
      <w:pPr>
        <w:ind w:firstLine="0"/>
        <w:rPr>
          <w:rFonts w:ascii="Garamond" w:hAnsi="Garamond" w:cs="Times New Roman"/>
          <w:sz w:val="24"/>
          <w:szCs w:val="24"/>
        </w:rPr>
      </w:pPr>
    </w:p>
    <w:p w14:paraId="4553BCA4" w14:textId="77777777" w:rsidR="00F33D04" w:rsidRPr="00DE56EC" w:rsidRDefault="00F33D04" w:rsidP="00DE56EC">
      <w:pPr>
        <w:pStyle w:val="ListParagraph"/>
        <w:numPr>
          <w:ilvl w:val="0"/>
          <w:numId w:val="63"/>
        </w:numPr>
        <w:rPr>
          <w:rFonts w:ascii="Garamond" w:hAnsi="Garamond" w:cs="Times New Roman"/>
          <w:sz w:val="24"/>
          <w:szCs w:val="24"/>
        </w:rPr>
      </w:pPr>
      <w:r w:rsidRPr="00DE56EC">
        <w:rPr>
          <w:rFonts w:ascii="Garamond" w:hAnsi="Garamond" w:cs="Times New Roman"/>
          <w:sz w:val="24"/>
          <w:szCs w:val="24"/>
        </w:rPr>
        <w:t xml:space="preserve">Use the electronic </w:t>
      </w:r>
      <w:r w:rsidR="00DE56EC" w:rsidRPr="00DE56EC">
        <w:rPr>
          <w:rFonts w:ascii="Garamond" w:hAnsi="Garamond" w:cs="Times New Roman"/>
          <w:sz w:val="24"/>
          <w:szCs w:val="24"/>
        </w:rPr>
        <w:t xml:space="preserve">radioactive waste pick-up </w:t>
      </w:r>
      <w:r w:rsidRPr="00DE56EC">
        <w:rPr>
          <w:rFonts w:ascii="Garamond" w:hAnsi="Garamond" w:cs="Times New Roman"/>
          <w:sz w:val="24"/>
          <w:szCs w:val="24"/>
        </w:rPr>
        <w:t xml:space="preserve">form </w:t>
      </w:r>
      <w:r w:rsidR="00941159" w:rsidRPr="00DE56EC">
        <w:rPr>
          <w:rFonts w:ascii="Garamond" w:hAnsi="Garamond" w:cs="Times New Roman"/>
          <w:sz w:val="24"/>
          <w:szCs w:val="24"/>
        </w:rPr>
        <w:t xml:space="preserve">found on the Radioisotope Inventory Management System sponsored by </w:t>
      </w:r>
      <w:proofErr w:type="spellStart"/>
      <w:r w:rsidR="00941159" w:rsidRPr="00DE56EC">
        <w:rPr>
          <w:rFonts w:ascii="Garamond" w:hAnsi="Garamond" w:cs="Times New Roman"/>
          <w:sz w:val="24"/>
          <w:szCs w:val="24"/>
        </w:rPr>
        <w:t>Bioraft</w:t>
      </w:r>
      <w:proofErr w:type="spellEnd"/>
      <w:r w:rsidR="00941159" w:rsidRPr="00DE56EC">
        <w:rPr>
          <w:rFonts w:ascii="Garamond" w:hAnsi="Garamond" w:cs="Times New Roman"/>
          <w:sz w:val="24"/>
          <w:szCs w:val="24"/>
        </w:rPr>
        <w:t xml:space="preserve"> </w:t>
      </w:r>
      <w:r w:rsidRPr="00DE56EC">
        <w:rPr>
          <w:rFonts w:ascii="Garamond" w:hAnsi="Garamond" w:cs="Times New Roman"/>
          <w:sz w:val="24"/>
          <w:szCs w:val="24"/>
        </w:rPr>
        <w:t xml:space="preserve">to request waste pick-ups. </w:t>
      </w:r>
    </w:p>
    <w:p w14:paraId="3878A676" w14:textId="77777777" w:rsidR="00C14A29" w:rsidRDefault="00C14A29" w:rsidP="00C14A29">
      <w:pPr>
        <w:ind w:firstLine="0"/>
        <w:rPr>
          <w:rFonts w:ascii="Garamond" w:hAnsi="Garamond" w:cs="Times New Roman"/>
        </w:rPr>
      </w:pPr>
    </w:p>
    <w:p w14:paraId="0796D044" w14:textId="77777777" w:rsidR="00E76A86" w:rsidRDefault="00F33D04" w:rsidP="00D535FB">
      <w:pPr>
        <w:ind w:firstLine="0"/>
        <w:rPr>
          <w:rFonts w:ascii="Garamond" w:hAnsi="Garamond" w:cs="Times New Roman"/>
          <w:sz w:val="24"/>
          <w:szCs w:val="24"/>
        </w:rPr>
      </w:pPr>
      <w:r w:rsidRPr="00C14A29">
        <w:rPr>
          <w:rFonts w:ascii="Garamond" w:hAnsi="Garamond" w:cs="Times New Roman"/>
        </w:rPr>
        <w:t xml:space="preserve">For more detailed information on radioactive waste procedures, please refer to the </w:t>
      </w:r>
      <w:r w:rsidR="00941159" w:rsidRPr="00C14A29">
        <w:rPr>
          <w:rFonts w:ascii="Garamond" w:hAnsi="Garamond" w:cs="Times New Roman"/>
        </w:rPr>
        <w:t>“</w:t>
      </w:r>
      <w:r w:rsidR="00DE56EC" w:rsidRPr="00D535FB">
        <w:rPr>
          <w:rFonts w:ascii="Garamond" w:hAnsi="Garamond" w:cs="Times New Roman"/>
          <w:i/>
        </w:rPr>
        <w:t>Hazardous Waste Guide</w:t>
      </w:r>
      <w:r w:rsidR="00DE56EC" w:rsidRPr="00C14A29">
        <w:rPr>
          <w:rFonts w:ascii="Garamond" w:hAnsi="Garamond" w:cs="Times New Roman"/>
        </w:rPr>
        <w:t>” found on the EHS web-site.</w:t>
      </w:r>
    </w:p>
    <w:p w14:paraId="3FC07A8C" w14:textId="77777777" w:rsidR="00F33D04" w:rsidRPr="00DC6A6F" w:rsidRDefault="0007139C" w:rsidP="00E76A86">
      <w:pPr>
        <w:ind w:firstLine="0"/>
        <w:rPr>
          <w:rFonts w:ascii="Garamond" w:hAnsi="Garamond" w:cs="Times New Roman"/>
          <w:sz w:val="24"/>
          <w:szCs w:val="24"/>
        </w:rPr>
      </w:pPr>
      <w:r>
        <w:rPr>
          <w:rFonts w:ascii="Garamond" w:hAnsi="Garamond" w:cs="Times New Roman"/>
          <w:sz w:val="24"/>
          <w:szCs w:val="24"/>
        </w:rPr>
        <w:lastRenderedPageBreak/>
        <w:t>4.1</w:t>
      </w:r>
      <w:r w:rsidR="00E46043">
        <w:rPr>
          <w:rFonts w:ascii="Garamond" w:hAnsi="Garamond" w:cs="Times New Roman"/>
          <w:sz w:val="24"/>
          <w:szCs w:val="24"/>
        </w:rPr>
        <w:t>5</w:t>
      </w:r>
      <w:r w:rsidR="00F33D04" w:rsidRPr="00DC6A6F">
        <w:rPr>
          <w:rFonts w:ascii="Garamond" w:hAnsi="Garamond" w:cs="Times New Roman"/>
          <w:sz w:val="24"/>
          <w:szCs w:val="24"/>
        </w:rPr>
        <w:t xml:space="preserve">. </w:t>
      </w:r>
      <w:r w:rsidR="00F33D04" w:rsidRPr="00DC6A6F">
        <w:rPr>
          <w:rFonts w:ascii="Garamond" w:hAnsi="Garamond" w:cs="Times New Roman"/>
          <w:sz w:val="24"/>
          <w:szCs w:val="24"/>
        </w:rPr>
        <w:tab/>
        <w:t>L</w:t>
      </w:r>
      <w:r w:rsidR="00DE56EC">
        <w:rPr>
          <w:rFonts w:ascii="Garamond" w:hAnsi="Garamond" w:cs="Times New Roman"/>
          <w:sz w:val="24"/>
          <w:szCs w:val="24"/>
        </w:rPr>
        <w:t>aboratory</w:t>
      </w:r>
      <w:r w:rsidR="00F33D04" w:rsidRPr="00DC6A6F">
        <w:rPr>
          <w:rFonts w:ascii="Garamond" w:hAnsi="Garamond" w:cs="Times New Roman"/>
          <w:sz w:val="24"/>
          <w:szCs w:val="24"/>
        </w:rPr>
        <w:t xml:space="preserve"> </w:t>
      </w:r>
      <w:r w:rsidR="00DE56EC">
        <w:rPr>
          <w:rFonts w:ascii="Garamond" w:hAnsi="Garamond" w:cs="Times New Roman"/>
          <w:sz w:val="24"/>
          <w:szCs w:val="24"/>
        </w:rPr>
        <w:t>Inspections</w:t>
      </w:r>
    </w:p>
    <w:p w14:paraId="562A2F64" w14:textId="77777777" w:rsidR="00F33D04" w:rsidRPr="00DC6A6F" w:rsidRDefault="00F33D04" w:rsidP="00DC6A6F">
      <w:pPr>
        <w:ind w:firstLine="0"/>
        <w:rPr>
          <w:rFonts w:ascii="Garamond" w:hAnsi="Garamond" w:cs="Times New Roman"/>
          <w:sz w:val="24"/>
          <w:szCs w:val="24"/>
        </w:rPr>
      </w:pPr>
    </w:p>
    <w:p w14:paraId="2B68E3B3" w14:textId="77777777" w:rsidR="00F33D04" w:rsidRPr="00923522" w:rsidRDefault="00E76A86" w:rsidP="00923522">
      <w:pPr>
        <w:ind w:firstLine="0"/>
        <w:rPr>
          <w:rFonts w:ascii="Garamond" w:hAnsi="Garamond" w:cs="Times New Roman"/>
          <w:sz w:val="24"/>
          <w:szCs w:val="24"/>
        </w:rPr>
      </w:pPr>
      <w:r>
        <w:rPr>
          <w:rFonts w:ascii="Garamond" w:hAnsi="Garamond" w:cs="Times New Roman"/>
          <w:sz w:val="24"/>
          <w:szCs w:val="24"/>
        </w:rPr>
        <w:t>Lab</w:t>
      </w:r>
      <w:r w:rsidR="00923522" w:rsidRPr="00923522">
        <w:rPr>
          <w:rFonts w:ascii="Garamond" w:hAnsi="Garamond" w:cs="Times New Roman"/>
          <w:sz w:val="24"/>
          <w:szCs w:val="24"/>
        </w:rPr>
        <w:t xml:space="preserve"> inspection</w:t>
      </w:r>
      <w:r>
        <w:rPr>
          <w:rFonts w:ascii="Garamond" w:hAnsi="Garamond" w:cs="Times New Roman"/>
          <w:sz w:val="24"/>
          <w:szCs w:val="24"/>
        </w:rPr>
        <w:t>s</w:t>
      </w:r>
      <w:r w:rsidR="00923522" w:rsidRPr="00923522">
        <w:rPr>
          <w:rFonts w:ascii="Garamond" w:hAnsi="Garamond" w:cs="Times New Roman"/>
          <w:sz w:val="24"/>
          <w:szCs w:val="24"/>
        </w:rPr>
        <w:t xml:space="preserve"> </w:t>
      </w:r>
      <w:r>
        <w:rPr>
          <w:rFonts w:ascii="Garamond" w:hAnsi="Garamond" w:cs="Times New Roman"/>
          <w:sz w:val="24"/>
          <w:szCs w:val="24"/>
        </w:rPr>
        <w:t>are</w:t>
      </w:r>
      <w:r w:rsidR="00923522" w:rsidRPr="00923522">
        <w:rPr>
          <w:rFonts w:ascii="Garamond" w:hAnsi="Garamond" w:cs="Times New Roman"/>
          <w:sz w:val="24"/>
          <w:szCs w:val="24"/>
        </w:rPr>
        <w:t xml:space="preserve"> designed to evaluate the use of radioactive materials and to ensure the laboratory is in compliance with existing regulations and accepted laboratory practice.  It determines if radioactive materials are being received, used and stored properly.   It also evaluates any potential problem of misusing and mishandling of radioactive materials and waste. If there are violations cited during an inspection, a researc</w:t>
      </w:r>
      <w:r w:rsidR="00740516">
        <w:rPr>
          <w:rFonts w:ascii="Garamond" w:hAnsi="Garamond" w:cs="Times New Roman"/>
          <w:sz w:val="24"/>
          <w:szCs w:val="24"/>
        </w:rPr>
        <w:t>her must take corrective action</w:t>
      </w:r>
      <w:r w:rsidR="00923522" w:rsidRPr="00923522">
        <w:rPr>
          <w:rFonts w:ascii="Garamond" w:hAnsi="Garamond" w:cs="Times New Roman"/>
          <w:sz w:val="24"/>
          <w:szCs w:val="24"/>
        </w:rPr>
        <w:t xml:space="preserve"> promptly.  </w:t>
      </w:r>
      <w:r w:rsidR="00F33D04" w:rsidRPr="00923522">
        <w:rPr>
          <w:rFonts w:ascii="Garamond" w:hAnsi="Garamond" w:cs="Times New Roman"/>
          <w:sz w:val="24"/>
          <w:szCs w:val="24"/>
        </w:rPr>
        <w:t xml:space="preserve">Inspections are performed by the Radiation Safety </w:t>
      </w:r>
      <w:r>
        <w:rPr>
          <w:rFonts w:ascii="Garamond" w:hAnsi="Garamond" w:cs="Times New Roman"/>
          <w:sz w:val="24"/>
          <w:szCs w:val="24"/>
        </w:rPr>
        <w:t>Officer, or designee</w:t>
      </w:r>
      <w:r w:rsidR="00F33D04" w:rsidRPr="00923522">
        <w:rPr>
          <w:rFonts w:ascii="Garamond" w:hAnsi="Garamond" w:cs="Times New Roman"/>
          <w:sz w:val="24"/>
          <w:szCs w:val="24"/>
        </w:rPr>
        <w:t xml:space="preserve">. </w:t>
      </w:r>
      <w:r w:rsidR="00923522" w:rsidRPr="00923522">
        <w:rPr>
          <w:rFonts w:ascii="Garamond" w:hAnsi="Garamond" w:cs="Times New Roman"/>
          <w:sz w:val="24"/>
          <w:szCs w:val="24"/>
        </w:rPr>
        <w:t xml:space="preserve">After the inspection, each laboratory will receive a written report describing inspection results and any corrective actions that need to be followed. </w:t>
      </w:r>
    </w:p>
    <w:p w14:paraId="71F411BB" w14:textId="77777777" w:rsidR="00F33D04" w:rsidRPr="00DC6A6F" w:rsidRDefault="00F33D04" w:rsidP="00DC6A6F">
      <w:pPr>
        <w:ind w:firstLine="0"/>
        <w:rPr>
          <w:rFonts w:ascii="Garamond" w:hAnsi="Garamond" w:cs="Times New Roman"/>
          <w:sz w:val="24"/>
          <w:szCs w:val="24"/>
        </w:rPr>
      </w:pPr>
    </w:p>
    <w:p w14:paraId="3B592C9E" w14:textId="77777777" w:rsidR="00F33D04" w:rsidRPr="00DE56EC" w:rsidRDefault="00F33D04" w:rsidP="00DC6A6F">
      <w:pPr>
        <w:ind w:firstLine="0"/>
        <w:rPr>
          <w:rFonts w:ascii="Garamond" w:hAnsi="Garamond" w:cs="Times New Roman"/>
          <w:b/>
          <w:i/>
          <w:sz w:val="24"/>
          <w:szCs w:val="24"/>
        </w:rPr>
      </w:pPr>
      <w:r w:rsidRPr="00DE56EC">
        <w:rPr>
          <w:rFonts w:ascii="Garamond" w:hAnsi="Garamond" w:cs="Times New Roman"/>
          <w:b/>
          <w:i/>
          <w:sz w:val="24"/>
          <w:szCs w:val="24"/>
        </w:rPr>
        <w:t xml:space="preserve">The following are some of the requirements that are checked during an inspection: </w:t>
      </w:r>
    </w:p>
    <w:p w14:paraId="671182A3" w14:textId="77777777" w:rsidR="00F33D04" w:rsidRPr="00DE56EC" w:rsidRDefault="00F33D04" w:rsidP="00DC6A6F">
      <w:pPr>
        <w:ind w:firstLine="0"/>
        <w:rPr>
          <w:rFonts w:ascii="Garamond" w:hAnsi="Garamond" w:cs="Times New Roman"/>
          <w:b/>
          <w:i/>
          <w:sz w:val="24"/>
          <w:szCs w:val="24"/>
        </w:rPr>
      </w:pPr>
    </w:p>
    <w:p w14:paraId="25CD8DDE" w14:textId="77777777" w:rsidR="00F33D04" w:rsidRPr="00923522" w:rsidRDefault="00DE56EC" w:rsidP="00923522">
      <w:pPr>
        <w:pStyle w:val="ListParagraph"/>
        <w:numPr>
          <w:ilvl w:val="0"/>
          <w:numId w:val="64"/>
        </w:numPr>
        <w:rPr>
          <w:rFonts w:ascii="Garamond" w:hAnsi="Garamond" w:cs="Times New Roman"/>
          <w:sz w:val="24"/>
          <w:szCs w:val="24"/>
        </w:rPr>
      </w:pPr>
      <w:r w:rsidRPr="00923522">
        <w:rPr>
          <w:rFonts w:ascii="Garamond" w:hAnsi="Garamond" w:cs="Times New Roman"/>
          <w:sz w:val="24"/>
          <w:szCs w:val="24"/>
        </w:rPr>
        <w:t>Posting of the c</w:t>
      </w:r>
      <w:r w:rsidR="00F33D04" w:rsidRPr="00923522">
        <w:rPr>
          <w:rFonts w:ascii="Garamond" w:hAnsi="Garamond" w:cs="Times New Roman"/>
          <w:sz w:val="24"/>
          <w:szCs w:val="24"/>
        </w:rPr>
        <w:t xml:space="preserve">urrent "Notice to Employees", Radioactive Material symbol and emergency procedures; </w:t>
      </w:r>
    </w:p>
    <w:p w14:paraId="59C851A4" w14:textId="77777777" w:rsidR="00F33D04" w:rsidRPr="00DC6A6F" w:rsidRDefault="00F33D04" w:rsidP="00DC6A6F">
      <w:pPr>
        <w:ind w:firstLine="0"/>
        <w:rPr>
          <w:rFonts w:ascii="Garamond" w:hAnsi="Garamond" w:cs="Times New Roman"/>
          <w:sz w:val="24"/>
          <w:szCs w:val="24"/>
        </w:rPr>
      </w:pPr>
    </w:p>
    <w:p w14:paraId="74F0F22B" w14:textId="77777777" w:rsidR="00F33D04" w:rsidRPr="00923522" w:rsidRDefault="00F33D04" w:rsidP="00923522">
      <w:pPr>
        <w:pStyle w:val="ListParagraph"/>
        <w:numPr>
          <w:ilvl w:val="0"/>
          <w:numId w:val="64"/>
        </w:numPr>
        <w:rPr>
          <w:rFonts w:ascii="Garamond" w:hAnsi="Garamond" w:cs="Times New Roman"/>
          <w:sz w:val="24"/>
          <w:szCs w:val="24"/>
        </w:rPr>
      </w:pPr>
      <w:r w:rsidRPr="00923522">
        <w:rPr>
          <w:rFonts w:ascii="Garamond" w:hAnsi="Garamond" w:cs="Times New Roman"/>
          <w:sz w:val="24"/>
          <w:szCs w:val="24"/>
        </w:rPr>
        <w:t xml:space="preserve">Laboratory coats, radiation badges and disposable gloves are worn when working with radioactive materials; </w:t>
      </w:r>
    </w:p>
    <w:p w14:paraId="5A87438C" w14:textId="77777777" w:rsidR="00F33D04" w:rsidRPr="00DC6A6F" w:rsidRDefault="00F33D04" w:rsidP="00DC6A6F">
      <w:pPr>
        <w:ind w:firstLine="0"/>
        <w:rPr>
          <w:rFonts w:ascii="Garamond" w:hAnsi="Garamond" w:cs="Times New Roman"/>
          <w:sz w:val="24"/>
          <w:szCs w:val="24"/>
        </w:rPr>
      </w:pPr>
    </w:p>
    <w:p w14:paraId="1237294E" w14:textId="77777777" w:rsidR="00F33D04" w:rsidRPr="00923522" w:rsidRDefault="00F33D04" w:rsidP="00923522">
      <w:pPr>
        <w:pStyle w:val="ListParagraph"/>
        <w:numPr>
          <w:ilvl w:val="0"/>
          <w:numId w:val="64"/>
        </w:numPr>
        <w:rPr>
          <w:rFonts w:ascii="Garamond" w:hAnsi="Garamond" w:cs="Times New Roman"/>
          <w:sz w:val="24"/>
          <w:szCs w:val="24"/>
        </w:rPr>
      </w:pPr>
      <w:r w:rsidRPr="00923522">
        <w:rPr>
          <w:rFonts w:ascii="Garamond" w:hAnsi="Garamond" w:cs="Times New Roman"/>
          <w:sz w:val="24"/>
          <w:szCs w:val="24"/>
        </w:rPr>
        <w:t xml:space="preserve">Shielding is available and is made of the proper material and adequate thickness; </w:t>
      </w:r>
    </w:p>
    <w:p w14:paraId="693847D6" w14:textId="77777777" w:rsidR="00F33D04" w:rsidRPr="00DC6A6F" w:rsidRDefault="00F33D04" w:rsidP="00DC6A6F">
      <w:pPr>
        <w:ind w:firstLine="0"/>
        <w:rPr>
          <w:rFonts w:ascii="Garamond" w:hAnsi="Garamond" w:cs="Times New Roman"/>
          <w:sz w:val="24"/>
          <w:szCs w:val="24"/>
        </w:rPr>
      </w:pPr>
    </w:p>
    <w:p w14:paraId="2F28C6EB" w14:textId="77777777" w:rsidR="00F33D04" w:rsidRDefault="00F33D04" w:rsidP="00923522">
      <w:pPr>
        <w:pStyle w:val="ListParagraph"/>
        <w:numPr>
          <w:ilvl w:val="0"/>
          <w:numId w:val="64"/>
        </w:numPr>
        <w:rPr>
          <w:rFonts w:ascii="Garamond" w:hAnsi="Garamond" w:cs="Times New Roman"/>
          <w:sz w:val="24"/>
          <w:szCs w:val="24"/>
        </w:rPr>
      </w:pPr>
      <w:r w:rsidRPr="00923522">
        <w:rPr>
          <w:rFonts w:ascii="Garamond" w:hAnsi="Garamond" w:cs="Times New Roman"/>
          <w:sz w:val="24"/>
          <w:szCs w:val="24"/>
        </w:rPr>
        <w:t xml:space="preserve">Waste areas are designated, labeled and properly shielded; </w:t>
      </w:r>
    </w:p>
    <w:p w14:paraId="4A63E79B" w14:textId="77777777" w:rsidR="003565FD" w:rsidRPr="003565FD" w:rsidRDefault="003565FD" w:rsidP="003565FD">
      <w:pPr>
        <w:pStyle w:val="ListParagraph"/>
        <w:rPr>
          <w:rFonts w:ascii="Garamond" w:hAnsi="Garamond" w:cs="Times New Roman"/>
          <w:sz w:val="24"/>
          <w:szCs w:val="24"/>
        </w:rPr>
      </w:pPr>
    </w:p>
    <w:p w14:paraId="75B91506" w14:textId="77777777" w:rsidR="003565FD" w:rsidRPr="00923522" w:rsidRDefault="003565FD" w:rsidP="00923522">
      <w:pPr>
        <w:pStyle w:val="ListParagraph"/>
        <w:numPr>
          <w:ilvl w:val="0"/>
          <w:numId w:val="64"/>
        </w:numPr>
        <w:rPr>
          <w:rFonts w:ascii="Garamond" w:hAnsi="Garamond" w:cs="Times New Roman"/>
          <w:sz w:val="24"/>
          <w:szCs w:val="24"/>
        </w:rPr>
      </w:pPr>
      <w:r>
        <w:rPr>
          <w:rFonts w:ascii="Garamond" w:hAnsi="Garamond" w:cs="Times New Roman"/>
          <w:sz w:val="24"/>
          <w:szCs w:val="24"/>
        </w:rPr>
        <w:t>Radioactive material is properly secured.</w:t>
      </w:r>
    </w:p>
    <w:p w14:paraId="586880B6" w14:textId="77777777" w:rsidR="00F33D04" w:rsidRPr="00DC6A6F" w:rsidRDefault="00F33D04" w:rsidP="00DC6A6F">
      <w:pPr>
        <w:ind w:firstLine="0"/>
        <w:rPr>
          <w:rFonts w:ascii="Garamond" w:hAnsi="Garamond" w:cs="Times New Roman"/>
          <w:sz w:val="24"/>
          <w:szCs w:val="24"/>
        </w:rPr>
      </w:pPr>
    </w:p>
    <w:p w14:paraId="3C1EB7EF" w14:textId="77777777" w:rsidR="00F33D04" w:rsidRPr="00923522" w:rsidRDefault="003565FD" w:rsidP="00923522">
      <w:pPr>
        <w:pStyle w:val="ListParagraph"/>
        <w:numPr>
          <w:ilvl w:val="0"/>
          <w:numId w:val="64"/>
        </w:numPr>
        <w:rPr>
          <w:rFonts w:ascii="Garamond" w:hAnsi="Garamond" w:cs="Times New Roman"/>
          <w:sz w:val="24"/>
          <w:szCs w:val="24"/>
        </w:rPr>
      </w:pPr>
      <w:r>
        <w:rPr>
          <w:rFonts w:ascii="Garamond" w:hAnsi="Garamond" w:cs="Times New Roman"/>
          <w:sz w:val="24"/>
          <w:szCs w:val="24"/>
        </w:rPr>
        <w:t>R</w:t>
      </w:r>
      <w:r w:rsidR="00F33D04" w:rsidRPr="00923522">
        <w:rPr>
          <w:rFonts w:ascii="Garamond" w:hAnsi="Garamond" w:cs="Times New Roman"/>
          <w:sz w:val="24"/>
          <w:szCs w:val="24"/>
        </w:rPr>
        <w:t xml:space="preserve">ecords of inventory/usage/waste are up to date; </w:t>
      </w:r>
    </w:p>
    <w:p w14:paraId="0183224C" w14:textId="77777777" w:rsidR="00F33D04" w:rsidRPr="00DC6A6F" w:rsidRDefault="00F33D04" w:rsidP="00DC6A6F">
      <w:pPr>
        <w:ind w:firstLine="0"/>
        <w:rPr>
          <w:rFonts w:ascii="Garamond" w:hAnsi="Garamond" w:cs="Times New Roman"/>
          <w:sz w:val="24"/>
          <w:szCs w:val="24"/>
        </w:rPr>
      </w:pPr>
    </w:p>
    <w:p w14:paraId="1EC76240" w14:textId="77777777" w:rsidR="00F33D04" w:rsidRPr="00923522" w:rsidRDefault="00F33D04" w:rsidP="00923522">
      <w:pPr>
        <w:pStyle w:val="ListParagraph"/>
        <w:numPr>
          <w:ilvl w:val="0"/>
          <w:numId w:val="64"/>
        </w:numPr>
        <w:rPr>
          <w:rFonts w:ascii="Garamond" w:hAnsi="Garamond" w:cs="Times New Roman"/>
          <w:sz w:val="24"/>
          <w:szCs w:val="24"/>
        </w:rPr>
      </w:pPr>
      <w:r w:rsidRPr="00923522">
        <w:rPr>
          <w:rFonts w:ascii="Garamond" w:hAnsi="Garamond" w:cs="Times New Roman"/>
          <w:sz w:val="24"/>
          <w:szCs w:val="24"/>
        </w:rPr>
        <w:t xml:space="preserve">Each laboratory has a working and calibrated survey instrument; </w:t>
      </w:r>
    </w:p>
    <w:p w14:paraId="62110445" w14:textId="77777777" w:rsidR="00F33D04" w:rsidRPr="00DC6A6F" w:rsidRDefault="00F33D04" w:rsidP="00DC6A6F">
      <w:pPr>
        <w:ind w:firstLine="0"/>
        <w:rPr>
          <w:rFonts w:ascii="Garamond" w:hAnsi="Garamond" w:cs="Times New Roman"/>
          <w:sz w:val="24"/>
          <w:szCs w:val="24"/>
        </w:rPr>
      </w:pPr>
    </w:p>
    <w:p w14:paraId="41DDBA4C" w14:textId="77777777" w:rsidR="00F33D04" w:rsidRPr="00923522" w:rsidRDefault="00F33D04" w:rsidP="00923522">
      <w:pPr>
        <w:pStyle w:val="ListParagraph"/>
        <w:numPr>
          <w:ilvl w:val="0"/>
          <w:numId w:val="64"/>
        </w:numPr>
        <w:rPr>
          <w:rFonts w:ascii="Garamond" w:hAnsi="Garamond" w:cs="Times New Roman"/>
          <w:sz w:val="24"/>
          <w:szCs w:val="24"/>
        </w:rPr>
      </w:pPr>
      <w:r w:rsidRPr="00923522">
        <w:rPr>
          <w:rFonts w:ascii="Garamond" w:hAnsi="Garamond" w:cs="Times New Roman"/>
          <w:sz w:val="24"/>
          <w:szCs w:val="24"/>
        </w:rPr>
        <w:t xml:space="preserve">No indication of food or drinks being consumed in laboratories; </w:t>
      </w:r>
    </w:p>
    <w:p w14:paraId="7240D511" w14:textId="77777777" w:rsidR="00F33D04" w:rsidRPr="00DC6A6F" w:rsidRDefault="00F33D04" w:rsidP="00DC6A6F">
      <w:pPr>
        <w:ind w:firstLine="0"/>
        <w:rPr>
          <w:rFonts w:ascii="Garamond" w:hAnsi="Garamond" w:cs="Times New Roman"/>
          <w:sz w:val="24"/>
          <w:szCs w:val="24"/>
        </w:rPr>
      </w:pPr>
    </w:p>
    <w:p w14:paraId="3C3AD6C0" w14:textId="77777777" w:rsidR="00F33D04" w:rsidRPr="00923522" w:rsidRDefault="00F33D04" w:rsidP="00923522">
      <w:pPr>
        <w:pStyle w:val="ListParagraph"/>
        <w:numPr>
          <w:ilvl w:val="0"/>
          <w:numId w:val="64"/>
        </w:numPr>
        <w:rPr>
          <w:rFonts w:ascii="Garamond" w:hAnsi="Garamond" w:cs="Times New Roman"/>
          <w:sz w:val="24"/>
          <w:szCs w:val="24"/>
        </w:rPr>
      </w:pPr>
      <w:r w:rsidRPr="00923522">
        <w:rPr>
          <w:rFonts w:ascii="Garamond" w:hAnsi="Garamond" w:cs="Times New Roman"/>
          <w:sz w:val="24"/>
          <w:szCs w:val="24"/>
        </w:rPr>
        <w:t xml:space="preserve">No storage of food or beverage in refrigerators where radioactive materials are stored; </w:t>
      </w:r>
    </w:p>
    <w:p w14:paraId="384D5B0B" w14:textId="77777777" w:rsidR="00F33D04" w:rsidRPr="00DC6A6F" w:rsidRDefault="00F33D04" w:rsidP="00DC6A6F">
      <w:pPr>
        <w:ind w:firstLine="0"/>
        <w:rPr>
          <w:rFonts w:ascii="Garamond" w:hAnsi="Garamond" w:cs="Times New Roman"/>
          <w:sz w:val="24"/>
          <w:szCs w:val="24"/>
        </w:rPr>
      </w:pPr>
    </w:p>
    <w:p w14:paraId="0AAA7FEE" w14:textId="77777777" w:rsidR="00F33D04" w:rsidRPr="00923522" w:rsidRDefault="00F33D04" w:rsidP="00923522">
      <w:pPr>
        <w:pStyle w:val="ListParagraph"/>
        <w:numPr>
          <w:ilvl w:val="0"/>
          <w:numId w:val="64"/>
        </w:numPr>
        <w:rPr>
          <w:rFonts w:ascii="Garamond" w:hAnsi="Garamond" w:cs="Times New Roman"/>
          <w:sz w:val="24"/>
          <w:szCs w:val="24"/>
        </w:rPr>
      </w:pPr>
      <w:r w:rsidRPr="00923522">
        <w:rPr>
          <w:rFonts w:ascii="Garamond" w:hAnsi="Garamond" w:cs="Times New Roman"/>
          <w:sz w:val="24"/>
          <w:szCs w:val="24"/>
        </w:rPr>
        <w:t xml:space="preserve">All laboratory areas are reasonably free from radioactive contamination. </w:t>
      </w:r>
    </w:p>
    <w:p w14:paraId="49FA7326" w14:textId="77777777" w:rsidR="00F33D04" w:rsidRPr="00DC6A6F" w:rsidRDefault="00F33D04" w:rsidP="00DC6A6F">
      <w:pPr>
        <w:ind w:firstLine="0"/>
        <w:rPr>
          <w:rFonts w:ascii="Garamond" w:hAnsi="Garamond" w:cs="Times New Roman"/>
          <w:sz w:val="24"/>
          <w:szCs w:val="24"/>
        </w:rPr>
      </w:pPr>
    </w:p>
    <w:p w14:paraId="282060A8" w14:textId="77777777" w:rsidR="00F33D04" w:rsidRDefault="00F33D04" w:rsidP="00DC6A6F">
      <w:pPr>
        <w:ind w:firstLine="0"/>
        <w:rPr>
          <w:rFonts w:ascii="Garamond" w:hAnsi="Garamond" w:cs="Times New Roman"/>
          <w:sz w:val="24"/>
          <w:szCs w:val="24"/>
        </w:rPr>
      </w:pPr>
    </w:p>
    <w:p w14:paraId="7D28DD6D" w14:textId="77777777" w:rsidR="00923522" w:rsidRDefault="00923522" w:rsidP="00DC6A6F">
      <w:pPr>
        <w:ind w:firstLine="0"/>
        <w:rPr>
          <w:rFonts w:ascii="Garamond" w:hAnsi="Garamond" w:cs="Times New Roman"/>
          <w:sz w:val="24"/>
          <w:szCs w:val="24"/>
        </w:rPr>
      </w:pPr>
    </w:p>
    <w:p w14:paraId="23C39AFB" w14:textId="77777777" w:rsidR="00740516" w:rsidRDefault="00740516" w:rsidP="00DC6A6F">
      <w:pPr>
        <w:ind w:firstLine="0"/>
        <w:rPr>
          <w:rFonts w:ascii="Garamond" w:hAnsi="Garamond" w:cs="Times New Roman"/>
          <w:sz w:val="24"/>
          <w:szCs w:val="24"/>
        </w:rPr>
      </w:pPr>
    </w:p>
    <w:p w14:paraId="221D56BE" w14:textId="77777777" w:rsidR="00923522" w:rsidRDefault="00923522" w:rsidP="00DC6A6F">
      <w:pPr>
        <w:ind w:firstLine="0"/>
        <w:rPr>
          <w:rFonts w:ascii="Garamond" w:hAnsi="Garamond" w:cs="Times New Roman"/>
          <w:sz w:val="24"/>
          <w:szCs w:val="24"/>
        </w:rPr>
      </w:pPr>
    </w:p>
    <w:p w14:paraId="5A957C68" w14:textId="77777777" w:rsidR="00923522" w:rsidRDefault="00923522" w:rsidP="00DC6A6F">
      <w:pPr>
        <w:ind w:firstLine="0"/>
        <w:rPr>
          <w:rFonts w:ascii="Garamond" w:hAnsi="Garamond" w:cs="Times New Roman"/>
          <w:sz w:val="24"/>
          <w:szCs w:val="24"/>
        </w:rPr>
      </w:pPr>
    </w:p>
    <w:p w14:paraId="33D28344" w14:textId="77777777" w:rsidR="003565FD" w:rsidRDefault="003565FD" w:rsidP="00DC6A6F">
      <w:pPr>
        <w:ind w:firstLine="0"/>
        <w:rPr>
          <w:rFonts w:ascii="Garamond" w:hAnsi="Garamond" w:cs="Times New Roman"/>
          <w:sz w:val="24"/>
          <w:szCs w:val="24"/>
        </w:rPr>
      </w:pPr>
    </w:p>
    <w:p w14:paraId="2E02873E" w14:textId="77777777" w:rsidR="003565FD" w:rsidRDefault="003565FD" w:rsidP="00DC6A6F">
      <w:pPr>
        <w:ind w:firstLine="0"/>
        <w:rPr>
          <w:rFonts w:ascii="Garamond" w:hAnsi="Garamond" w:cs="Times New Roman"/>
          <w:sz w:val="24"/>
          <w:szCs w:val="24"/>
        </w:rPr>
      </w:pPr>
    </w:p>
    <w:p w14:paraId="320B3090" w14:textId="77777777" w:rsidR="003565FD" w:rsidRPr="00DC6A6F" w:rsidRDefault="003565FD" w:rsidP="00DC6A6F">
      <w:pPr>
        <w:ind w:firstLine="0"/>
        <w:rPr>
          <w:rFonts w:ascii="Garamond" w:hAnsi="Garamond" w:cs="Times New Roman"/>
          <w:sz w:val="24"/>
          <w:szCs w:val="24"/>
        </w:rPr>
      </w:pPr>
    </w:p>
    <w:p w14:paraId="7252D263" w14:textId="77777777" w:rsidR="00F33D04" w:rsidRDefault="00F33D04" w:rsidP="00DC6A6F">
      <w:pPr>
        <w:ind w:firstLine="0"/>
        <w:rPr>
          <w:rFonts w:ascii="Garamond" w:hAnsi="Garamond" w:cs="Times New Roman"/>
          <w:sz w:val="24"/>
          <w:szCs w:val="24"/>
        </w:rPr>
      </w:pPr>
    </w:p>
    <w:p w14:paraId="6E5E0424" w14:textId="77777777" w:rsidR="00BC48FD" w:rsidRPr="00DC6A6F" w:rsidRDefault="00BC48FD" w:rsidP="00DC6A6F">
      <w:pPr>
        <w:ind w:firstLine="0"/>
        <w:rPr>
          <w:rFonts w:ascii="Garamond" w:hAnsi="Garamond" w:cs="Times New Roman"/>
          <w:sz w:val="24"/>
          <w:szCs w:val="24"/>
        </w:rPr>
      </w:pPr>
    </w:p>
    <w:p w14:paraId="27D1D3BD" w14:textId="77777777" w:rsidR="00F33D04" w:rsidRPr="00DC6A6F" w:rsidRDefault="0007139C" w:rsidP="00DC6A6F">
      <w:pPr>
        <w:ind w:firstLine="0"/>
        <w:rPr>
          <w:rFonts w:ascii="Garamond" w:hAnsi="Garamond" w:cs="Times New Roman"/>
          <w:sz w:val="24"/>
          <w:szCs w:val="24"/>
        </w:rPr>
      </w:pPr>
      <w:r>
        <w:rPr>
          <w:rFonts w:ascii="Garamond" w:hAnsi="Garamond" w:cs="Times New Roman"/>
          <w:sz w:val="24"/>
          <w:szCs w:val="24"/>
        </w:rPr>
        <w:lastRenderedPageBreak/>
        <w:t>4.1</w:t>
      </w:r>
      <w:r w:rsidR="00E46043">
        <w:rPr>
          <w:rFonts w:ascii="Garamond" w:hAnsi="Garamond" w:cs="Times New Roman"/>
          <w:sz w:val="24"/>
          <w:szCs w:val="24"/>
        </w:rPr>
        <w:t>6</w:t>
      </w:r>
      <w:r w:rsidR="00F33D04" w:rsidRPr="00DC6A6F">
        <w:rPr>
          <w:rFonts w:ascii="Garamond" w:hAnsi="Garamond" w:cs="Times New Roman"/>
          <w:sz w:val="24"/>
          <w:szCs w:val="24"/>
        </w:rPr>
        <w:t xml:space="preserve">. </w:t>
      </w:r>
      <w:r w:rsidR="00F33D04" w:rsidRPr="00DC6A6F">
        <w:rPr>
          <w:rFonts w:ascii="Garamond" w:hAnsi="Garamond" w:cs="Times New Roman"/>
          <w:sz w:val="24"/>
          <w:szCs w:val="24"/>
        </w:rPr>
        <w:tab/>
        <w:t>C</w:t>
      </w:r>
      <w:r w:rsidR="00740516">
        <w:rPr>
          <w:rFonts w:ascii="Garamond" w:hAnsi="Garamond" w:cs="Times New Roman"/>
          <w:sz w:val="24"/>
          <w:szCs w:val="24"/>
        </w:rPr>
        <w:t>ompliance</w:t>
      </w:r>
      <w:r w:rsidR="00F33D04" w:rsidRPr="00DC6A6F">
        <w:rPr>
          <w:rFonts w:ascii="Garamond" w:hAnsi="Garamond" w:cs="Times New Roman"/>
          <w:sz w:val="24"/>
          <w:szCs w:val="24"/>
        </w:rPr>
        <w:t xml:space="preserve"> </w:t>
      </w:r>
      <w:r w:rsidR="00740516">
        <w:rPr>
          <w:rFonts w:ascii="Garamond" w:hAnsi="Garamond" w:cs="Times New Roman"/>
          <w:sz w:val="24"/>
          <w:szCs w:val="24"/>
        </w:rPr>
        <w:t>Policy</w:t>
      </w:r>
    </w:p>
    <w:p w14:paraId="37B4BA79" w14:textId="77777777" w:rsidR="00F33D04" w:rsidRPr="00DC6A6F" w:rsidRDefault="00F33D04" w:rsidP="00DC6A6F">
      <w:pPr>
        <w:ind w:firstLine="0"/>
        <w:rPr>
          <w:rFonts w:ascii="Garamond" w:hAnsi="Garamond" w:cs="Times New Roman"/>
          <w:sz w:val="24"/>
          <w:szCs w:val="24"/>
        </w:rPr>
      </w:pPr>
    </w:p>
    <w:p w14:paraId="2B62925E"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 xml:space="preserve">Dartmouth College is committed to ensuring compliance with all relevant Federal, State and local regulations regarding the safe use of ionizing radiation through its Radiation Safety Program.  In order to do this effectively, the RSC has developed a compliance policy that describes possible violations that can result in non-compliance with these regulations. Chronic non-compliance with any regulation can potentially jeopardize the </w:t>
      </w:r>
      <w:r w:rsidR="00E76A86">
        <w:rPr>
          <w:rFonts w:ascii="Garamond" w:hAnsi="Garamond" w:cs="Times New Roman"/>
          <w:sz w:val="24"/>
          <w:szCs w:val="24"/>
        </w:rPr>
        <w:t>radioactive materials</w:t>
      </w:r>
      <w:r w:rsidRPr="00DC6A6F">
        <w:rPr>
          <w:rFonts w:ascii="Garamond" w:hAnsi="Garamond" w:cs="Times New Roman"/>
          <w:sz w:val="24"/>
          <w:szCs w:val="24"/>
        </w:rPr>
        <w:t xml:space="preserve"> license for Dartmouth College. The goal of the Radiation Safety Program is to ensure that all personnel are in compliance; in addition, this policy also describes the actions that will be taken by the Radiation Safety Officer and/or the RSC in response to violations by individuals and laboratories should they occur. These offenses have been divided into three categories: Record-keeping offenses, Major Offenses and Radioiodination Lab Policy Offenses. It is important for all personnel to understand the consequences of such non-compliance and to avoid such violations to the best of their ability. It is the responsibility of the Principal Investigator to ensure that all personnel under his or her supervision are familiar with these consequences and </w:t>
      </w:r>
      <w:r w:rsidR="00E76A86">
        <w:rPr>
          <w:rFonts w:ascii="Garamond" w:hAnsi="Garamond" w:cs="Times New Roman"/>
          <w:sz w:val="24"/>
          <w:szCs w:val="24"/>
        </w:rPr>
        <w:t xml:space="preserve">to </w:t>
      </w:r>
      <w:r w:rsidRPr="00DC6A6F">
        <w:rPr>
          <w:rFonts w:ascii="Garamond" w:hAnsi="Garamond" w:cs="Times New Roman"/>
          <w:sz w:val="24"/>
          <w:szCs w:val="24"/>
        </w:rPr>
        <w:t xml:space="preserve">be in compliance with all Radiation Safety Policies. </w:t>
      </w:r>
    </w:p>
    <w:p w14:paraId="7F95F4E4" w14:textId="77777777" w:rsidR="00F33D04" w:rsidRPr="00DC6A6F" w:rsidRDefault="00F33D04" w:rsidP="00DC6A6F">
      <w:pPr>
        <w:ind w:firstLine="0"/>
        <w:rPr>
          <w:rFonts w:ascii="Garamond" w:hAnsi="Garamond" w:cs="Times New Roman"/>
          <w:sz w:val="24"/>
          <w:szCs w:val="24"/>
        </w:rPr>
      </w:pPr>
    </w:p>
    <w:p w14:paraId="36E0B961" w14:textId="77777777" w:rsidR="00F33D04" w:rsidRPr="00EE508D" w:rsidRDefault="00EE508D" w:rsidP="00DC6A6F">
      <w:pPr>
        <w:ind w:firstLine="0"/>
        <w:rPr>
          <w:rFonts w:ascii="Garamond" w:hAnsi="Garamond" w:cs="Times New Roman"/>
          <w:b/>
          <w:i/>
          <w:sz w:val="24"/>
          <w:szCs w:val="24"/>
        </w:rPr>
      </w:pPr>
      <w:r w:rsidRPr="00EE508D">
        <w:rPr>
          <w:rFonts w:ascii="Garamond" w:hAnsi="Garamond" w:cs="Times New Roman"/>
          <w:b/>
          <w:i/>
          <w:sz w:val="24"/>
          <w:szCs w:val="24"/>
        </w:rPr>
        <w:t>Record-Keeping Offenses</w:t>
      </w:r>
    </w:p>
    <w:p w14:paraId="66347D1A" w14:textId="77777777" w:rsidR="00EE508D" w:rsidRDefault="00EE508D" w:rsidP="00DC6A6F">
      <w:pPr>
        <w:ind w:firstLine="0"/>
        <w:rPr>
          <w:rFonts w:ascii="Garamond" w:hAnsi="Garamond" w:cs="Times New Roman"/>
          <w:sz w:val="24"/>
          <w:szCs w:val="24"/>
        </w:rPr>
      </w:pPr>
      <w:r>
        <w:rPr>
          <w:rFonts w:ascii="Garamond" w:hAnsi="Garamond" w:cs="Times New Roman"/>
          <w:sz w:val="24"/>
          <w:szCs w:val="24"/>
        </w:rPr>
        <w:t>The following is a non-exclusive list of record-keeping offenses:</w:t>
      </w:r>
    </w:p>
    <w:p w14:paraId="06B03780" w14:textId="77777777" w:rsidR="00EE508D" w:rsidRPr="00DC6A6F" w:rsidRDefault="00EE508D" w:rsidP="00DC6A6F">
      <w:pPr>
        <w:ind w:firstLine="0"/>
        <w:rPr>
          <w:rFonts w:ascii="Garamond" w:hAnsi="Garamond" w:cs="Times New Roman"/>
          <w:sz w:val="24"/>
          <w:szCs w:val="24"/>
        </w:rPr>
      </w:pPr>
    </w:p>
    <w:p w14:paraId="314DCFF0" w14:textId="77777777" w:rsidR="00F33D04" w:rsidRPr="00EE508D" w:rsidRDefault="00F33D04" w:rsidP="00EE508D">
      <w:pPr>
        <w:pStyle w:val="ListParagraph"/>
        <w:numPr>
          <w:ilvl w:val="0"/>
          <w:numId w:val="65"/>
        </w:numPr>
        <w:rPr>
          <w:rFonts w:ascii="Garamond" w:hAnsi="Garamond" w:cs="Times New Roman"/>
          <w:sz w:val="24"/>
          <w:szCs w:val="24"/>
        </w:rPr>
      </w:pPr>
      <w:r w:rsidRPr="00EE508D">
        <w:rPr>
          <w:rFonts w:ascii="Garamond" w:hAnsi="Garamond" w:cs="Times New Roman"/>
          <w:sz w:val="24"/>
          <w:szCs w:val="24"/>
        </w:rPr>
        <w:t xml:space="preserve">Unacceptable practices for maintenance of individual </w:t>
      </w:r>
      <w:r w:rsidR="0067374A" w:rsidRPr="00EE508D">
        <w:rPr>
          <w:rFonts w:ascii="Garamond" w:hAnsi="Garamond" w:cs="Times New Roman"/>
          <w:sz w:val="24"/>
          <w:szCs w:val="24"/>
        </w:rPr>
        <w:t xml:space="preserve">lab logbooks: updated receipt and </w:t>
      </w:r>
      <w:r w:rsidR="00AF3502">
        <w:rPr>
          <w:rFonts w:ascii="Garamond" w:hAnsi="Garamond" w:cs="Times New Roman"/>
          <w:sz w:val="24"/>
          <w:szCs w:val="24"/>
        </w:rPr>
        <w:t>swipe</w:t>
      </w:r>
      <w:r w:rsidRPr="00EE508D">
        <w:rPr>
          <w:rFonts w:ascii="Garamond" w:hAnsi="Garamond" w:cs="Times New Roman"/>
          <w:sz w:val="24"/>
          <w:szCs w:val="24"/>
        </w:rPr>
        <w:t xml:space="preserve"> test logs.</w:t>
      </w:r>
    </w:p>
    <w:p w14:paraId="112F0AFF" w14:textId="77777777" w:rsidR="00F33D04" w:rsidRPr="00DC6A6F" w:rsidRDefault="00F33D04" w:rsidP="00EE508D">
      <w:pPr>
        <w:ind w:firstLine="45"/>
        <w:rPr>
          <w:rFonts w:ascii="Garamond" w:hAnsi="Garamond" w:cs="Times New Roman"/>
          <w:sz w:val="24"/>
          <w:szCs w:val="24"/>
        </w:rPr>
      </w:pPr>
    </w:p>
    <w:p w14:paraId="54C5A630" w14:textId="77777777" w:rsidR="00F33D04" w:rsidRPr="00EE508D" w:rsidRDefault="00F33D04" w:rsidP="00EE508D">
      <w:pPr>
        <w:pStyle w:val="ListParagraph"/>
        <w:numPr>
          <w:ilvl w:val="0"/>
          <w:numId w:val="65"/>
        </w:numPr>
        <w:rPr>
          <w:rFonts w:ascii="Garamond" w:hAnsi="Garamond" w:cs="Times New Roman"/>
          <w:sz w:val="24"/>
          <w:szCs w:val="24"/>
        </w:rPr>
      </w:pPr>
      <w:r w:rsidRPr="00EE508D">
        <w:rPr>
          <w:rFonts w:ascii="Garamond" w:hAnsi="Garamond" w:cs="Times New Roman"/>
          <w:sz w:val="24"/>
          <w:szCs w:val="24"/>
        </w:rPr>
        <w:t>Non-compliance with the radionuclide purchasing and receiving procedures.</w:t>
      </w:r>
    </w:p>
    <w:p w14:paraId="3D855934" w14:textId="77777777" w:rsidR="00F33D04" w:rsidRPr="00DC6A6F" w:rsidRDefault="00F33D04" w:rsidP="00DC6A6F">
      <w:pPr>
        <w:ind w:firstLine="0"/>
        <w:rPr>
          <w:rFonts w:ascii="Garamond" w:hAnsi="Garamond" w:cs="Times New Roman"/>
          <w:sz w:val="24"/>
          <w:szCs w:val="24"/>
        </w:rPr>
      </w:pPr>
    </w:p>
    <w:p w14:paraId="3FBBEA98" w14:textId="77777777" w:rsidR="00F33D04" w:rsidRPr="00EE508D" w:rsidRDefault="00F33D04" w:rsidP="00EE508D">
      <w:pPr>
        <w:pStyle w:val="ListParagraph"/>
        <w:numPr>
          <w:ilvl w:val="0"/>
          <w:numId w:val="65"/>
        </w:numPr>
        <w:rPr>
          <w:rFonts w:ascii="Garamond" w:hAnsi="Garamond" w:cs="Times New Roman"/>
          <w:sz w:val="24"/>
          <w:szCs w:val="24"/>
        </w:rPr>
      </w:pPr>
      <w:r w:rsidRPr="00EE508D">
        <w:rPr>
          <w:rFonts w:ascii="Garamond" w:hAnsi="Garamond" w:cs="Times New Roman"/>
          <w:sz w:val="24"/>
          <w:szCs w:val="24"/>
        </w:rPr>
        <w:t xml:space="preserve">Non-compliance with established </w:t>
      </w:r>
      <w:r w:rsidR="00BC48FD">
        <w:rPr>
          <w:rFonts w:ascii="Garamond" w:hAnsi="Garamond" w:cs="Times New Roman"/>
          <w:sz w:val="24"/>
          <w:szCs w:val="24"/>
        </w:rPr>
        <w:t>monthly</w:t>
      </w:r>
      <w:r w:rsidR="00E76A86">
        <w:rPr>
          <w:rFonts w:ascii="Garamond" w:hAnsi="Garamond" w:cs="Times New Roman"/>
          <w:sz w:val="24"/>
          <w:szCs w:val="24"/>
        </w:rPr>
        <w:t xml:space="preserve"> or “</w:t>
      </w:r>
      <w:r w:rsidR="00BC48FD">
        <w:rPr>
          <w:rFonts w:ascii="Garamond" w:hAnsi="Garamond" w:cs="Times New Roman"/>
          <w:sz w:val="24"/>
          <w:szCs w:val="24"/>
        </w:rPr>
        <w:t xml:space="preserve">time of use” survey documentation </w:t>
      </w:r>
      <w:r w:rsidRPr="00EE508D">
        <w:rPr>
          <w:rFonts w:ascii="Garamond" w:hAnsi="Garamond" w:cs="Times New Roman"/>
          <w:sz w:val="24"/>
          <w:szCs w:val="24"/>
        </w:rPr>
        <w:t>requirements</w:t>
      </w:r>
      <w:r w:rsidR="00BC48FD">
        <w:rPr>
          <w:rFonts w:ascii="Garamond" w:hAnsi="Garamond" w:cs="Times New Roman"/>
          <w:sz w:val="24"/>
          <w:szCs w:val="24"/>
        </w:rPr>
        <w:t>.</w:t>
      </w:r>
    </w:p>
    <w:p w14:paraId="2723A6BB" w14:textId="77777777" w:rsidR="00F33D04" w:rsidRPr="00DC6A6F" w:rsidRDefault="00F33D04" w:rsidP="00DC6A6F">
      <w:pPr>
        <w:ind w:firstLine="0"/>
        <w:rPr>
          <w:rFonts w:ascii="Garamond" w:hAnsi="Garamond" w:cs="Times New Roman"/>
          <w:sz w:val="24"/>
          <w:szCs w:val="24"/>
        </w:rPr>
      </w:pPr>
    </w:p>
    <w:p w14:paraId="1DC021C9" w14:textId="77777777" w:rsidR="00F33D04" w:rsidRPr="00EE508D" w:rsidRDefault="00F33D04" w:rsidP="00EE508D">
      <w:pPr>
        <w:pStyle w:val="ListParagraph"/>
        <w:numPr>
          <w:ilvl w:val="0"/>
          <w:numId w:val="65"/>
        </w:numPr>
        <w:rPr>
          <w:rFonts w:ascii="Garamond" w:hAnsi="Garamond" w:cs="Times New Roman"/>
          <w:sz w:val="24"/>
          <w:szCs w:val="24"/>
        </w:rPr>
      </w:pPr>
      <w:r w:rsidRPr="00EE508D">
        <w:rPr>
          <w:rFonts w:ascii="Garamond" w:hAnsi="Garamond" w:cs="Times New Roman"/>
          <w:sz w:val="24"/>
          <w:szCs w:val="24"/>
        </w:rPr>
        <w:t xml:space="preserve">Improper or inadequate labeling of waste. </w:t>
      </w:r>
    </w:p>
    <w:p w14:paraId="6EDCEB4B" w14:textId="77777777" w:rsidR="00F33D04" w:rsidRPr="00DC6A6F" w:rsidRDefault="00F33D04" w:rsidP="00DC6A6F">
      <w:pPr>
        <w:ind w:firstLine="0"/>
        <w:rPr>
          <w:rFonts w:ascii="Garamond" w:hAnsi="Garamond" w:cs="Times New Roman"/>
          <w:sz w:val="24"/>
          <w:szCs w:val="24"/>
        </w:rPr>
      </w:pPr>
    </w:p>
    <w:p w14:paraId="2C3B7CD5" w14:textId="77777777" w:rsidR="00F33D04" w:rsidRPr="00EE508D" w:rsidRDefault="00F33D04" w:rsidP="00EE508D">
      <w:pPr>
        <w:pStyle w:val="ListParagraph"/>
        <w:numPr>
          <w:ilvl w:val="0"/>
          <w:numId w:val="65"/>
        </w:numPr>
        <w:rPr>
          <w:rFonts w:ascii="Garamond" w:hAnsi="Garamond" w:cs="Times New Roman"/>
          <w:sz w:val="24"/>
          <w:szCs w:val="24"/>
        </w:rPr>
      </w:pPr>
      <w:r w:rsidRPr="00EE508D">
        <w:rPr>
          <w:rFonts w:ascii="Garamond" w:hAnsi="Garamond" w:cs="Times New Roman"/>
          <w:sz w:val="24"/>
          <w:szCs w:val="24"/>
        </w:rPr>
        <w:t xml:space="preserve">Late return of dosimetry to the Environmental Health &amp; Office or chronic loss of </w:t>
      </w:r>
      <w:r w:rsidR="00E76A86">
        <w:rPr>
          <w:rFonts w:ascii="Garamond" w:hAnsi="Garamond" w:cs="Times New Roman"/>
          <w:sz w:val="24"/>
          <w:szCs w:val="24"/>
        </w:rPr>
        <w:t>dosimeters</w:t>
      </w:r>
      <w:r w:rsidRPr="00EE508D">
        <w:rPr>
          <w:rFonts w:ascii="Garamond" w:hAnsi="Garamond" w:cs="Times New Roman"/>
          <w:sz w:val="24"/>
          <w:szCs w:val="24"/>
        </w:rPr>
        <w:t xml:space="preserve">. </w:t>
      </w:r>
    </w:p>
    <w:p w14:paraId="0130B01B" w14:textId="77777777" w:rsidR="00F33D04" w:rsidRPr="00DC6A6F" w:rsidRDefault="00F33D04" w:rsidP="00DC6A6F">
      <w:pPr>
        <w:ind w:firstLine="0"/>
        <w:rPr>
          <w:rFonts w:ascii="Garamond" w:hAnsi="Garamond" w:cs="Times New Roman"/>
          <w:sz w:val="24"/>
          <w:szCs w:val="24"/>
        </w:rPr>
      </w:pPr>
    </w:p>
    <w:p w14:paraId="43E09C2D" w14:textId="77777777" w:rsidR="00F33D04" w:rsidRPr="00DC6A6F" w:rsidRDefault="00EE508D" w:rsidP="00DC6A6F">
      <w:pPr>
        <w:ind w:firstLine="0"/>
        <w:rPr>
          <w:rFonts w:ascii="Garamond" w:hAnsi="Garamond" w:cs="Times New Roman"/>
          <w:sz w:val="24"/>
          <w:szCs w:val="24"/>
        </w:rPr>
      </w:pPr>
      <w:r>
        <w:rPr>
          <w:rFonts w:ascii="Garamond" w:hAnsi="Garamond" w:cs="Times New Roman"/>
          <w:sz w:val="24"/>
          <w:szCs w:val="24"/>
        </w:rPr>
        <w:t>These</w:t>
      </w:r>
      <w:r w:rsidR="00F33D04" w:rsidRPr="00DC6A6F">
        <w:rPr>
          <w:rFonts w:ascii="Garamond" w:hAnsi="Garamond" w:cs="Times New Roman"/>
          <w:sz w:val="24"/>
          <w:szCs w:val="24"/>
        </w:rPr>
        <w:t xml:space="preserve"> </w:t>
      </w:r>
      <w:r>
        <w:rPr>
          <w:rFonts w:ascii="Garamond" w:hAnsi="Garamond" w:cs="Times New Roman"/>
          <w:sz w:val="24"/>
          <w:szCs w:val="24"/>
        </w:rPr>
        <w:t xml:space="preserve">and similar offenses </w:t>
      </w:r>
      <w:r w:rsidR="00F33D04" w:rsidRPr="00DC6A6F">
        <w:rPr>
          <w:rFonts w:ascii="Garamond" w:hAnsi="Garamond" w:cs="Times New Roman"/>
          <w:sz w:val="24"/>
          <w:szCs w:val="24"/>
        </w:rPr>
        <w:t xml:space="preserve">will result in the following: </w:t>
      </w:r>
    </w:p>
    <w:p w14:paraId="1AD4562C" w14:textId="77777777" w:rsidR="00EE508D" w:rsidRDefault="00EE508D" w:rsidP="00DC6A6F">
      <w:pPr>
        <w:ind w:firstLine="0"/>
        <w:rPr>
          <w:rFonts w:ascii="Garamond" w:hAnsi="Garamond" w:cs="Times New Roman"/>
          <w:i/>
          <w:sz w:val="24"/>
          <w:szCs w:val="24"/>
        </w:rPr>
      </w:pPr>
    </w:p>
    <w:p w14:paraId="5EFAA389" w14:textId="77777777" w:rsidR="00F33D04" w:rsidRPr="00DC6A6F" w:rsidRDefault="00F33D04" w:rsidP="00DC6A6F">
      <w:pPr>
        <w:ind w:firstLine="0"/>
        <w:rPr>
          <w:rFonts w:ascii="Garamond" w:hAnsi="Garamond" w:cs="Times New Roman"/>
          <w:sz w:val="24"/>
          <w:szCs w:val="24"/>
        </w:rPr>
      </w:pPr>
      <w:r w:rsidRPr="00EE508D">
        <w:rPr>
          <w:rFonts w:ascii="Garamond" w:hAnsi="Garamond" w:cs="Times New Roman"/>
          <w:i/>
          <w:sz w:val="24"/>
          <w:szCs w:val="24"/>
        </w:rPr>
        <w:t>First Violation</w:t>
      </w:r>
      <w:r w:rsidRPr="00DC6A6F">
        <w:rPr>
          <w:rFonts w:ascii="Garamond" w:hAnsi="Garamond" w:cs="Times New Roman"/>
          <w:sz w:val="24"/>
          <w:szCs w:val="24"/>
        </w:rPr>
        <w:t>: Memorandum from the RSO to the Principal Investigator (and offender of policy if different) with</w:t>
      </w:r>
      <w:r w:rsidR="00E76A86">
        <w:rPr>
          <w:rFonts w:ascii="Garamond" w:hAnsi="Garamond" w:cs="Times New Roman"/>
          <w:sz w:val="24"/>
          <w:szCs w:val="24"/>
        </w:rPr>
        <w:t xml:space="preserve"> a</w:t>
      </w:r>
      <w:r w:rsidRPr="00DC6A6F">
        <w:rPr>
          <w:rFonts w:ascii="Garamond" w:hAnsi="Garamond" w:cs="Times New Roman"/>
          <w:sz w:val="24"/>
          <w:szCs w:val="24"/>
        </w:rPr>
        <w:t xml:space="preserve"> copy to the Chair of RSC and to the EHS files. </w:t>
      </w:r>
    </w:p>
    <w:p w14:paraId="50609888" w14:textId="77777777" w:rsidR="00F33D04" w:rsidRPr="00DC6A6F" w:rsidRDefault="00F33D04" w:rsidP="00DC6A6F">
      <w:pPr>
        <w:ind w:firstLine="0"/>
        <w:rPr>
          <w:rFonts w:ascii="Garamond" w:hAnsi="Garamond" w:cs="Times New Roman"/>
          <w:sz w:val="24"/>
          <w:szCs w:val="24"/>
        </w:rPr>
      </w:pPr>
    </w:p>
    <w:p w14:paraId="24C88A7A" w14:textId="77777777" w:rsidR="00F33D04" w:rsidRPr="00DC6A6F" w:rsidRDefault="00F33D04" w:rsidP="00DC6A6F">
      <w:pPr>
        <w:ind w:firstLine="0"/>
        <w:rPr>
          <w:rFonts w:ascii="Garamond" w:hAnsi="Garamond" w:cs="Times New Roman"/>
          <w:sz w:val="24"/>
          <w:szCs w:val="24"/>
        </w:rPr>
      </w:pPr>
      <w:r w:rsidRPr="00EE508D">
        <w:rPr>
          <w:rFonts w:ascii="Garamond" w:hAnsi="Garamond" w:cs="Times New Roman"/>
          <w:i/>
          <w:sz w:val="24"/>
          <w:szCs w:val="24"/>
        </w:rPr>
        <w:t>Second Violation</w:t>
      </w:r>
      <w:r w:rsidRPr="00DC6A6F">
        <w:rPr>
          <w:rFonts w:ascii="Garamond" w:hAnsi="Garamond" w:cs="Times New Roman"/>
          <w:sz w:val="24"/>
          <w:szCs w:val="24"/>
        </w:rPr>
        <w:t xml:space="preserve"> (within 1 year of first violation): Memorandum from the RSO to the Principal Investigator (and offender of policy</w:t>
      </w:r>
      <w:r w:rsidR="00EE508D">
        <w:rPr>
          <w:rFonts w:ascii="Garamond" w:hAnsi="Garamond" w:cs="Times New Roman"/>
          <w:sz w:val="24"/>
          <w:szCs w:val="24"/>
        </w:rPr>
        <w:t>,</w:t>
      </w:r>
      <w:r w:rsidRPr="00DC6A6F">
        <w:rPr>
          <w:rFonts w:ascii="Garamond" w:hAnsi="Garamond" w:cs="Times New Roman"/>
          <w:sz w:val="24"/>
          <w:szCs w:val="24"/>
        </w:rPr>
        <w:t xml:space="preserve"> if different</w:t>
      </w:r>
      <w:r w:rsidR="00EE508D">
        <w:rPr>
          <w:rFonts w:ascii="Garamond" w:hAnsi="Garamond" w:cs="Times New Roman"/>
          <w:sz w:val="24"/>
          <w:szCs w:val="24"/>
        </w:rPr>
        <w:t>)</w:t>
      </w:r>
      <w:r w:rsidRPr="00DC6A6F">
        <w:rPr>
          <w:rFonts w:ascii="Garamond" w:hAnsi="Garamond" w:cs="Times New Roman"/>
          <w:sz w:val="24"/>
          <w:szCs w:val="24"/>
        </w:rPr>
        <w:t xml:space="preserve"> with reference to </w:t>
      </w:r>
      <w:r w:rsidR="00EE508D">
        <w:rPr>
          <w:rFonts w:ascii="Garamond" w:hAnsi="Garamond" w:cs="Times New Roman"/>
          <w:sz w:val="24"/>
          <w:szCs w:val="24"/>
        </w:rPr>
        <w:t xml:space="preserve">the </w:t>
      </w:r>
      <w:r w:rsidRPr="00DC6A6F">
        <w:rPr>
          <w:rFonts w:ascii="Garamond" w:hAnsi="Garamond" w:cs="Times New Roman"/>
          <w:sz w:val="24"/>
          <w:szCs w:val="24"/>
        </w:rPr>
        <w:t xml:space="preserve">earlier Memorandum with a copy to the Chair of RSC and to the EHS files. </w:t>
      </w:r>
    </w:p>
    <w:p w14:paraId="3C752178" w14:textId="77777777" w:rsidR="00F33D04" w:rsidRPr="00DC6A6F" w:rsidRDefault="00F33D04" w:rsidP="00DC6A6F">
      <w:pPr>
        <w:ind w:firstLine="0"/>
        <w:rPr>
          <w:rFonts w:ascii="Garamond" w:hAnsi="Garamond" w:cs="Times New Roman"/>
          <w:sz w:val="24"/>
          <w:szCs w:val="24"/>
        </w:rPr>
      </w:pPr>
    </w:p>
    <w:p w14:paraId="7491C671" w14:textId="77777777" w:rsidR="00F33D04" w:rsidRPr="00DC6A6F" w:rsidRDefault="00F33D04" w:rsidP="00DC6A6F">
      <w:pPr>
        <w:ind w:firstLine="0"/>
        <w:rPr>
          <w:rFonts w:ascii="Garamond" w:hAnsi="Garamond" w:cs="Times New Roman"/>
          <w:sz w:val="24"/>
          <w:szCs w:val="24"/>
        </w:rPr>
      </w:pPr>
      <w:r w:rsidRPr="00EE508D">
        <w:rPr>
          <w:rFonts w:ascii="Garamond" w:hAnsi="Garamond" w:cs="Times New Roman"/>
          <w:i/>
          <w:sz w:val="24"/>
          <w:szCs w:val="24"/>
        </w:rPr>
        <w:t>Third Violation</w:t>
      </w:r>
      <w:r w:rsidRPr="00DC6A6F">
        <w:rPr>
          <w:rFonts w:ascii="Garamond" w:hAnsi="Garamond" w:cs="Times New Roman"/>
          <w:sz w:val="24"/>
          <w:szCs w:val="24"/>
        </w:rPr>
        <w:t xml:space="preserve"> (within 1 year of second violation): Memorandum from the RSC to the Principal Investigator stating the recurring problem and dates by which the lab must come into compliance. If non-compliance continues, the Principal Investigator will be requested by the RSO or the Chair to appear before the RSC to explain the non-compliance problem. </w:t>
      </w:r>
      <w:r w:rsidRPr="00DC6A6F">
        <w:rPr>
          <w:rFonts w:ascii="Garamond" w:hAnsi="Garamond" w:cs="Times New Roman"/>
          <w:sz w:val="24"/>
          <w:szCs w:val="24"/>
        </w:rPr>
        <w:lastRenderedPageBreak/>
        <w:t>The RSC may then take whatever other action it deems necessary to bring the laboratory into compliance with current policies.</w:t>
      </w:r>
    </w:p>
    <w:p w14:paraId="1776D2B1"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 xml:space="preserve"> </w:t>
      </w:r>
    </w:p>
    <w:p w14:paraId="447D8AAC" w14:textId="77777777" w:rsidR="00F33D04" w:rsidRPr="00EE508D" w:rsidRDefault="00EE508D" w:rsidP="00DC6A6F">
      <w:pPr>
        <w:ind w:firstLine="0"/>
        <w:rPr>
          <w:rFonts w:ascii="Garamond" w:hAnsi="Garamond" w:cs="Times New Roman"/>
          <w:b/>
          <w:i/>
          <w:sz w:val="24"/>
          <w:szCs w:val="24"/>
        </w:rPr>
      </w:pPr>
      <w:r>
        <w:rPr>
          <w:rFonts w:ascii="Garamond" w:hAnsi="Garamond" w:cs="Times New Roman"/>
          <w:b/>
          <w:i/>
          <w:sz w:val="24"/>
          <w:szCs w:val="24"/>
        </w:rPr>
        <w:t>Major Offenses.</w:t>
      </w:r>
    </w:p>
    <w:p w14:paraId="1F3DAF12"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The following is a non-exclusive list of major offenses against the Radiation Safety Policy. The RSO and/or RSC may deem other violations against current policies, not listed here, as also constituting a major offense leading to the actions described below:</w:t>
      </w:r>
    </w:p>
    <w:p w14:paraId="1C71FD10"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 xml:space="preserve"> </w:t>
      </w:r>
    </w:p>
    <w:p w14:paraId="5C061924" w14:textId="77777777" w:rsidR="00F33D04" w:rsidRPr="00EE508D" w:rsidRDefault="00F33D04" w:rsidP="00EE508D">
      <w:pPr>
        <w:pStyle w:val="ListParagraph"/>
        <w:numPr>
          <w:ilvl w:val="0"/>
          <w:numId w:val="66"/>
        </w:numPr>
        <w:rPr>
          <w:rFonts w:ascii="Garamond" w:hAnsi="Garamond" w:cs="Times New Roman"/>
          <w:sz w:val="24"/>
          <w:szCs w:val="24"/>
        </w:rPr>
      </w:pPr>
      <w:r w:rsidRPr="00EE508D">
        <w:rPr>
          <w:rFonts w:ascii="Garamond" w:hAnsi="Garamond" w:cs="Times New Roman"/>
          <w:sz w:val="24"/>
          <w:szCs w:val="24"/>
        </w:rPr>
        <w:t xml:space="preserve">Evidence of food and/or drink in the laboratories; </w:t>
      </w:r>
    </w:p>
    <w:p w14:paraId="70FF5B1C" w14:textId="77777777" w:rsidR="00F33D04" w:rsidRPr="00DC6A6F" w:rsidRDefault="00F33D04" w:rsidP="00DC6A6F">
      <w:pPr>
        <w:ind w:firstLine="0"/>
        <w:rPr>
          <w:rFonts w:ascii="Garamond" w:hAnsi="Garamond" w:cs="Times New Roman"/>
          <w:sz w:val="24"/>
          <w:szCs w:val="24"/>
        </w:rPr>
      </w:pPr>
    </w:p>
    <w:p w14:paraId="0F5723A2" w14:textId="77777777" w:rsidR="00F33D04" w:rsidRPr="00EE508D" w:rsidRDefault="00F33D04" w:rsidP="00EE508D">
      <w:pPr>
        <w:pStyle w:val="ListParagraph"/>
        <w:numPr>
          <w:ilvl w:val="0"/>
          <w:numId w:val="66"/>
        </w:numPr>
        <w:rPr>
          <w:rFonts w:ascii="Garamond" w:hAnsi="Garamond" w:cs="Times New Roman"/>
          <w:sz w:val="24"/>
          <w:szCs w:val="24"/>
        </w:rPr>
      </w:pPr>
      <w:r w:rsidRPr="00EE508D">
        <w:rPr>
          <w:rFonts w:ascii="Garamond" w:hAnsi="Garamond" w:cs="Times New Roman"/>
          <w:sz w:val="24"/>
          <w:szCs w:val="24"/>
        </w:rPr>
        <w:t xml:space="preserve">Lack of safe work practices with disregard for safety of others in the laboratory; </w:t>
      </w:r>
    </w:p>
    <w:p w14:paraId="1CFEA50B" w14:textId="77777777" w:rsidR="00F33D04" w:rsidRPr="00DC6A6F" w:rsidRDefault="00F33D04" w:rsidP="00DC6A6F">
      <w:pPr>
        <w:ind w:firstLine="0"/>
        <w:rPr>
          <w:rFonts w:ascii="Garamond" w:hAnsi="Garamond" w:cs="Times New Roman"/>
          <w:sz w:val="24"/>
          <w:szCs w:val="24"/>
        </w:rPr>
      </w:pPr>
    </w:p>
    <w:p w14:paraId="700E4A65" w14:textId="77777777" w:rsidR="00F33D04" w:rsidRPr="00EE508D" w:rsidRDefault="00F33D04" w:rsidP="00EE508D">
      <w:pPr>
        <w:pStyle w:val="ListParagraph"/>
        <w:numPr>
          <w:ilvl w:val="0"/>
          <w:numId w:val="66"/>
        </w:numPr>
        <w:rPr>
          <w:rFonts w:ascii="Garamond" w:hAnsi="Garamond" w:cs="Times New Roman"/>
          <w:sz w:val="24"/>
          <w:szCs w:val="24"/>
        </w:rPr>
      </w:pPr>
      <w:r w:rsidRPr="00EE508D">
        <w:rPr>
          <w:rFonts w:ascii="Garamond" w:hAnsi="Garamond" w:cs="Times New Roman"/>
          <w:sz w:val="24"/>
          <w:szCs w:val="24"/>
        </w:rPr>
        <w:t xml:space="preserve">Excessive accumulation of radioactive waste in the laboratory; </w:t>
      </w:r>
    </w:p>
    <w:p w14:paraId="6F48F5C1" w14:textId="77777777" w:rsidR="00F33D04" w:rsidRPr="00DC6A6F" w:rsidRDefault="00F33D04" w:rsidP="00DC6A6F">
      <w:pPr>
        <w:ind w:firstLine="0"/>
        <w:rPr>
          <w:rFonts w:ascii="Garamond" w:hAnsi="Garamond" w:cs="Times New Roman"/>
          <w:sz w:val="24"/>
          <w:szCs w:val="24"/>
        </w:rPr>
      </w:pPr>
    </w:p>
    <w:p w14:paraId="5D08F110" w14:textId="77777777" w:rsidR="00F33D04" w:rsidRPr="00EE508D" w:rsidRDefault="00F33D04" w:rsidP="00EE508D">
      <w:pPr>
        <w:pStyle w:val="ListParagraph"/>
        <w:numPr>
          <w:ilvl w:val="0"/>
          <w:numId w:val="66"/>
        </w:numPr>
        <w:rPr>
          <w:rFonts w:ascii="Garamond" w:hAnsi="Garamond" w:cs="Times New Roman"/>
          <w:sz w:val="24"/>
          <w:szCs w:val="24"/>
        </w:rPr>
      </w:pPr>
      <w:r w:rsidRPr="00EE508D">
        <w:rPr>
          <w:rFonts w:ascii="Garamond" w:hAnsi="Garamond" w:cs="Times New Roman"/>
          <w:sz w:val="24"/>
          <w:szCs w:val="24"/>
        </w:rPr>
        <w:t xml:space="preserve">Lack of labeling of radioactive materials and waste in the laboratory; </w:t>
      </w:r>
    </w:p>
    <w:p w14:paraId="3B14C7B5" w14:textId="77777777" w:rsidR="00F33D04" w:rsidRPr="00DC6A6F" w:rsidRDefault="00F33D04" w:rsidP="00DC6A6F">
      <w:pPr>
        <w:ind w:firstLine="0"/>
        <w:rPr>
          <w:rFonts w:ascii="Garamond" w:hAnsi="Garamond" w:cs="Times New Roman"/>
          <w:sz w:val="24"/>
          <w:szCs w:val="24"/>
        </w:rPr>
      </w:pPr>
    </w:p>
    <w:p w14:paraId="273E3CE1" w14:textId="77777777" w:rsidR="00F33D04" w:rsidRDefault="00F33D04" w:rsidP="00EE508D">
      <w:pPr>
        <w:pStyle w:val="ListParagraph"/>
        <w:numPr>
          <w:ilvl w:val="0"/>
          <w:numId w:val="66"/>
        </w:numPr>
        <w:rPr>
          <w:rFonts w:ascii="Garamond" w:hAnsi="Garamond" w:cs="Times New Roman"/>
          <w:sz w:val="24"/>
          <w:szCs w:val="24"/>
        </w:rPr>
      </w:pPr>
      <w:r w:rsidRPr="00EE508D">
        <w:rPr>
          <w:rFonts w:ascii="Garamond" w:hAnsi="Garamond" w:cs="Times New Roman"/>
          <w:sz w:val="24"/>
          <w:szCs w:val="24"/>
        </w:rPr>
        <w:t xml:space="preserve">Not reporting spills to the Environmental Health &amp; Office immediately; </w:t>
      </w:r>
    </w:p>
    <w:p w14:paraId="19B23A37" w14:textId="77777777" w:rsidR="00BC48FD" w:rsidRPr="00BB6962" w:rsidRDefault="00BC48FD" w:rsidP="00BB6962">
      <w:pPr>
        <w:ind w:firstLine="0"/>
        <w:rPr>
          <w:rFonts w:ascii="Garamond" w:hAnsi="Garamond" w:cs="Times New Roman"/>
          <w:sz w:val="24"/>
          <w:szCs w:val="24"/>
        </w:rPr>
      </w:pPr>
    </w:p>
    <w:p w14:paraId="6570057A" w14:textId="77777777" w:rsidR="00BC48FD" w:rsidRPr="00EE508D" w:rsidRDefault="00BC48FD" w:rsidP="00EE508D">
      <w:pPr>
        <w:pStyle w:val="ListParagraph"/>
        <w:numPr>
          <w:ilvl w:val="0"/>
          <w:numId w:val="66"/>
        </w:numPr>
        <w:rPr>
          <w:rFonts w:ascii="Garamond" w:hAnsi="Garamond" w:cs="Times New Roman"/>
          <w:sz w:val="24"/>
          <w:szCs w:val="24"/>
        </w:rPr>
      </w:pPr>
      <w:r>
        <w:rPr>
          <w:rFonts w:ascii="Garamond" w:hAnsi="Garamond" w:cs="Times New Roman"/>
          <w:sz w:val="24"/>
          <w:szCs w:val="24"/>
        </w:rPr>
        <w:t>Not performing radiation and contamination surveys;</w:t>
      </w:r>
    </w:p>
    <w:p w14:paraId="158F0DB0" w14:textId="77777777" w:rsidR="00F33D04" w:rsidRPr="00DC6A6F" w:rsidRDefault="00F33D04" w:rsidP="00DC6A6F">
      <w:pPr>
        <w:ind w:firstLine="0"/>
        <w:rPr>
          <w:rFonts w:ascii="Garamond" w:hAnsi="Garamond" w:cs="Times New Roman"/>
          <w:sz w:val="24"/>
          <w:szCs w:val="24"/>
        </w:rPr>
      </w:pPr>
    </w:p>
    <w:p w14:paraId="2C0CCFC9" w14:textId="77777777" w:rsidR="00F33D04" w:rsidRPr="00EE508D" w:rsidRDefault="00F33D04" w:rsidP="00EE508D">
      <w:pPr>
        <w:pStyle w:val="ListParagraph"/>
        <w:numPr>
          <w:ilvl w:val="0"/>
          <w:numId w:val="66"/>
        </w:numPr>
        <w:rPr>
          <w:rFonts w:ascii="Garamond" w:hAnsi="Garamond" w:cs="Times New Roman"/>
          <w:sz w:val="24"/>
          <w:szCs w:val="24"/>
        </w:rPr>
      </w:pPr>
      <w:r w:rsidRPr="00EE508D">
        <w:rPr>
          <w:rFonts w:ascii="Garamond" w:hAnsi="Garamond" w:cs="Times New Roman"/>
          <w:sz w:val="24"/>
          <w:szCs w:val="24"/>
        </w:rPr>
        <w:t xml:space="preserve">Loss of radioactive materials; </w:t>
      </w:r>
    </w:p>
    <w:p w14:paraId="028C2A5D" w14:textId="77777777" w:rsidR="00F33D04" w:rsidRPr="00DC6A6F" w:rsidRDefault="00F33D04" w:rsidP="00DC6A6F">
      <w:pPr>
        <w:ind w:firstLine="0"/>
        <w:rPr>
          <w:rFonts w:ascii="Garamond" w:hAnsi="Garamond" w:cs="Times New Roman"/>
          <w:sz w:val="24"/>
          <w:szCs w:val="24"/>
        </w:rPr>
      </w:pPr>
    </w:p>
    <w:p w14:paraId="5641EB2E" w14:textId="77777777" w:rsidR="00F33D04" w:rsidRPr="00EE508D" w:rsidRDefault="00F33D04" w:rsidP="00EE508D">
      <w:pPr>
        <w:pStyle w:val="ListParagraph"/>
        <w:numPr>
          <w:ilvl w:val="0"/>
          <w:numId w:val="66"/>
        </w:numPr>
        <w:rPr>
          <w:rFonts w:ascii="Garamond" w:hAnsi="Garamond" w:cs="Times New Roman"/>
          <w:sz w:val="24"/>
          <w:szCs w:val="24"/>
        </w:rPr>
      </w:pPr>
      <w:r w:rsidRPr="00EE508D">
        <w:rPr>
          <w:rFonts w:ascii="Garamond" w:hAnsi="Garamond" w:cs="Times New Roman"/>
          <w:sz w:val="24"/>
          <w:szCs w:val="24"/>
        </w:rPr>
        <w:t xml:space="preserve">Inadequate security of radionuclides; </w:t>
      </w:r>
    </w:p>
    <w:p w14:paraId="39E822CC" w14:textId="77777777" w:rsidR="00F33D04" w:rsidRPr="00DC6A6F" w:rsidRDefault="00F33D04" w:rsidP="00DC6A6F">
      <w:pPr>
        <w:ind w:firstLine="0"/>
        <w:rPr>
          <w:rFonts w:ascii="Garamond" w:hAnsi="Garamond" w:cs="Times New Roman"/>
          <w:sz w:val="24"/>
          <w:szCs w:val="24"/>
        </w:rPr>
      </w:pPr>
    </w:p>
    <w:p w14:paraId="198BC9D9" w14:textId="77777777" w:rsidR="00F33D04" w:rsidRPr="00EE508D" w:rsidRDefault="00F33D04" w:rsidP="00EE508D">
      <w:pPr>
        <w:pStyle w:val="ListParagraph"/>
        <w:numPr>
          <w:ilvl w:val="0"/>
          <w:numId w:val="66"/>
        </w:numPr>
        <w:rPr>
          <w:rFonts w:ascii="Garamond" w:hAnsi="Garamond" w:cs="Times New Roman"/>
          <w:sz w:val="24"/>
          <w:szCs w:val="24"/>
        </w:rPr>
      </w:pPr>
      <w:r w:rsidRPr="00EE508D">
        <w:rPr>
          <w:rFonts w:ascii="Garamond" w:hAnsi="Garamond" w:cs="Times New Roman"/>
          <w:sz w:val="24"/>
          <w:szCs w:val="24"/>
        </w:rPr>
        <w:t xml:space="preserve">Uncontrolled access to laboratories that use and store radioactive materials above certain activities when no one is present; </w:t>
      </w:r>
    </w:p>
    <w:p w14:paraId="22CB463A" w14:textId="77777777" w:rsidR="00F33D04" w:rsidRPr="00DC6A6F" w:rsidRDefault="00F33D04" w:rsidP="00DC6A6F">
      <w:pPr>
        <w:ind w:firstLine="0"/>
        <w:rPr>
          <w:rFonts w:ascii="Garamond" w:hAnsi="Garamond" w:cs="Times New Roman"/>
          <w:sz w:val="24"/>
          <w:szCs w:val="24"/>
        </w:rPr>
      </w:pPr>
    </w:p>
    <w:p w14:paraId="6B51E1FB" w14:textId="77777777" w:rsidR="00F33D04" w:rsidRPr="00EE508D" w:rsidRDefault="00F33D04" w:rsidP="00EE508D">
      <w:pPr>
        <w:pStyle w:val="ListParagraph"/>
        <w:numPr>
          <w:ilvl w:val="0"/>
          <w:numId w:val="66"/>
        </w:numPr>
        <w:rPr>
          <w:rFonts w:ascii="Garamond" w:hAnsi="Garamond" w:cs="Times New Roman"/>
          <w:sz w:val="24"/>
          <w:szCs w:val="24"/>
        </w:rPr>
      </w:pPr>
      <w:r w:rsidRPr="00EE508D">
        <w:rPr>
          <w:rFonts w:ascii="Garamond" w:hAnsi="Garamond" w:cs="Times New Roman"/>
          <w:sz w:val="24"/>
          <w:szCs w:val="24"/>
        </w:rPr>
        <w:t xml:space="preserve">Gross contamination of work areas; </w:t>
      </w:r>
    </w:p>
    <w:p w14:paraId="3F573BE4" w14:textId="77777777" w:rsidR="00F33D04" w:rsidRPr="00DC6A6F" w:rsidRDefault="00F33D04" w:rsidP="00DC6A6F">
      <w:pPr>
        <w:ind w:firstLine="0"/>
        <w:rPr>
          <w:rFonts w:ascii="Garamond" w:hAnsi="Garamond" w:cs="Times New Roman"/>
          <w:sz w:val="24"/>
          <w:szCs w:val="24"/>
        </w:rPr>
      </w:pPr>
    </w:p>
    <w:p w14:paraId="10A16E47" w14:textId="77777777" w:rsidR="00F33D04" w:rsidRPr="00EE508D" w:rsidRDefault="00F33D04" w:rsidP="00EE508D">
      <w:pPr>
        <w:pStyle w:val="ListParagraph"/>
        <w:numPr>
          <w:ilvl w:val="0"/>
          <w:numId w:val="66"/>
        </w:numPr>
        <w:rPr>
          <w:rFonts w:ascii="Garamond" w:hAnsi="Garamond" w:cs="Times New Roman"/>
          <w:sz w:val="24"/>
          <w:szCs w:val="24"/>
        </w:rPr>
      </w:pPr>
      <w:r w:rsidRPr="00EE508D">
        <w:rPr>
          <w:rFonts w:ascii="Garamond" w:hAnsi="Garamond" w:cs="Times New Roman"/>
          <w:sz w:val="24"/>
          <w:szCs w:val="24"/>
        </w:rPr>
        <w:t>Removable contamination in excess of established limits;</w:t>
      </w:r>
    </w:p>
    <w:p w14:paraId="1C10421B" w14:textId="77777777" w:rsidR="00F33D04" w:rsidRPr="00DC6A6F" w:rsidRDefault="00F33D04" w:rsidP="00DC6A6F">
      <w:pPr>
        <w:ind w:firstLine="0"/>
        <w:rPr>
          <w:rFonts w:ascii="Garamond" w:hAnsi="Garamond" w:cs="Times New Roman"/>
          <w:sz w:val="24"/>
          <w:szCs w:val="24"/>
        </w:rPr>
      </w:pPr>
    </w:p>
    <w:p w14:paraId="36C4D502" w14:textId="77777777" w:rsidR="00F33D04" w:rsidRPr="00EE508D" w:rsidRDefault="00F33D04" w:rsidP="00EE508D">
      <w:pPr>
        <w:pStyle w:val="ListParagraph"/>
        <w:numPr>
          <w:ilvl w:val="0"/>
          <w:numId w:val="66"/>
        </w:numPr>
        <w:rPr>
          <w:rFonts w:ascii="Garamond" w:hAnsi="Garamond" w:cs="Times New Roman"/>
          <w:sz w:val="24"/>
          <w:szCs w:val="24"/>
        </w:rPr>
      </w:pPr>
      <w:r w:rsidRPr="00EE508D">
        <w:rPr>
          <w:rFonts w:ascii="Garamond" w:hAnsi="Garamond" w:cs="Times New Roman"/>
          <w:sz w:val="24"/>
          <w:szCs w:val="24"/>
        </w:rPr>
        <w:t xml:space="preserve">Non-conforming waste presented for disposal. </w:t>
      </w:r>
    </w:p>
    <w:p w14:paraId="382C8757" w14:textId="77777777" w:rsidR="00EE508D" w:rsidRDefault="00EE508D" w:rsidP="00DC6A6F">
      <w:pPr>
        <w:ind w:firstLine="0"/>
        <w:rPr>
          <w:rFonts w:ascii="Garamond" w:hAnsi="Garamond" w:cs="Times New Roman"/>
          <w:sz w:val="24"/>
          <w:szCs w:val="24"/>
        </w:rPr>
      </w:pPr>
    </w:p>
    <w:p w14:paraId="1F50F7BD"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These and similar offenses will result in</w:t>
      </w:r>
      <w:r w:rsidR="00EE508D">
        <w:rPr>
          <w:rFonts w:ascii="Garamond" w:hAnsi="Garamond" w:cs="Times New Roman"/>
          <w:sz w:val="24"/>
          <w:szCs w:val="24"/>
        </w:rPr>
        <w:t xml:space="preserve"> the following</w:t>
      </w:r>
      <w:r w:rsidRPr="00DC6A6F">
        <w:rPr>
          <w:rFonts w:ascii="Garamond" w:hAnsi="Garamond" w:cs="Times New Roman"/>
          <w:sz w:val="24"/>
          <w:szCs w:val="24"/>
        </w:rPr>
        <w:t xml:space="preserve">: </w:t>
      </w:r>
    </w:p>
    <w:p w14:paraId="003CCD0E" w14:textId="77777777" w:rsidR="00F33D04" w:rsidRPr="00DC6A6F" w:rsidRDefault="00F33D04" w:rsidP="00DC6A6F">
      <w:pPr>
        <w:ind w:firstLine="0"/>
        <w:rPr>
          <w:rFonts w:ascii="Garamond" w:hAnsi="Garamond" w:cs="Times New Roman"/>
          <w:sz w:val="24"/>
          <w:szCs w:val="24"/>
        </w:rPr>
      </w:pPr>
    </w:p>
    <w:p w14:paraId="379338D3" w14:textId="77777777" w:rsidR="00F33D04" w:rsidRPr="00DC6A6F" w:rsidRDefault="00F33D04" w:rsidP="00DC6A6F">
      <w:pPr>
        <w:ind w:firstLine="0"/>
        <w:rPr>
          <w:rFonts w:ascii="Garamond" w:hAnsi="Garamond" w:cs="Times New Roman"/>
          <w:sz w:val="24"/>
          <w:szCs w:val="24"/>
        </w:rPr>
      </w:pPr>
      <w:r w:rsidRPr="00EE508D">
        <w:rPr>
          <w:rFonts w:ascii="Garamond" w:hAnsi="Garamond" w:cs="Times New Roman"/>
          <w:i/>
          <w:sz w:val="24"/>
          <w:szCs w:val="24"/>
        </w:rPr>
        <w:t>First Violation</w:t>
      </w:r>
      <w:r w:rsidRPr="00DC6A6F">
        <w:rPr>
          <w:rFonts w:ascii="Garamond" w:hAnsi="Garamond" w:cs="Times New Roman"/>
          <w:sz w:val="24"/>
          <w:szCs w:val="24"/>
        </w:rPr>
        <w:t xml:space="preserve">: Memorandum from the RSO to the Principal Investigator (and offender of policy if different), with a copy to the Chair of RSC and to the EHS files. </w:t>
      </w:r>
    </w:p>
    <w:p w14:paraId="25F7CCF9" w14:textId="77777777" w:rsidR="00F33D04" w:rsidRPr="00DC6A6F" w:rsidRDefault="00F33D04" w:rsidP="00DC6A6F">
      <w:pPr>
        <w:ind w:firstLine="0"/>
        <w:rPr>
          <w:rFonts w:ascii="Garamond" w:hAnsi="Garamond" w:cs="Times New Roman"/>
          <w:sz w:val="24"/>
          <w:szCs w:val="24"/>
        </w:rPr>
      </w:pPr>
    </w:p>
    <w:p w14:paraId="2E7F37E9" w14:textId="77777777" w:rsidR="005B40E3" w:rsidRDefault="00F33D04" w:rsidP="00DC6A6F">
      <w:pPr>
        <w:ind w:firstLine="0"/>
        <w:rPr>
          <w:rFonts w:ascii="Garamond" w:hAnsi="Garamond" w:cs="Times New Roman"/>
          <w:sz w:val="24"/>
          <w:szCs w:val="24"/>
        </w:rPr>
      </w:pPr>
      <w:r w:rsidRPr="00EE508D">
        <w:rPr>
          <w:rFonts w:ascii="Garamond" w:hAnsi="Garamond" w:cs="Times New Roman"/>
          <w:i/>
          <w:sz w:val="24"/>
          <w:szCs w:val="24"/>
        </w:rPr>
        <w:t>Second Violation</w:t>
      </w:r>
      <w:r w:rsidRPr="00DC6A6F">
        <w:rPr>
          <w:rFonts w:ascii="Garamond" w:hAnsi="Garamond" w:cs="Times New Roman"/>
          <w:sz w:val="24"/>
          <w:szCs w:val="24"/>
        </w:rPr>
        <w:t xml:space="preserve"> (within 1 year of first violation): Memorandum from the RSC to the Principal Investigator (and offender of policy</w:t>
      </w:r>
      <w:r w:rsidR="00EE508D">
        <w:rPr>
          <w:rFonts w:ascii="Garamond" w:hAnsi="Garamond" w:cs="Times New Roman"/>
          <w:sz w:val="24"/>
          <w:szCs w:val="24"/>
        </w:rPr>
        <w:t>,</w:t>
      </w:r>
      <w:r w:rsidRPr="00DC6A6F">
        <w:rPr>
          <w:rFonts w:ascii="Garamond" w:hAnsi="Garamond" w:cs="Times New Roman"/>
          <w:sz w:val="24"/>
          <w:szCs w:val="24"/>
        </w:rPr>
        <w:t xml:space="preserve"> if different) stating the problem and dates by which the lab must come into compliance. If non-compliance continues, </w:t>
      </w:r>
      <w:r w:rsidR="00BC48FD">
        <w:rPr>
          <w:rFonts w:ascii="Garamond" w:hAnsi="Garamond" w:cs="Times New Roman"/>
          <w:sz w:val="24"/>
          <w:szCs w:val="24"/>
        </w:rPr>
        <w:t>the RSO may immediately revo</w:t>
      </w:r>
      <w:r w:rsidR="00E76A86">
        <w:rPr>
          <w:rFonts w:ascii="Garamond" w:hAnsi="Garamond" w:cs="Times New Roman"/>
          <w:sz w:val="24"/>
          <w:szCs w:val="24"/>
        </w:rPr>
        <w:t>k</w:t>
      </w:r>
      <w:r w:rsidR="00BC48FD">
        <w:rPr>
          <w:rFonts w:ascii="Garamond" w:hAnsi="Garamond" w:cs="Times New Roman"/>
          <w:sz w:val="24"/>
          <w:szCs w:val="24"/>
        </w:rPr>
        <w:t xml:space="preserve">e the radioactive material use authorization and remove all radionuclides </w:t>
      </w:r>
      <w:r w:rsidR="005B40E3">
        <w:rPr>
          <w:rFonts w:ascii="Garamond" w:hAnsi="Garamond" w:cs="Times New Roman"/>
          <w:sz w:val="24"/>
          <w:szCs w:val="24"/>
        </w:rPr>
        <w:t>from the laboratory.  T</w:t>
      </w:r>
      <w:r w:rsidRPr="00DC6A6F">
        <w:rPr>
          <w:rFonts w:ascii="Garamond" w:hAnsi="Garamond" w:cs="Times New Roman"/>
          <w:sz w:val="24"/>
          <w:szCs w:val="24"/>
        </w:rPr>
        <w:t xml:space="preserve">he Principal Investigator </w:t>
      </w:r>
      <w:r w:rsidR="005B40E3">
        <w:rPr>
          <w:rFonts w:ascii="Garamond" w:hAnsi="Garamond" w:cs="Times New Roman"/>
          <w:sz w:val="24"/>
          <w:szCs w:val="24"/>
        </w:rPr>
        <w:t xml:space="preserve">must </w:t>
      </w:r>
      <w:r w:rsidRPr="00DC6A6F">
        <w:rPr>
          <w:rFonts w:ascii="Garamond" w:hAnsi="Garamond" w:cs="Times New Roman"/>
          <w:sz w:val="24"/>
          <w:szCs w:val="24"/>
        </w:rPr>
        <w:t>appear before the RSC to justify the non-compliance</w:t>
      </w:r>
      <w:r w:rsidR="005B40E3">
        <w:rPr>
          <w:rFonts w:ascii="Garamond" w:hAnsi="Garamond" w:cs="Times New Roman"/>
          <w:sz w:val="24"/>
          <w:szCs w:val="24"/>
        </w:rPr>
        <w:t xml:space="preserve"> and propose a </w:t>
      </w:r>
      <w:r w:rsidR="00E76A86">
        <w:rPr>
          <w:rFonts w:ascii="Garamond" w:hAnsi="Garamond" w:cs="Times New Roman"/>
          <w:sz w:val="24"/>
          <w:szCs w:val="24"/>
        </w:rPr>
        <w:t>long-term</w:t>
      </w:r>
      <w:r w:rsidR="005B40E3">
        <w:rPr>
          <w:rFonts w:ascii="Garamond" w:hAnsi="Garamond" w:cs="Times New Roman"/>
          <w:sz w:val="24"/>
          <w:szCs w:val="24"/>
        </w:rPr>
        <w:t xml:space="preserve"> solution for the laboratory’s future compliance</w:t>
      </w:r>
      <w:r w:rsidRPr="00DC6A6F">
        <w:rPr>
          <w:rFonts w:ascii="Garamond" w:hAnsi="Garamond" w:cs="Times New Roman"/>
          <w:sz w:val="24"/>
          <w:szCs w:val="24"/>
        </w:rPr>
        <w:t>.</w:t>
      </w:r>
      <w:r w:rsidR="005B40E3">
        <w:rPr>
          <w:rFonts w:ascii="Garamond" w:hAnsi="Garamond" w:cs="Times New Roman"/>
          <w:sz w:val="24"/>
          <w:szCs w:val="24"/>
        </w:rPr>
        <w:t xml:space="preserve">  </w:t>
      </w:r>
      <w:r w:rsidR="005B40E3" w:rsidRPr="00DC6A6F">
        <w:rPr>
          <w:rFonts w:ascii="Garamond" w:hAnsi="Garamond" w:cs="Times New Roman"/>
          <w:sz w:val="24"/>
          <w:szCs w:val="24"/>
        </w:rPr>
        <w:t xml:space="preserve">The Principal Investigator must re-apply to the RSC for radioactive material use authorization. The RSC may </w:t>
      </w:r>
      <w:r w:rsidR="005B40E3">
        <w:rPr>
          <w:rFonts w:ascii="Garamond" w:hAnsi="Garamond" w:cs="Times New Roman"/>
          <w:sz w:val="24"/>
          <w:szCs w:val="24"/>
        </w:rPr>
        <w:t xml:space="preserve">take whatever actions it deems necessary to ensure the laboratory’s </w:t>
      </w:r>
      <w:r w:rsidR="005B40E3">
        <w:rPr>
          <w:rFonts w:ascii="Garamond" w:hAnsi="Garamond" w:cs="Times New Roman"/>
          <w:sz w:val="24"/>
          <w:szCs w:val="24"/>
        </w:rPr>
        <w:lastRenderedPageBreak/>
        <w:t xml:space="preserve">compliance, to include but </w:t>
      </w:r>
      <w:r w:rsidR="005B40E3" w:rsidRPr="00DC6A6F">
        <w:rPr>
          <w:rFonts w:ascii="Garamond" w:hAnsi="Garamond" w:cs="Times New Roman"/>
          <w:sz w:val="24"/>
          <w:szCs w:val="24"/>
        </w:rPr>
        <w:t>impos</w:t>
      </w:r>
      <w:r w:rsidR="005B40E3">
        <w:rPr>
          <w:rFonts w:ascii="Garamond" w:hAnsi="Garamond" w:cs="Times New Roman"/>
          <w:sz w:val="24"/>
          <w:szCs w:val="24"/>
        </w:rPr>
        <w:t xml:space="preserve">ing additional </w:t>
      </w:r>
      <w:r w:rsidR="005B40E3" w:rsidRPr="00DC6A6F">
        <w:rPr>
          <w:rFonts w:ascii="Garamond" w:hAnsi="Garamond" w:cs="Times New Roman"/>
          <w:sz w:val="24"/>
          <w:szCs w:val="24"/>
        </w:rPr>
        <w:t>restrictions</w:t>
      </w:r>
      <w:r w:rsidR="005B40E3">
        <w:rPr>
          <w:rFonts w:ascii="Garamond" w:hAnsi="Garamond" w:cs="Times New Roman"/>
          <w:sz w:val="24"/>
          <w:szCs w:val="24"/>
        </w:rPr>
        <w:t xml:space="preserve"> and/or denial of radioactive material use at Dartmouth College.  </w:t>
      </w:r>
    </w:p>
    <w:p w14:paraId="6190BC1C" w14:textId="77777777" w:rsidR="005B40E3" w:rsidRDefault="005B40E3" w:rsidP="00DC6A6F">
      <w:pPr>
        <w:ind w:firstLine="0"/>
        <w:rPr>
          <w:rFonts w:ascii="Garamond" w:hAnsi="Garamond" w:cs="Times New Roman"/>
          <w:b/>
          <w:i/>
          <w:sz w:val="24"/>
          <w:szCs w:val="24"/>
        </w:rPr>
      </w:pPr>
    </w:p>
    <w:p w14:paraId="088D6F8B" w14:textId="77777777" w:rsidR="00F33D04" w:rsidRDefault="00EE508D" w:rsidP="00DC6A6F">
      <w:pPr>
        <w:ind w:firstLine="0"/>
        <w:rPr>
          <w:rFonts w:ascii="Garamond" w:hAnsi="Garamond" w:cs="Times New Roman"/>
          <w:b/>
          <w:i/>
          <w:sz w:val="24"/>
          <w:szCs w:val="24"/>
        </w:rPr>
      </w:pPr>
      <w:r w:rsidRPr="00EE508D">
        <w:rPr>
          <w:rFonts w:ascii="Garamond" w:hAnsi="Garamond" w:cs="Times New Roman"/>
          <w:b/>
          <w:i/>
          <w:sz w:val="24"/>
          <w:szCs w:val="24"/>
        </w:rPr>
        <w:t>Rad</w:t>
      </w:r>
      <w:r w:rsidR="001E64B5">
        <w:rPr>
          <w:rFonts w:ascii="Garamond" w:hAnsi="Garamond" w:cs="Times New Roman"/>
          <w:b/>
          <w:i/>
          <w:sz w:val="24"/>
          <w:szCs w:val="24"/>
        </w:rPr>
        <w:t>ioiodination Laboratory Policy Offenses</w:t>
      </w:r>
    </w:p>
    <w:p w14:paraId="34FCD428" w14:textId="77777777" w:rsidR="00E76A86" w:rsidRPr="00EE508D" w:rsidRDefault="00E76A86" w:rsidP="00DC6A6F">
      <w:pPr>
        <w:ind w:firstLine="0"/>
        <w:rPr>
          <w:rFonts w:ascii="Garamond" w:hAnsi="Garamond" w:cs="Times New Roman"/>
          <w:b/>
          <w:i/>
          <w:sz w:val="24"/>
          <w:szCs w:val="24"/>
        </w:rPr>
      </w:pPr>
    </w:p>
    <w:p w14:paraId="6263BFE5" w14:textId="77777777" w:rsidR="00F33D04" w:rsidRPr="00DC6A6F" w:rsidRDefault="00EE508D" w:rsidP="00DC6A6F">
      <w:pPr>
        <w:ind w:firstLine="0"/>
        <w:rPr>
          <w:rFonts w:ascii="Garamond" w:hAnsi="Garamond" w:cs="Times New Roman"/>
          <w:sz w:val="24"/>
          <w:szCs w:val="24"/>
        </w:rPr>
      </w:pPr>
      <w:r>
        <w:rPr>
          <w:rFonts w:ascii="Garamond" w:hAnsi="Garamond" w:cs="Times New Roman"/>
          <w:sz w:val="24"/>
          <w:szCs w:val="24"/>
        </w:rPr>
        <w:t>The following is a non-exclusive list:</w:t>
      </w:r>
    </w:p>
    <w:p w14:paraId="27C5AB54" w14:textId="77777777" w:rsidR="00EE508D" w:rsidRDefault="00EE508D" w:rsidP="00DC6A6F">
      <w:pPr>
        <w:ind w:firstLine="0"/>
        <w:rPr>
          <w:rFonts w:ascii="Garamond" w:hAnsi="Garamond" w:cs="Times New Roman"/>
          <w:sz w:val="24"/>
          <w:szCs w:val="24"/>
        </w:rPr>
      </w:pPr>
    </w:p>
    <w:p w14:paraId="654A8802" w14:textId="77777777" w:rsidR="00F33D04" w:rsidRPr="00EE508D" w:rsidRDefault="00F33D04" w:rsidP="00EE508D">
      <w:pPr>
        <w:pStyle w:val="ListParagraph"/>
        <w:numPr>
          <w:ilvl w:val="0"/>
          <w:numId w:val="67"/>
        </w:numPr>
        <w:rPr>
          <w:rFonts w:ascii="Garamond" w:hAnsi="Garamond" w:cs="Times New Roman"/>
          <w:sz w:val="24"/>
          <w:szCs w:val="24"/>
        </w:rPr>
      </w:pPr>
      <w:r w:rsidRPr="00EE508D">
        <w:rPr>
          <w:rFonts w:ascii="Garamond" w:hAnsi="Garamond" w:cs="Times New Roman"/>
          <w:sz w:val="24"/>
          <w:szCs w:val="24"/>
        </w:rPr>
        <w:t xml:space="preserve">Thyroid monitoring not performed; </w:t>
      </w:r>
    </w:p>
    <w:p w14:paraId="7750B467" w14:textId="77777777" w:rsidR="00F33D04" w:rsidRPr="00DC6A6F" w:rsidRDefault="00F33D04" w:rsidP="00DC6A6F">
      <w:pPr>
        <w:ind w:firstLine="0"/>
        <w:rPr>
          <w:rFonts w:ascii="Garamond" w:hAnsi="Garamond" w:cs="Times New Roman"/>
          <w:sz w:val="24"/>
          <w:szCs w:val="24"/>
        </w:rPr>
      </w:pPr>
    </w:p>
    <w:p w14:paraId="6E25C109" w14:textId="77777777" w:rsidR="00F33D04" w:rsidRPr="00EE508D" w:rsidRDefault="00F33D04" w:rsidP="00EE508D">
      <w:pPr>
        <w:pStyle w:val="ListParagraph"/>
        <w:numPr>
          <w:ilvl w:val="0"/>
          <w:numId w:val="67"/>
        </w:numPr>
        <w:rPr>
          <w:rFonts w:ascii="Garamond" w:hAnsi="Garamond" w:cs="Times New Roman"/>
          <w:sz w:val="24"/>
          <w:szCs w:val="24"/>
        </w:rPr>
      </w:pPr>
      <w:r w:rsidRPr="00EE508D">
        <w:rPr>
          <w:rFonts w:ascii="Garamond" w:hAnsi="Garamond" w:cs="Times New Roman"/>
          <w:sz w:val="24"/>
          <w:szCs w:val="24"/>
        </w:rPr>
        <w:t xml:space="preserve">Lack of </w:t>
      </w:r>
      <w:r w:rsidR="00AF3502">
        <w:rPr>
          <w:rFonts w:ascii="Garamond" w:hAnsi="Garamond" w:cs="Times New Roman"/>
          <w:sz w:val="24"/>
          <w:szCs w:val="24"/>
        </w:rPr>
        <w:t>swipe</w:t>
      </w:r>
      <w:r w:rsidRPr="00EE508D">
        <w:rPr>
          <w:rFonts w:ascii="Garamond" w:hAnsi="Garamond" w:cs="Times New Roman"/>
          <w:sz w:val="24"/>
          <w:szCs w:val="24"/>
        </w:rPr>
        <w:t xml:space="preserve"> testing and/or clean-up of the lab;</w:t>
      </w:r>
    </w:p>
    <w:p w14:paraId="396B6C95" w14:textId="77777777" w:rsidR="00F33D04" w:rsidRPr="00DC6A6F" w:rsidRDefault="00F33D04" w:rsidP="00DC6A6F">
      <w:pPr>
        <w:ind w:firstLine="0"/>
        <w:rPr>
          <w:rFonts w:ascii="Garamond" w:hAnsi="Garamond" w:cs="Times New Roman"/>
          <w:sz w:val="24"/>
          <w:szCs w:val="24"/>
        </w:rPr>
      </w:pPr>
    </w:p>
    <w:p w14:paraId="693162C6" w14:textId="77777777" w:rsidR="00F33D04" w:rsidRPr="00EE508D" w:rsidRDefault="00F33D04" w:rsidP="00EE508D">
      <w:pPr>
        <w:pStyle w:val="ListParagraph"/>
        <w:numPr>
          <w:ilvl w:val="0"/>
          <w:numId w:val="67"/>
        </w:numPr>
        <w:rPr>
          <w:rFonts w:ascii="Garamond" w:hAnsi="Garamond" w:cs="Times New Roman"/>
          <w:sz w:val="24"/>
          <w:szCs w:val="24"/>
        </w:rPr>
      </w:pPr>
      <w:r w:rsidRPr="00EE508D">
        <w:rPr>
          <w:rFonts w:ascii="Garamond" w:hAnsi="Garamond" w:cs="Times New Roman"/>
          <w:sz w:val="24"/>
          <w:szCs w:val="24"/>
        </w:rPr>
        <w:t>Serious contamination of laboratory.</w:t>
      </w:r>
    </w:p>
    <w:p w14:paraId="26A72D2F"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 xml:space="preserve"> </w:t>
      </w:r>
    </w:p>
    <w:p w14:paraId="767D2316" w14:textId="77777777" w:rsidR="00EE508D" w:rsidRPr="00DC6A6F" w:rsidRDefault="00EE508D" w:rsidP="00EE508D">
      <w:pPr>
        <w:ind w:firstLine="0"/>
        <w:rPr>
          <w:rFonts w:ascii="Garamond" w:hAnsi="Garamond" w:cs="Times New Roman"/>
          <w:sz w:val="24"/>
          <w:szCs w:val="24"/>
        </w:rPr>
      </w:pPr>
      <w:r w:rsidRPr="00DC6A6F">
        <w:rPr>
          <w:rFonts w:ascii="Garamond" w:hAnsi="Garamond" w:cs="Times New Roman"/>
          <w:sz w:val="24"/>
          <w:szCs w:val="24"/>
        </w:rPr>
        <w:t>These and similar offenses will result in</w:t>
      </w:r>
      <w:r>
        <w:rPr>
          <w:rFonts w:ascii="Garamond" w:hAnsi="Garamond" w:cs="Times New Roman"/>
          <w:sz w:val="24"/>
          <w:szCs w:val="24"/>
        </w:rPr>
        <w:t xml:space="preserve"> the following</w:t>
      </w:r>
      <w:r w:rsidRPr="00DC6A6F">
        <w:rPr>
          <w:rFonts w:ascii="Garamond" w:hAnsi="Garamond" w:cs="Times New Roman"/>
          <w:sz w:val="24"/>
          <w:szCs w:val="24"/>
        </w:rPr>
        <w:t xml:space="preserve">: </w:t>
      </w:r>
    </w:p>
    <w:p w14:paraId="39B7F9FB" w14:textId="77777777" w:rsidR="00F33D04" w:rsidRPr="00DC6A6F" w:rsidRDefault="00F33D04" w:rsidP="00DC6A6F">
      <w:pPr>
        <w:ind w:firstLine="0"/>
        <w:rPr>
          <w:rFonts w:ascii="Garamond" w:hAnsi="Garamond" w:cs="Times New Roman"/>
          <w:sz w:val="24"/>
          <w:szCs w:val="24"/>
        </w:rPr>
      </w:pPr>
    </w:p>
    <w:p w14:paraId="61FDD6BE" w14:textId="77777777" w:rsidR="00F33D04" w:rsidRPr="00DC6A6F" w:rsidRDefault="00F33D04" w:rsidP="00DC6A6F">
      <w:pPr>
        <w:ind w:firstLine="0"/>
        <w:rPr>
          <w:rFonts w:ascii="Garamond" w:hAnsi="Garamond" w:cs="Times New Roman"/>
          <w:sz w:val="24"/>
          <w:szCs w:val="24"/>
        </w:rPr>
      </w:pPr>
      <w:r w:rsidRPr="00EE508D">
        <w:rPr>
          <w:rFonts w:ascii="Garamond" w:hAnsi="Garamond" w:cs="Times New Roman"/>
          <w:i/>
          <w:sz w:val="24"/>
          <w:szCs w:val="24"/>
        </w:rPr>
        <w:t>First Violation</w:t>
      </w:r>
      <w:r w:rsidRPr="00DC6A6F">
        <w:rPr>
          <w:rFonts w:ascii="Garamond" w:hAnsi="Garamond" w:cs="Times New Roman"/>
          <w:sz w:val="24"/>
          <w:szCs w:val="24"/>
        </w:rPr>
        <w:t xml:space="preserve">: Memorandum from the RSO to the Principal Investigator (and offender of policy if different) with a copy to the Chair of RSC and to the EHS files. </w:t>
      </w:r>
    </w:p>
    <w:p w14:paraId="62241894" w14:textId="77777777" w:rsidR="00F33D04" w:rsidRPr="00DC6A6F" w:rsidRDefault="00F33D04" w:rsidP="00DC6A6F">
      <w:pPr>
        <w:ind w:firstLine="0"/>
        <w:rPr>
          <w:rFonts w:ascii="Garamond" w:hAnsi="Garamond" w:cs="Times New Roman"/>
          <w:sz w:val="24"/>
          <w:szCs w:val="24"/>
        </w:rPr>
      </w:pPr>
    </w:p>
    <w:p w14:paraId="1DCFD2A4" w14:textId="77777777" w:rsidR="00F33D04" w:rsidRPr="00DC6A6F" w:rsidRDefault="00F33D04" w:rsidP="00DC6A6F">
      <w:pPr>
        <w:ind w:firstLine="0"/>
        <w:rPr>
          <w:rFonts w:ascii="Garamond" w:hAnsi="Garamond" w:cs="Times New Roman"/>
          <w:sz w:val="24"/>
          <w:szCs w:val="24"/>
        </w:rPr>
      </w:pPr>
      <w:r w:rsidRPr="00EE508D">
        <w:rPr>
          <w:rFonts w:ascii="Garamond" w:hAnsi="Garamond" w:cs="Times New Roman"/>
          <w:i/>
          <w:sz w:val="24"/>
          <w:szCs w:val="24"/>
        </w:rPr>
        <w:t>Second Violation</w:t>
      </w:r>
      <w:r w:rsidRPr="00DC6A6F">
        <w:rPr>
          <w:rFonts w:ascii="Garamond" w:hAnsi="Garamond" w:cs="Times New Roman"/>
          <w:sz w:val="24"/>
          <w:szCs w:val="24"/>
        </w:rPr>
        <w:t>:  The user will be prohibited from using the Iodination Lab.</w:t>
      </w:r>
    </w:p>
    <w:p w14:paraId="48D08E22"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br w:type="page"/>
      </w:r>
    </w:p>
    <w:p w14:paraId="03E97CCE" w14:textId="77777777" w:rsidR="00F33D04" w:rsidRPr="00DC6A6F" w:rsidRDefault="0007139C" w:rsidP="00DC6A6F">
      <w:pPr>
        <w:ind w:firstLine="0"/>
        <w:rPr>
          <w:rFonts w:ascii="Garamond" w:hAnsi="Garamond" w:cs="Times New Roman"/>
          <w:sz w:val="24"/>
          <w:szCs w:val="24"/>
        </w:rPr>
      </w:pPr>
      <w:r>
        <w:rPr>
          <w:rFonts w:ascii="Garamond" w:hAnsi="Garamond" w:cs="Times New Roman"/>
          <w:sz w:val="24"/>
          <w:szCs w:val="24"/>
        </w:rPr>
        <w:lastRenderedPageBreak/>
        <w:t>4.1</w:t>
      </w:r>
      <w:r w:rsidR="00E46043">
        <w:rPr>
          <w:rFonts w:ascii="Garamond" w:hAnsi="Garamond" w:cs="Times New Roman"/>
          <w:sz w:val="24"/>
          <w:szCs w:val="24"/>
        </w:rPr>
        <w:t>7</w:t>
      </w:r>
      <w:r w:rsidR="00FC02A1">
        <w:rPr>
          <w:rFonts w:ascii="Garamond" w:hAnsi="Garamond" w:cs="Times New Roman"/>
          <w:sz w:val="24"/>
          <w:szCs w:val="24"/>
        </w:rPr>
        <w:t>.</w:t>
      </w:r>
      <w:r w:rsidR="00FC02A1">
        <w:rPr>
          <w:rFonts w:ascii="Garamond" w:hAnsi="Garamond" w:cs="Times New Roman"/>
          <w:sz w:val="24"/>
          <w:szCs w:val="24"/>
        </w:rPr>
        <w:tab/>
      </w:r>
      <w:r w:rsidR="00F33D04" w:rsidRPr="00DC6A6F">
        <w:rPr>
          <w:rFonts w:ascii="Garamond" w:hAnsi="Garamond" w:cs="Times New Roman"/>
          <w:sz w:val="24"/>
          <w:szCs w:val="24"/>
        </w:rPr>
        <w:t>E</w:t>
      </w:r>
      <w:r w:rsidR="00EE508D">
        <w:rPr>
          <w:rFonts w:ascii="Garamond" w:hAnsi="Garamond" w:cs="Times New Roman"/>
          <w:sz w:val="24"/>
          <w:szCs w:val="24"/>
        </w:rPr>
        <w:t>xposure</w:t>
      </w:r>
      <w:r w:rsidR="00F33D04" w:rsidRPr="00DC6A6F">
        <w:rPr>
          <w:rFonts w:ascii="Garamond" w:hAnsi="Garamond" w:cs="Times New Roman"/>
          <w:sz w:val="24"/>
          <w:szCs w:val="24"/>
        </w:rPr>
        <w:t xml:space="preserve"> </w:t>
      </w:r>
      <w:r w:rsidR="00EE508D">
        <w:rPr>
          <w:rFonts w:ascii="Garamond" w:hAnsi="Garamond" w:cs="Times New Roman"/>
          <w:sz w:val="24"/>
          <w:szCs w:val="24"/>
        </w:rPr>
        <w:t xml:space="preserve">to </w:t>
      </w:r>
      <w:r w:rsidR="00F33D04" w:rsidRPr="00DC6A6F">
        <w:rPr>
          <w:rFonts w:ascii="Garamond" w:hAnsi="Garamond" w:cs="Times New Roman"/>
          <w:sz w:val="24"/>
          <w:szCs w:val="24"/>
        </w:rPr>
        <w:t>R</w:t>
      </w:r>
      <w:r w:rsidR="00EE508D">
        <w:rPr>
          <w:rFonts w:ascii="Garamond" w:hAnsi="Garamond" w:cs="Times New Roman"/>
          <w:sz w:val="24"/>
          <w:szCs w:val="24"/>
        </w:rPr>
        <w:t>adiation</w:t>
      </w:r>
      <w:r w:rsidR="00F33D04" w:rsidRPr="00DC6A6F">
        <w:rPr>
          <w:rFonts w:ascii="Garamond" w:hAnsi="Garamond" w:cs="Times New Roman"/>
          <w:sz w:val="24"/>
          <w:szCs w:val="24"/>
        </w:rPr>
        <w:t xml:space="preserve"> </w:t>
      </w:r>
      <w:r w:rsidR="00EE508D">
        <w:rPr>
          <w:rFonts w:ascii="Garamond" w:hAnsi="Garamond" w:cs="Times New Roman"/>
          <w:sz w:val="24"/>
          <w:szCs w:val="24"/>
        </w:rPr>
        <w:t>During Pregnancy</w:t>
      </w:r>
      <w:r w:rsidR="00FC02A1">
        <w:rPr>
          <w:rFonts w:ascii="Garamond" w:hAnsi="Garamond" w:cs="Times New Roman"/>
          <w:sz w:val="24"/>
          <w:szCs w:val="24"/>
        </w:rPr>
        <w:t xml:space="preserve"> Policy</w:t>
      </w:r>
    </w:p>
    <w:p w14:paraId="2F65A522" w14:textId="77777777" w:rsidR="00F33D04" w:rsidRPr="00777E33" w:rsidRDefault="00F33D04" w:rsidP="00DC6A6F">
      <w:pPr>
        <w:ind w:firstLine="0"/>
        <w:rPr>
          <w:rFonts w:ascii="Garamond" w:hAnsi="Garamond" w:cs="Times New Roman"/>
          <w:sz w:val="24"/>
          <w:szCs w:val="24"/>
        </w:rPr>
      </w:pPr>
    </w:p>
    <w:p w14:paraId="697CC8F7" w14:textId="77777777" w:rsidR="00777E33" w:rsidRPr="00777E33" w:rsidRDefault="00777E33" w:rsidP="00777E33">
      <w:pPr>
        <w:ind w:firstLine="0"/>
        <w:rPr>
          <w:rFonts w:ascii="Garamond" w:hAnsi="Garamond"/>
          <w:sz w:val="24"/>
          <w:szCs w:val="24"/>
        </w:rPr>
      </w:pPr>
      <w:r w:rsidRPr="00777E33">
        <w:rPr>
          <w:rFonts w:ascii="Garamond" w:hAnsi="Garamond"/>
          <w:sz w:val="24"/>
          <w:szCs w:val="24"/>
        </w:rPr>
        <w:t xml:space="preserve">Research has shown that a fetus is more sensitive to the damaging effects of radiation exposure, particularly during the first trimester of the pregnancy. In recognition of this increased radiation sensitivity, a more restrictive dose limit has been established for the embryo/fetus of a declared pregnant radiation worker. Guidance in conformance with the revised 10 CFR Part 20 is being developed as a proposed Revision 3 to Regulatory Guide 8.13.   It has been published as Draft Regulatory Guide DG-8014 “Instruction Concerning Prenatal Radiation Exposure".  Currently NRC regulations require that the radiation dose to the fetus of an occupationally exposed pregnant worker be held to 0.5 rem (5 mSv) or less during pregnancy. </w:t>
      </w:r>
      <w:r w:rsidR="006E1E0E">
        <w:rPr>
          <w:rFonts w:ascii="Garamond" w:hAnsi="Garamond"/>
          <w:sz w:val="24"/>
          <w:szCs w:val="24"/>
        </w:rPr>
        <w:t>(see also Declared Pregnant Radiation Worker Policy Statement)</w:t>
      </w:r>
    </w:p>
    <w:p w14:paraId="73368DBC" w14:textId="77777777" w:rsidR="00777E33" w:rsidRPr="00777E33" w:rsidRDefault="00777E33" w:rsidP="00777E33">
      <w:pPr>
        <w:rPr>
          <w:rFonts w:ascii="Garamond" w:hAnsi="Garamond"/>
          <w:sz w:val="24"/>
          <w:szCs w:val="24"/>
        </w:rPr>
      </w:pPr>
    </w:p>
    <w:p w14:paraId="0EE8559E" w14:textId="77777777" w:rsidR="00777E33" w:rsidRPr="00777E33" w:rsidRDefault="00777E33" w:rsidP="00777E33">
      <w:pPr>
        <w:ind w:firstLine="0"/>
        <w:rPr>
          <w:rFonts w:ascii="Garamond" w:hAnsi="Garamond"/>
          <w:sz w:val="24"/>
          <w:szCs w:val="24"/>
        </w:rPr>
      </w:pPr>
      <w:r w:rsidRPr="00777E33">
        <w:rPr>
          <w:rFonts w:ascii="Garamond" w:hAnsi="Garamond"/>
          <w:sz w:val="24"/>
          <w:szCs w:val="24"/>
        </w:rPr>
        <w:t>Radiation protection regulations allow a pregnant radiation worker to decide whether she wants to formally declare her pregnancy to her employer, thereby taking advantage of the special dose limits provided to protect the developing embryo/fetus. If an occupationally exposed woman declares her pregnancy to the Radiation Safety Officer then she is subject to the more restrictive dose limits for the embryo/fetus during the remainder of the pregnancy which is controlled by restricting the exposure to the declared pregnant woman. Restricting the woman's occupational exposure, if she declares her pregnancy, raises questions about individual privacy rights, equal employment opportunities and possible loss of income. Because of these concerns, the declaration of pregnancy by a woman radiation worker is voluntary. Conversely, the woman can also withdraw her declaration of pregnancy by notifying the Radiation Safety Officer.</w:t>
      </w:r>
    </w:p>
    <w:p w14:paraId="02294CAB" w14:textId="77777777" w:rsidR="00777E33" w:rsidRPr="00777E33" w:rsidRDefault="00777E33" w:rsidP="00777E33">
      <w:pPr>
        <w:rPr>
          <w:rFonts w:ascii="Garamond" w:hAnsi="Garamond"/>
          <w:sz w:val="24"/>
          <w:szCs w:val="24"/>
        </w:rPr>
      </w:pPr>
    </w:p>
    <w:p w14:paraId="056EED6E" w14:textId="77777777" w:rsidR="00777E33" w:rsidRPr="00777E33" w:rsidRDefault="00777E33" w:rsidP="00777E33">
      <w:pPr>
        <w:ind w:firstLine="0"/>
        <w:rPr>
          <w:rFonts w:ascii="Garamond" w:hAnsi="Garamond"/>
          <w:sz w:val="24"/>
          <w:szCs w:val="24"/>
        </w:rPr>
      </w:pPr>
      <w:r w:rsidRPr="00777E33">
        <w:rPr>
          <w:rFonts w:ascii="Garamond" w:hAnsi="Garamond"/>
          <w:sz w:val="24"/>
          <w:szCs w:val="24"/>
        </w:rPr>
        <w:t xml:space="preserve">When a worker has made the decision to formally declare her pregnancy, she may complete "Form Letter for Declaring Pregnancy" or she may submit her own letter.   Once this form has been received, the Radiation Safety Officer will contact the worker to discuss her use of radioactive materials or work with x-ray producing equipment in the lab, her previous exposure history and any other relevant information. At this time, the worker is offered the opportunity to enroll in the pregnancy surveillance program that allows for the closer monitoring of radiation exposure to the fetus during the entire pregnancy. </w:t>
      </w:r>
    </w:p>
    <w:p w14:paraId="0B973603" w14:textId="77777777" w:rsidR="00777E33" w:rsidRPr="00777E33" w:rsidRDefault="00777E33" w:rsidP="00777E33">
      <w:pPr>
        <w:rPr>
          <w:rFonts w:ascii="Garamond" w:hAnsi="Garamond"/>
          <w:sz w:val="24"/>
          <w:szCs w:val="24"/>
        </w:rPr>
      </w:pPr>
    </w:p>
    <w:p w14:paraId="42FFB92B" w14:textId="77777777" w:rsidR="00F33D04" w:rsidRPr="00777E33" w:rsidRDefault="00F33D04" w:rsidP="00DC6A6F">
      <w:pPr>
        <w:ind w:firstLine="0"/>
        <w:rPr>
          <w:rFonts w:ascii="Garamond" w:hAnsi="Garamond" w:cs="Times New Roman"/>
          <w:sz w:val="24"/>
          <w:szCs w:val="24"/>
        </w:rPr>
      </w:pPr>
    </w:p>
    <w:p w14:paraId="676F7805" w14:textId="77777777" w:rsidR="00F33D04" w:rsidRPr="00777E33" w:rsidRDefault="00F33D04" w:rsidP="00DC6A6F">
      <w:pPr>
        <w:ind w:firstLine="0"/>
        <w:rPr>
          <w:rFonts w:ascii="Garamond" w:hAnsi="Garamond" w:cs="Times New Roman"/>
          <w:sz w:val="24"/>
          <w:szCs w:val="24"/>
        </w:rPr>
      </w:pPr>
      <w:r w:rsidRPr="00777E33">
        <w:rPr>
          <w:rFonts w:ascii="Garamond" w:hAnsi="Garamond" w:cs="Times New Roman"/>
          <w:sz w:val="24"/>
          <w:szCs w:val="24"/>
        </w:rPr>
        <w:br w:type="page"/>
      </w:r>
    </w:p>
    <w:p w14:paraId="3A5C431D" w14:textId="77777777" w:rsidR="00F33D04" w:rsidRPr="00DC6A6F" w:rsidRDefault="00F33D04" w:rsidP="00DC6A6F">
      <w:pPr>
        <w:ind w:firstLine="0"/>
        <w:rPr>
          <w:rFonts w:ascii="Garamond" w:hAnsi="Garamond" w:cs="Times New Roman"/>
          <w:sz w:val="24"/>
          <w:szCs w:val="24"/>
        </w:rPr>
      </w:pPr>
    </w:p>
    <w:p w14:paraId="00878D93" w14:textId="77777777" w:rsidR="00F33D04" w:rsidRPr="00DC6A6F" w:rsidRDefault="00F33D04" w:rsidP="00766613">
      <w:pPr>
        <w:ind w:firstLine="0"/>
        <w:jc w:val="center"/>
        <w:rPr>
          <w:rFonts w:ascii="Garamond" w:hAnsi="Garamond" w:cs="Times New Roman"/>
          <w:sz w:val="24"/>
          <w:szCs w:val="24"/>
        </w:rPr>
      </w:pPr>
      <w:r w:rsidRPr="00DC6A6F">
        <w:rPr>
          <w:rFonts w:ascii="Garamond" w:hAnsi="Garamond" w:cs="Times New Roman"/>
          <w:sz w:val="24"/>
          <w:szCs w:val="24"/>
        </w:rPr>
        <w:t>FORM LETTER FOR DECLARING PREGNANCY</w:t>
      </w:r>
    </w:p>
    <w:p w14:paraId="6B4EF24D" w14:textId="77777777" w:rsidR="00F33D04" w:rsidRPr="00DC6A6F" w:rsidRDefault="00F33D04" w:rsidP="00DC6A6F">
      <w:pPr>
        <w:ind w:firstLine="0"/>
        <w:rPr>
          <w:rFonts w:ascii="Garamond" w:hAnsi="Garamond" w:cs="Times New Roman"/>
          <w:sz w:val="24"/>
          <w:szCs w:val="24"/>
        </w:rPr>
      </w:pPr>
    </w:p>
    <w:p w14:paraId="4EB27320"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 xml:space="preserve">This form is provided for your convenience. To make your declaration of pregnancy, you may fill in the blanks of this form letter and give it to your employer/Environmental Health &amp; Safety or you may write your own letter. </w:t>
      </w:r>
    </w:p>
    <w:p w14:paraId="2EF78172"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p>
    <w:p w14:paraId="682DBEB0" w14:textId="77777777" w:rsidR="00F33D04" w:rsidRPr="00DC6A6F" w:rsidRDefault="00F33D04" w:rsidP="00DC6A6F">
      <w:pPr>
        <w:ind w:firstLine="0"/>
        <w:rPr>
          <w:rFonts w:ascii="Garamond" w:hAnsi="Garamond" w:cs="Times New Roman"/>
          <w:sz w:val="24"/>
          <w:szCs w:val="24"/>
        </w:rPr>
      </w:pPr>
    </w:p>
    <w:p w14:paraId="3DF962B2" w14:textId="77777777" w:rsidR="00F33D04" w:rsidRDefault="00F33D04" w:rsidP="00766613">
      <w:pPr>
        <w:ind w:firstLine="0"/>
        <w:jc w:val="center"/>
        <w:rPr>
          <w:rFonts w:ascii="Garamond" w:hAnsi="Garamond" w:cs="Times New Roman"/>
          <w:sz w:val="24"/>
          <w:szCs w:val="24"/>
        </w:rPr>
      </w:pPr>
      <w:r w:rsidRPr="00DC6A6F">
        <w:rPr>
          <w:rFonts w:ascii="Garamond" w:hAnsi="Garamond" w:cs="Times New Roman"/>
          <w:sz w:val="24"/>
          <w:szCs w:val="24"/>
        </w:rPr>
        <w:t>DECLARATION OF PREGNANCY</w:t>
      </w:r>
    </w:p>
    <w:p w14:paraId="234C0AB3" w14:textId="77777777" w:rsidR="00766613" w:rsidRPr="00DC6A6F" w:rsidRDefault="00766613" w:rsidP="00766613">
      <w:pPr>
        <w:ind w:firstLine="0"/>
        <w:jc w:val="center"/>
        <w:rPr>
          <w:rFonts w:ascii="Garamond" w:hAnsi="Garamond" w:cs="Times New Roman"/>
          <w:sz w:val="24"/>
          <w:szCs w:val="24"/>
        </w:rPr>
      </w:pPr>
    </w:p>
    <w:p w14:paraId="37434C2B" w14:textId="77777777" w:rsidR="00F33D04" w:rsidRPr="00DC6A6F" w:rsidRDefault="00F33D04" w:rsidP="00DC6A6F">
      <w:pPr>
        <w:ind w:firstLine="0"/>
        <w:rPr>
          <w:rFonts w:ascii="Garamond" w:hAnsi="Garamond" w:cs="Times New Roman"/>
          <w:sz w:val="24"/>
          <w:szCs w:val="24"/>
        </w:rPr>
      </w:pPr>
    </w:p>
    <w:p w14:paraId="2BCDF0FA" w14:textId="77777777" w:rsidR="00F33D04" w:rsidRPr="00DC6A6F" w:rsidRDefault="00766613" w:rsidP="00DC6A6F">
      <w:pPr>
        <w:ind w:firstLine="0"/>
        <w:rPr>
          <w:rFonts w:ascii="Garamond" w:hAnsi="Garamond" w:cs="Times New Roman"/>
          <w:sz w:val="24"/>
          <w:szCs w:val="24"/>
        </w:rPr>
      </w:pPr>
      <w:r>
        <w:rPr>
          <w:rFonts w:ascii="Garamond" w:hAnsi="Garamond" w:cs="Times New Roman"/>
          <w:sz w:val="24"/>
          <w:szCs w:val="24"/>
        </w:rPr>
        <w:t>TO:  ______________________________________________________</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sidR="00F33D04" w:rsidRPr="00DC6A6F">
        <w:rPr>
          <w:rFonts w:ascii="Garamond" w:hAnsi="Garamond" w:cs="Times New Roman"/>
          <w:sz w:val="24"/>
          <w:szCs w:val="24"/>
        </w:rPr>
        <w:t>(Name of Supervisor or Radiation Safety Officer)</w:t>
      </w:r>
    </w:p>
    <w:p w14:paraId="16A27B1E" w14:textId="77777777" w:rsidR="00F33D04" w:rsidRPr="00DC6A6F" w:rsidRDefault="00F33D04" w:rsidP="00DC6A6F">
      <w:pPr>
        <w:ind w:firstLine="0"/>
        <w:rPr>
          <w:rFonts w:ascii="Garamond" w:hAnsi="Garamond" w:cs="Times New Roman"/>
          <w:sz w:val="24"/>
          <w:szCs w:val="24"/>
        </w:rPr>
      </w:pPr>
    </w:p>
    <w:p w14:paraId="7259EEA2" w14:textId="77777777" w:rsidR="00F33D04" w:rsidRPr="00DC6A6F" w:rsidRDefault="008415A0" w:rsidP="00DC6A6F">
      <w:pPr>
        <w:ind w:firstLine="0"/>
        <w:rPr>
          <w:rFonts w:ascii="Garamond" w:hAnsi="Garamond" w:cs="Times New Roman"/>
          <w:sz w:val="24"/>
          <w:szCs w:val="24"/>
        </w:rPr>
      </w:pPr>
      <w:r>
        <w:rPr>
          <w:rFonts w:ascii="Garamond" w:hAnsi="Garamond" w:cs="Times New Roman"/>
          <w:sz w:val="24"/>
          <w:szCs w:val="24"/>
        </w:rPr>
        <w:t xml:space="preserve">     </w:t>
      </w:r>
      <w:r w:rsidR="00F33D04" w:rsidRPr="00DC6A6F">
        <w:rPr>
          <w:rFonts w:ascii="Garamond" w:hAnsi="Garamond" w:cs="Times New Roman"/>
          <w:sz w:val="24"/>
          <w:szCs w:val="24"/>
        </w:rPr>
        <w:t>I</w:t>
      </w:r>
      <w:r>
        <w:rPr>
          <w:rFonts w:ascii="Garamond" w:hAnsi="Garamond" w:cs="Times New Roman"/>
          <w:sz w:val="24"/>
          <w:szCs w:val="24"/>
        </w:rPr>
        <w:t xml:space="preserve">n accordance with the NRC’s regulations at 10 CFR 20.1208, “Dose to an Embryo/Fetus,” I am declaring that I am pregnant.  </w:t>
      </w:r>
      <w:r w:rsidR="00F33D04" w:rsidRPr="00DC6A6F">
        <w:rPr>
          <w:rFonts w:ascii="Garamond" w:hAnsi="Garamond" w:cs="Times New Roman"/>
          <w:sz w:val="24"/>
          <w:szCs w:val="24"/>
        </w:rPr>
        <w:t>I believe I became pregnant in:</w:t>
      </w:r>
      <w:r>
        <w:rPr>
          <w:rFonts w:ascii="Garamond" w:hAnsi="Garamond" w:cs="Times New Roman"/>
          <w:sz w:val="24"/>
          <w:szCs w:val="24"/>
        </w:rPr>
        <w:t xml:space="preserve">                        (only month and year need be provided).</w:t>
      </w:r>
    </w:p>
    <w:p w14:paraId="7F24BAA7" w14:textId="77777777" w:rsidR="00F33D04" w:rsidRPr="00DC6A6F" w:rsidRDefault="00F33D04" w:rsidP="00DC6A6F">
      <w:pPr>
        <w:ind w:firstLine="0"/>
        <w:rPr>
          <w:rFonts w:ascii="Garamond" w:hAnsi="Garamond" w:cs="Times New Roman"/>
          <w:sz w:val="24"/>
          <w:szCs w:val="24"/>
        </w:rPr>
      </w:pPr>
    </w:p>
    <w:p w14:paraId="3F1997F9" w14:textId="77777777" w:rsidR="00F33D04" w:rsidRPr="00DC6A6F" w:rsidRDefault="008415A0" w:rsidP="00DC6A6F">
      <w:pPr>
        <w:ind w:firstLine="0"/>
        <w:rPr>
          <w:rFonts w:ascii="Garamond" w:hAnsi="Garamond" w:cs="Times New Roman"/>
          <w:sz w:val="24"/>
          <w:szCs w:val="24"/>
        </w:rPr>
      </w:pPr>
      <w:r>
        <w:rPr>
          <w:rFonts w:ascii="Garamond" w:hAnsi="Garamond" w:cs="Times New Roman"/>
          <w:sz w:val="24"/>
          <w:szCs w:val="24"/>
        </w:rPr>
        <w:t xml:space="preserve">     </w:t>
      </w:r>
      <w:r w:rsidR="00F33D04" w:rsidRPr="00DC6A6F">
        <w:rPr>
          <w:rFonts w:ascii="Garamond" w:hAnsi="Garamond" w:cs="Times New Roman"/>
          <w:sz w:val="24"/>
          <w:szCs w:val="24"/>
        </w:rPr>
        <w:t>I understand th</w:t>
      </w:r>
      <w:r>
        <w:rPr>
          <w:rFonts w:ascii="Garamond" w:hAnsi="Garamond" w:cs="Times New Roman"/>
          <w:sz w:val="24"/>
          <w:szCs w:val="24"/>
        </w:rPr>
        <w:t xml:space="preserve">e occupational radiation dose to my embryo/fetus during my entire pregnancy </w:t>
      </w:r>
      <w:r w:rsidR="00F33D04" w:rsidRPr="00DC6A6F">
        <w:rPr>
          <w:rFonts w:ascii="Garamond" w:hAnsi="Garamond" w:cs="Times New Roman"/>
          <w:sz w:val="24"/>
          <w:szCs w:val="24"/>
        </w:rPr>
        <w:t xml:space="preserve">will not be allowed to exceed 0.5 </w:t>
      </w:r>
      <w:r>
        <w:rPr>
          <w:rFonts w:ascii="Garamond" w:hAnsi="Garamond" w:cs="Times New Roman"/>
          <w:sz w:val="24"/>
          <w:szCs w:val="24"/>
        </w:rPr>
        <w:t>r</w:t>
      </w:r>
      <w:r w:rsidR="00F33D04" w:rsidRPr="00DC6A6F">
        <w:rPr>
          <w:rFonts w:ascii="Garamond" w:hAnsi="Garamond" w:cs="Times New Roman"/>
          <w:sz w:val="24"/>
          <w:szCs w:val="24"/>
        </w:rPr>
        <w:t>em (5</w:t>
      </w:r>
      <w:r>
        <w:rPr>
          <w:rFonts w:ascii="Garamond" w:hAnsi="Garamond" w:cs="Times New Roman"/>
          <w:sz w:val="24"/>
          <w:szCs w:val="24"/>
        </w:rPr>
        <w:t xml:space="preserve"> </w:t>
      </w:r>
      <w:r w:rsidR="00F33D04" w:rsidRPr="00DC6A6F">
        <w:rPr>
          <w:rFonts w:ascii="Garamond" w:hAnsi="Garamond" w:cs="Times New Roman"/>
          <w:sz w:val="24"/>
          <w:szCs w:val="24"/>
        </w:rPr>
        <w:t>milli</w:t>
      </w:r>
      <w:r>
        <w:rPr>
          <w:rFonts w:ascii="Garamond" w:hAnsi="Garamond" w:cs="Times New Roman"/>
          <w:sz w:val="24"/>
          <w:szCs w:val="24"/>
        </w:rPr>
        <w:t>sievert</w:t>
      </w:r>
      <w:r w:rsidR="00F33D04" w:rsidRPr="00DC6A6F">
        <w:rPr>
          <w:rFonts w:ascii="Garamond" w:hAnsi="Garamond" w:cs="Times New Roman"/>
          <w:sz w:val="24"/>
          <w:szCs w:val="24"/>
        </w:rPr>
        <w:t>)</w:t>
      </w:r>
      <w:r>
        <w:rPr>
          <w:rFonts w:ascii="Garamond" w:hAnsi="Garamond" w:cs="Times New Roman"/>
          <w:sz w:val="24"/>
          <w:szCs w:val="24"/>
        </w:rPr>
        <w:t xml:space="preserve"> (</w:t>
      </w:r>
      <w:r w:rsidR="00F33D04" w:rsidRPr="00DC6A6F">
        <w:rPr>
          <w:rFonts w:ascii="Garamond" w:hAnsi="Garamond" w:cs="Times New Roman"/>
          <w:sz w:val="24"/>
          <w:szCs w:val="24"/>
        </w:rPr>
        <w:t>unless that dose has already been exceeded between the time of concep</w:t>
      </w:r>
      <w:r w:rsidR="00766613">
        <w:rPr>
          <w:rFonts w:ascii="Garamond" w:hAnsi="Garamond" w:cs="Times New Roman"/>
          <w:sz w:val="24"/>
          <w:szCs w:val="24"/>
        </w:rPr>
        <w:t>tion and submitting this letter</w:t>
      </w:r>
      <w:r>
        <w:rPr>
          <w:rFonts w:ascii="Garamond" w:hAnsi="Garamond" w:cs="Times New Roman"/>
          <w:sz w:val="24"/>
          <w:szCs w:val="24"/>
        </w:rPr>
        <w:t>)</w:t>
      </w:r>
      <w:r w:rsidR="00F33D04" w:rsidRPr="00DC6A6F">
        <w:rPr>
          <w:rFonts w:ascii="Garamond" w:hAnsi="Garamond" w:cs="Times New Roman"/>
          <w:sz w:val="24"/>
          <w:szCs w:val="24"/>
        </w:rPr>
        <w:t xml:space="preserve">.  I also understand that meeting the lower dose limit may require a change in job or job responsibilities during my pregnancy. </w:t>
      </w:r>
    </w:p>
    <w:p w14:paraId="53E7F64F" w14:textId="77777777" w:rsidR="00F33D04" w:rsidRPr="00DC6A6F" w:rsidRDefault="00F33D04" w:rsidP="00DC6A6F">
      <w:pPr>
        <w:ind w:firstLine="0"/>
        <w:rPr>
          <w:rFonts w:ascii="Garamond" w:hAnsi="Garamond" w:cs="Times New Roman"/>
          <w:sz w:val="24"/>
          <w:szCs w:val="24"/>
        </w:rPr>
      </w:pPr>
    </w:p>
    <w:p w14:paraId="04E12026" w14:textId="77777777" w:rsidR="00F33D04" w:rsidRDefault="008415A0" w:rsidP="00DC6A6F">
      <w:pPr>
        <w:ind w:firstLine="0"/>
        <w:rPr>
          <w:rFonts w:ascii="Garamond" w:hAnsi="Garamond" w:cs="Times New Roman"/>
          <w:sz w:val="24"/>
          <w:szCs w:val="24"/>
        </w:rPr>
      </w:pPr>
      <w:r>
        <w:rPr>
          <w:rFonts w:ascii="Garamond" w:hAnsi="Garamond" w:cs="Times New Roman"/>
          <w:sz w:val="24"/>
          <w:szCs w:val="24"/>
        </w:rPr>
        <w:t xml:space="preserve">     </w:t>
      </w:r>
      <w:r w:rsidR="00F33D04" w:rsidRPr="00DC6A6F">
        <w:rPr>
          <w:rFonts w:ascii="Garamond" w:hAnsi="Garamond" w:cs="Times New Roman"/>
          <w:sz w:val="24"/>
          <w:szCs w:val="24"/>
        </w:rPr>
        <w:t xml:space="preserve">I will promptly inform </w:t>
      </w:r>
      <w:r>
        <w:rPr>
          <w:rFonts w:ascii="Garamond" w:hAnsi="Garamond" w:cs="Times New Roman"/>
          <w:sz w:val="24"/>
          <w:szCs w:val="24"/>
        </w:rPr>
        <w:t xml:space="preserve">the Dartmouth College Radiation Safety Officer in writing when my pregnancy </w:t>
      </w:r>
      <w:r w:rsidR="00F33D04" w:rsidRPr="00DC6A6F">
        <w:rPr>
          <w:rFonts w:ascii="Garamond" w:hAnsi="Garamond" w:cs="Times New Roman"/>
          <w:sz w:val="24"/>
          <w:szCs w:val="24"/>
        </w:rPr>
        <w:t xml:space="preserve">has ended. </w:t>
      </w:r>
    </w:p>
    <w:p w14:paraId="4B9B176A" w14:textId="77777777" w:rsidR="00766613" w:rsidRPr="00DC6A6F" w:rsidRDefault="00766613" w:rsidP="00DC6A6F">
      <w:pPr>
        <w:ind w:firstLine="0"/>
        <w:rPr>
          <w:rFonts w:ascii="Garamond" w:hAnsi="Garamond" w:cs="Times New Roman"/>
          <w:sz w:val="24"/>
          <w:szCs w:val="24"/>
        </w:rPr>
      </w:pPr>
    </w:p>
    <w:p w14:paraId="17DE0D89" w14:textId="77777777" w:rsidR="00F33D04" w:rsidRPr="00DC6A6F" w:rsidRDefault="00F33D04" w:rsidP="00DC6A6F">
      <w:pPr>
        <w:ind w:firstLine="0"/>
        <w:rPr>
          <w:rFonts w:ascii="Garamond" w:hAnsi="Garamond" w:cs="Times New Roman"/>
          <w:sz w:val="24"/>
          <w:szCs w:val="24"/>
        </w:rPr>
      </w:pPr>
    </w:p>
    <w:p w14:paraId="3CB9F3F2" w14:textId="77777777" w:rsidR="00F33D04" w:rsidRPr="00904975" w:rsidRDefault="00F33D04" w:rsidP="00904975">
      <w:pPr>
        <w:pStyle w:val="Heading1"/>
      </w:pPr>
    </w:p>
    <w:p w14:paraId="44D06713" w14:textId="77777777" w:rsidR="00F33D04" w:rsidRPr="00DC6A6F" w:rsidRDefault="00F33D04" w:rsidP="00766613">
      <w:pPr>
        <w:ind w:left="1440" w:firstLine="720"/>
        <w:rPr>
          <w:rFonts w:ascii="Garamond" w:hAnsi="Garamond" w:cs="Times New Roman"/>
          <w:sz w:val="24"/>
          <w:szCs w:val="24"/>
        </w:rPr>
      </w:pPr>
      <w:r w:rsidRPr="00DC6A6F">
        <w:rPr>
          <w:rFonts w:ascii="Garamond" w:hAnsi="Garamond" w:cs="Times New Roman"/>
          <w:sz w:val="24"/>
          <w:szCs w:val="24"/>
        </w:rPr>
        <w:t xml:space="preserve">(Your signature) </w:t>
      </w:r>
    </w:p>
    <w:p w14:paraId="0A0F2DC8"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p>
    <w:p w14:paraId="035BF806" w14:textId="77777777" w:rsidR="00F33D04" w:rsidRPr="00DC6A6F" w:rsidRDefault="00766613" w:rsidP="00DC6A6F">
      <w:pPr>
        <w:ind w:firstLine="0"/>
        <w:rPr>
          <w:rFonts w:ascii="Garamond" w:hAnsi="Garamond" w:cs="Times New Roman"/>
          <w:sz w:val="24"/>
          <w:szCs w:val="24"/>
        </w:rPr>
      </w:pPr>
      <w:r>
        <w:rPr>
          <w:rFonts w:ascii="Garamond" w:hAnsi="Garamond" w:cs="Times New Roman"/>
          <w:sz w:val="24"/>
          <w:szCs w:val="24"/>
        </w:rPr>
        <w:t>________________________________________________________________________</w:t>
      </w:r>
      <w:r w:rsidR="00F33D04" w:rsidRPr="00DC6A6F">
        <w:rPr>
          <w:rFonts w:ascii="Garamond" w:hAnsi="Garamond" w:cs="Times New Roman"/>
          <w:sz w:val="24"/>
          <w:szCs w:val="24"/>
        </w:rPr>
        <w:tab/>
      </w:r>
      <w:r w:rsidR="00F33D04" w:rsidRPr="00DC6A6F">
        <w:rPr>
          <w:rFonts w:ascii="Garamond" w:hAnsi="Garamond" w:cs="Times New Roman"/>
          <w:sz w:val="24"/>
          <w:szCs w:val="24"/>
        </w:rPr>
        <w:tab/>
      </w:r>
      <w:r w:rsidR="00F33D04" w:rsidRPr="00DC6A6F">
        <w:rPr>
          <w:rFonts w:ascii="Garamond" w:hAnsi="Garamond" w:cs="Times New Roman"/>
          <w:sz w:val="24"/>
          <w:szCs w:val="24"/>
        </w:rPr>
        <w:tab/>
        <w:t xml:space="preserve">(Your name -printed) </w:t>
      </w:r>
    </w:p>
    <w:p w14:paraId="7A46B1A7" w14:textId="77777777" w:rsidR="00F33D04" w:rsidRPr="00DC6A6F" w:rsidRDefault="00F33D04" w:rsidP="00DC6A6F">
      <w:pPr>
        <w:ind w:firstLine="0"/>
        <w:rPr>
          <w:rFonts w:ascii="Garamond" w:hAnsi="Garamond" w:cs="Times New Roman"/>
          <w:sz w:val="24"/>
          <w:szCs w:val="24"/>
        </w:rPr>
      </w:pPr>
    </w:p>
    <w:p w14:paraId="051A4BB5" w14:textId="77777777" w:rsidR="00F33D04" w:rsidRPr="00DC6A6F" w:rsidRDefault="00766613" w:rsidP="00DC6A6F">
      <w:pPr>
        <w:ind w:firstLine="0"/>
        <w:rPr>
          <w:rFonts w:ascii="Garamond" w:hAnsi="Garamond" w:cs="Times New Roman"/>
          <w:sz w:val="24"/>
          <w:szCs w:val="24"/>
        </w:rPr>
      </w:pPr>
      <w:r>
        <w:rPr>
          <w:rFonts w:ascii="Garamond" w:hAnsi="Garamond" w:cs="Times New Roman"/>
          <w:sz w:val="24"/>
          <w:szCs w:val="24"/>
        </w:rPr>
        <w:t>________________________________________________________________________</w:t>
      </w:r>
      <w:r w:rsidR="00F33D04" w:rsidRPr="00DC6A6F">
        <w:rPr>
          <w:rFonts w:ascii="Garamond" w:hAnsi="Garamond" w:cs="Times New Roman"/>
          <w:sz w:val="24"/>
          <w:szCs w:val="24"/>
        </w:rPr>
        <w:tab/>
      </w:r>
      <w:r w:rsidR="00F33D04" w:rsidRPr="00DC6A6F">
        <w:rPr>
          <w:rFonts w:ascii="Garamond" w:hAnsi="Garamond" w:cs="Times New Roman"/>
          <w:sz w:val="24"/>
          <w:szCs w:val="24"/>
        </w:rPr>
        <w:tab/>
      </w:r>
      <w:r>
        <w:rPr>
          <w:rFonts w:ascii="Garamond" w:hAnsi="Garamond" w:cs="Times New Roman"/>
          <w:sz w:val="24"/>
          <w:szCs w:val="24"/>
        </w:rPr>
        <w:tab/>
      </w:r>
      <w:r w:rsidR="00F33D04" w:rsidRPr="00DC6A6F">
        <w:rPr>
          <w:rFonts w:ascii="Garamond" w:hAnsi="Garamond" w:cs="Times New Roman"/>
          <w:sz w:val="24"/>
          <w:szCs w:val="24"/>
        </w:rPr>
        <w:t>(Date)</w:t>
      </w:r>
    </w:p>
    <w:p w14:paraId="5CD711EE" w14:textId="77777777" w:rsidR="00F33D04" w:rsidRPr="00DC6A6F" w:rsidRDefault="00F33D04" w:rsidP="00DC6A6F">
      <w:pPr>
        <w:ind w:firstLine="0"/>
        <w:rPr>
          <w:rFonts w:ascii="Garamond" w:hAnsi="Garamond" w:cs="Times New Roman"/>
          <w:sz w:val="24"/>
          <w:szCs w:val="24"/>
        </w:rPr>
      </w:pPr>
    </w:p>
    <w:p w14:paraId="41D7B39F" w14:textId="77777777" w:rsidR="00F33D04" w:rsidRPr="00DC6A6F" w:rsidRDefault="00F33D04" w:rsidP="00DC6A6F">
      <w:pPr>
        <w:ind w:firstLine="0"/>
        <w:rPr>
          <w:rFonts w:ascii="Garamond" w:hAnsi="Garamond" w:cs="Times New Roman"/>
          <w:sz w:val="24"/>
          <w:szCs w:val="24"/>
        </w:rPr>
      </w:pPr>
    </w:p>
    <w:p w14:paraId="0B12C4A4" w14:textId="77777777" w:rsidR="00F33D04" w:rsidRDefault="00F33D04" w:rsidP="00DC6A6F">
      <w:pPr>
        <w:ind w:firstLine="0"/>
        <w:rPr>
          <w:rFonts w:ascii="Garamond" w:hAnsi="Garamond" w:cs="Times New Roman"/>
          <w:sz w:val="24"/>
          <w:szCs w:val="24"/>
        </w:rPr>
      </w:pPr>
    </w:p>
    <w:p w14:paraId="6A0E6DF0" w14:textId="77777777" w:rsidR="00766613" w:rsidRDefault="00766613" w:rsidP="00DC6A6F">
      <w:pPr>
        <w:ind w:firstLine="0"/>
        <w:rPr>
          <w:rFonts w:ascii="Garamond" w:hAnsi="Garamond" w:cs="Times New Roman"/>
          <w:sz w:val="24"/>
          <w:szCs w:val="24"/>
        </w:rPr>
      </w:pPr>
    </w:p>
    <w:p w14:paraId="469C9064" w14:textId="77777777" w:rsidR="00766613" w:rsidRDefault="00766613" w:rsidP="00DC6A6F">
      <w:pPr>
        <w:ind w:firstLine="0"/>
        <w:rPr>
          <w:rFonts w:ascii="Garamond" w:hAnsi="Garamond" w:cs="Times New Roman"/>
          <w:sz w:val="24"/>
          <w:szCs w:val="24"/>
        </w:rPr>
      </w:pPr>
    </w:p>
    <w:p w14:paraId="7F5C1DFF" w14:textId="77777777" w:rsidR="00766613" w:rsidRDefault="00766613" w:rsidP="00DC6A6F">
      <w:pPr>
        <w:ind w:firstLine="0"/>
        <w:rPr>
          <w:rFonts w:ascii="Garamond" w:hAnsi="Garamond" w:cs="Times New Roman"/>
          <w:sz w:val="24"/>
          <w:szCs w:val="24"/>
        </w:rPr>
      </w:pPr>
    </w:p>
    <w:p w14:paraId="0BF7BF65" w14:textId="77777777" w:rsidR="00766613" w:rsidRDefault="00766613" w:rsidP="00DC6A6F">
      <w:pPr>
        <w:ind w:firstLine="0"/>
        <w:rPr>
          <w:rFonts w:ascii="Garamond" w:hAnsi="Garamond" w:cs="Times New Roman"/>
          <w:sz w:val="24"/>
          <w:szCs w:val="24"/>
        </w:rPr>
      </w:pPr>
    </w:p>
    <w:p w14:paraId="3A762DA1" w14:textId="77777777" w:rsidR="00766613" w:rsidRDefault="00766613" w:rsidP="00DC6A6F">
      <w:pPr>
        <w:ind w:firstLine="0"/>
        <w:rPr>
          <w:rFonts w:ascii="Garamond" w:hAnsi="Garamond" w:cs="Times New Roman"/>
          <w:sz w:val="24"/>
          <w:szCs w:val="24"/>
        </w:rPr>
      </w:pPr>
    </w:p>
    <w:p w14:paraId="62C14C35" w14:textId="77777777" w:rsidR="00766613" w:rsidRDefault="00766613" w:rsidP="00DC6A6F">
      <w:pPr>
        <w:ind w:firstLine="0"/>
        <w:rPr>
          <w:rFonts w:ascii="Garamond" w:hAnsi="Garamond" w:cs="Times New Roman"/>
          <w:sz w:val="24"/>
          <w:szCs w:val="24"/>
        </w:rPr>
      </w:pPr>
    </w:p>
    <w:p w14:paraId="2C957B7A" w14:textId="77777777" w:rsidR="00766613" w:rsidRDefault="00766613" w:rsidP="00DC6A6F">
      <w:pPr>
        <w:ind w:firstLine="0"/>
        <w:rPr>
          <w:rFonts w:ascii="Garamond" w:hAnsi="Garamond" w:cs="Times New Roman"/>
          <w:sz w:val="24"/>
          <w:szCs w:val="24"/>
        </w:rPr>
      </w:pPr>
    </w:p>
    <w:p w14:paraId="7DAEB236" w14:textId="77777777" w:rsidR="00F33D04" w:rsidRPr="00DC6A6F" w:rsidRDefault="0007139C" w:rsidP="00DC6A6F">
      <w:pPr>
        <w:ind w:firstLine="0"/>
        <w:rPr>
          <w:rFonts w:ascii="Garamond" w:hAnsi="Garamond" w:cs="Times New Roman"/>
          <w:sz w:val="24"/>
          <w:szCs w:val="24"/>
        </w:rPr>
      </w:pPr>
      <w:r>
        <w:rPr>
          <w:rFonts w:ascii="Garamond" w:hAnsi="Garamond" w:cs="Times New Roman"/>
          <w:sz w:val="24"/>
          <w:szCs w:val="24"/>
        </w:rPr>
        <w:t>4.1</w:t>
      </w:r>
      <w:r w:rsidR="00E46043">
        <w:rPr>
          <w:rFonts w:ascii="Garamond" w:hAnsi="Garamond" w:cs="Times New Roman"/>
          <w:sz w:val="24"/>
          <w:szCs w:val="24"/>
        </w:rPr>
        <w:t>8</w:t>
      </w:r>
      <w:r w:rsidR="00F33D04" w:rsidRPr="00DC6A6F">
        <w:rPr>
          <w:rFonts w:ascii="Garamond" w:hAnsi="Garamond" w:cs="Times New Roman"/>
          <w:sz w:val="24"/>
          <w:szCs w:val="24"/>
        </w:rPr>
        <w:t xml:space="preserve">. </w:t>
      </w:r>
      <w:r w:rsidR="00F33D04" w:rsidRPr="00DC6A6F">
        <w:rPr>
          <w:rFonts w:ascii="Garamond" w:hAnsi="Garamond" w:cs="Times New Roman"/>
          <w:sz w:val="24"/>
          <w:szCs w:val="24"/>
        </w:rPr>
        <w:tab/>
        <w:t>S</w:t>
      </w:r>
      <w:r w:rsidR="00766613">
        <w:rPr>
          <w:rFonts w:ascii="Garamond" w:hAnsi="Garamond" w:cs="Times New Roman"/>
          <w:sz w:val="24"/>
          <w:szCs w:val="24"/>
        </w:rPr>
        <w:t>hared</w:t>
      </w:r>
      <w:r w:rsidR="00F33D04" w:rsidRPr="00DC6A6F">
        <w:rPr>
          <w:rFonts w:ascii="Garamond" w:hAnsi="Garamond" w:cs="Times New Roman"/>
          <w:sz w:val="24"/>
          <w:szCs w:val="24"/>
        </w:rPr>
        <w:t xml:space="preserve"> S</w:t>
      </w:r>
      <w:r w:rsidR="00766613">
        <w:rPr>
          <w:rFonts w:ascii="Garamond" w:hAnsi="Garamond" w:cs="Times New Roman"/>
          <w:sz w:val="24"/>
          <w:szCs w:val="24"/>
        </w:rPr>
        <w:t>pace</w:t>
      </w:r>
      <w:r w:rsidR="00F33D04" w:rsidRPr="00DC6A6F">
        <w:rPr>
          <w:rFonts w:ascii="Garamond" w:hAnsi="Garamond" w:cs="Times New Roman"/>
          <w:sz w:val="24"/>
          <w:szCs w:val="24"/>
        </w:rPr>
        <w:t xml:space="preserve"> </w:t>
      </w:r>
      <w:r w:rsidR="00766613">
        <w:rPr>
          <w:rFonts w:ascii="Garamond" w:hAnsi="Garamond" w:cs="Times New Roman"/>
          <w:sz w:val="24"/>
          <w:szCs w:val="24"/>
        </w:rPr>
        <w:t>Policy</w:t>
      </w:r>
    </w:p>
    <w:p w14:paraId="31F7B8FB" w14:textId="77777777" w:rsidR="00F33D04" w:rsidRPr="00DC6A6F" w:rsidRDefault="00F33D04" w:rsidP="00DC6A6F">
      <w:pPr>
        <w:ind w:firstLine="0"/>
        <w:rPr>
          <w:rFonts w:ascii="Garamond" w:hAnsi="Garamond" w:cs="Times New Roman"/>
          <w:sz w:val="24"/>
          <w:szCs w:val="24"/>
        </w:rPr>
      </w:pPr>
    </w:p>
    <w:p w14:paraId="0780364D"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Ideally, each principal investigator who is authorized for radionuclide use should work in a separate laboratory and keep separate logs of radionuclide receipt, storage, use and disposal.   However, in practice</w:t>
      </w:r>
      <w:r w:rsidR="00E76A86">
        <w:rPr>
          <w:rFonts w:ascii="Garamond" w:hAnsi="Garamond" w:cs="Times New Roman"/>
          <w:sz w:val="24"/>
          <w:szCs w:val="24"/>
        </w:rPr>
        <w:t>,</w:t>
      </w:r>
      <w:r w:rsidRPr="00DC6A6F">
        <w:rPr>
          <w:rFonts w:ascii="Garamond" w:hAnsi="Garamond" w:cs="Times New Roman"/>
          <w:sz w:val="24"/>
          <w:szCs w:val="24"/>
        </w:rPr>
        <w:t xml:space="preserve"> P.I.’s with separate authorizations may occasionally need or find it desirable to share laboratory space and use different radionuclides in the same room(s). According to the State and NRC Guidelines, "shared space" means any two or more authorized investigators who are in the same room (as defined by a space fully enclosed by walls and doors), whether or not bench space and/or equipment within the room is actually shared. For example, if two P.I.’s have separate bench space within the same room, it is "shared" even if the space is divided by lab bench or invisible line that is never crossed by personnel from either lab. The Radiation Safety Committee must formally approve such arrangements and the Radiation Safety Officer is authorized to deny use of radionuclides by P.I.’s involved in such space arrangements until a proposal for sharing space has been submitted to and approved by the RSC. The principal purpose of such shared space arrangem</w:t>
      </w:r>
      <w:r w:rsidR="005A4501">
        <w:rPr>
          <w:rFonts w:ascii="Garamond" w:hAnsi="Garamond" w:cs="Times New Roman"/>
          <w:sz w:val="24"/>
          <w:szCs w:val="24"/>
        </w:rPr>
        <w:t>ents is to ensure the safety of</w:t>
      </w:r>
      <w:r w:rsidRPr="00DC6A6F">
        <w:rPr>
          <w:rFonts w:ascii="Garamond" w:hAnsi="Garamond" w:cs="Times New Roman"/>
          <w:sz w:val="24"/>
          <w:szCs w:val="24"/>
        </w:rPr>
        <w:t xml:space="preserve"> personnel who may be working for one P.I. but who are exposed to radionuclides from another </w:t>
      </w:r>
      <w:proofErr w:type="spellStart"/>
      <w:r w:rsidRPr="00DC6A6F">
        <w:rPr>
          <w:rFonts w:ascii="Garamond" w:hAnsi="Garamond" w:cs="Times New Roman"/>
          <w:sz w:val="24"/>
          <w:szCs w:val="24"/>
        </w:rPr>
        <w:t>P.l.'s</w:t>
      </w:r>
      <w:proofErr w:type="spellEnd"/>
      <w:r w:rsidRPr="00DC6A6F">
        <w:rPr>
          <w:rFonts w:ascii="Garamond" w:hAnsi="Garamond" w:cs="Times New Roman"/>
          <w:sz w:val="24"/>
          <w:szCs w:val="24"/>
        </w:rPr>
        <w:t xml:space="preserve"> radionuclide activities as a result of sharing space within the same room. Personnel in each lab must have a mechanism to be informed about and protected from the radiation activities of other labs. Thus, even if only one of the two or more P.I.’s who are sharing space is authorized for radionuclides, all parties must enter into a shared space agreement. </w:t>
      </w:r>
    </w:p>
    <w:p w14:paraId="5CAFD587" w14:textId="77777777" w:rsidR="00F33D04" w:rsidRPr="00DC6A6F" w:rsidRDefault="00F33D04" w:rsidP="00DC6A6F">
      <w:pPr>
        <w:ind w:firstLine="0"/>
        <w:rPr>
          <w:rFonts w:ascii="Garamond" w:hAnsi="Garamond" w:cs="Times New Roman"/>
          <w:sz w:val="24"/>
          <w:szCs w:val="24"/>
        </w:rPr>
      </w:pPr>
    </w:p>
    <w:p w14:paraId="609F86AA" w14:textId="77777777" w:rsidR="001E64B5" w:rsidRDefault="001E64B5" w:rsidP="00DC6A6F">
      <w:pPr>
        <w:ind w:firstLine="0"/>
        <w:rPr>
          <w:rFonts w:ascii="Garamond" w:hAnsi="Garamond" w:cs="Times New Roman"/>
          <w:sz w:val="24"/>
          <w:szCs w:val="24"/>
        </w:rPr>
      </w:pPr>
      <w:r>
        <w:rPr>
          <w:rFonts w:ascii="Garamond" w:hAnsi="Garamond" w:cs="Times New Roman"/>
          <w:sz w:val="24"/>
          <w:szCs w:val="24"/>
        </w:rPr>
        <w:t>After reviewing the guidelines listed below with all parties involved, complete the form and submit to the RSO.  All involved parties must sign this agreement which certifies that the guidelines put for wi</w:t>
      </w:r>
      <w:r w:rsidR="007D5ACB">
        <w:rPr>
          <w:rFonts w:ascii="Garamond" w:hAnsi="Garamond" w:cs="Times New Roman"/>
          <w:sz w:val="24"/>
          <w:szCs w:val="24"/>
        </w:rPr>
        <w:t>ll</w:t>
      </w:r>
      <w:r>
        <w:rPr>
          <w:rFonts w:ascii="Garamond" w:hAnsi="Garamond" w:cs="Times New Roman"/>
          <w:sz w:val="24"/>
          <w:szCs w:val="24"/>
        </w:rPr>
        <w:t xml:space="preserve"> be adhered to by all participants.  </w:t>
      </w:r>
    </w:p>
    <w:p w14:paraId="62FE13CD" w14:textId="77777777" w:rsidR="001E64B5" w:rsidRDefault="001E64B5" w:rsidP="00DC6A6F">
      <w:pPr>
        <w:ind w:firstLine="0"/>
        <w:rPr>
          <w:rFonts w:ascii="Garamond" w:hAnsi="Garamond" w:cs="Times New Roman"/>
          <w:sz w:val="24"/>
          <w:szCs w:val="24"/>
        </w:rPr>
      </w:pPr>
    </w:p>
    <w:p w14:paraId="484A9CD4" w14:textId="77777777" w:rsidR="00F33D04" w:rsidRPr="001E64B5" w:rsidRDefault="00F33D04" w:rsidP="00DC6A6F">
      <w:pPr>
        <w:ind w:firstLine="0"/>
        <w:rPr>
          <w:rFonts w:ascii="Garamond" w:hAnsi="Garamond" w:cs="Times New Roman"/>
          <w:b/>
          <w:i/>
          <w:sz w:val="24"/>
          <w:szCs w:val="24"/>
        </w:rPr>
      </w:pPr>
      <w:r w:rsidRPr="001E64B5">
        <w:rPr>
          <w:rFonts w:ascii="Garamond" w:hAnsi="Garamond" w:cs="Times New Roman"/>
          <w:b/>
          <w:i/>
          <w:sz w:val="24"/>
          <w:szCs w:val="24"/>
        </w:rPr>
        <w:t>The guidelines for P.I.’s who are proposing use of radionuclides in a shared laboratory space</w:t>
      </w:r>
      <w:r w:rsidR="001E64B5" w:rsidRPr="001E64B5">
        <w:rPr>
          <w:rFonts w:ascii="Garamond" w:hAnsi="Garamond" w:cs="Times New Roman"/>
          <w:b/>
          <w:i/>
          <w:sz w:val="24"/>
          <w:szCs w:val="24"/>
        </w:rPr>
        <w:t xml:space="preserve"> are as follows</w:t>
      </w:r>
      <w:r w:rsidRPr="001E64B5">
        <w:rPr>
          <w:rFonts w:ascii="Garamond" w:hAnsi="Garamond" w:cs="Times New Roman"/>
          <w:b/>
          <w:i/>
          <w:sz w:val="24"/>
          <w:szCs w:val="24"/>
        </w:rPr>
        <w:t xml:space="preserve">:  </w:t>
      </w:r>
    </w:p>
    <w:p w14:paraId="716F466E" w14:textId="77777777" w:rsidR="00766613" w:rsidRPr="00DC6A6F" w:rsidRDefault="00766613" w:rsidP="00766613">
      <w:pPr>
        <w:ind w:firstLine="0"/>
        <w:rPr>
          <w:rFonts w:ascii="Garamond" w:hAnsi="Garamond" w:cs="Times New Roman"/>
          <w:sz w:val="24"/>
          <w:szCs w:val="24"/>
        </w:rPr>
      </w:pPr>
    </w:p>
    <w:p w14:paraId="54EDECDC" w14:textId="77777777" w:rsidR="001E64B5" w:rsidRPr="00C97FA2" w:rsidRDefault="001E64B5" w:rsidP="00C97FA2">
      <w:pPr>
        <w:pStyle w:val="ListParagraph"/>
        <w:numPr>
          <w:ilvl w:val="0"/>
          <w:numId w:val="68"/>
        </w:numPr>
        <w:rPr>
          <w:rFonts w:ascii="Garamond" w:hAnsi="Garamond" w:cs="Times New Roman"/>
          <w:sz w:val="24"/>
          <w:szCs w:val="24"/>
        </w:rPr>
      </w:pPr>
      <w:r w:rsidRPr="00C97FA2">
        <w:rPr>
          <w:rFonts w:ascii="Garamond" w:hAnsi="Garamond" w:cs="Times New Roman"/>
          <w:sz w:val="24"/>
          <w:szCs w:val="24"/>
        </w:rPr>
        <w:t>A proposal must be submitted to the RSC at least two week</w:t>
      </w:r>
      <w:r w:rsidR="007D5ACB">
        <w:rPr>
          <w:rFonts w:ascii="Garamond" w:hAnsi="Garamond" w:cs="Times New Roman"/>
          <w:sz w:val="24"/>
          <w:szCs w:val="24"/>
        </w:rPr>
        <w:t>s</w:t>
      </w:r>
      <w:r w:rsidRPr="00C97FA2">
        <w:rPr>
          <w:rFonts w:ascii="Garamond" w:hAnsi="Garamond" w:cs="Times New Roman"/>
          <w:sz w:val="24"/>
          <w:szCs w:val="24"/>
        </w:rPr>
        <w:t xml:space="preserve"> prior to its next meeting describing the protocols for sharing laboratory space. The proposal should be developed, written and co-signed by all P.I.’s involved in the shared space arrangement. A cover letter also co-signed by the participants should briefly justify the need for the shared lab space and include responses to </w:t>
      </w:r>
      <w:r w:rsidR="00C97FA2" w:rsidRPr="00C97FA2">
        <w:rPr>
          <w:rFonts w:ascii="Garamond" w:hAnsi="Garamond" w:cs="Times New Roman"/>
          <w:sz w:val="24"/>
          <w:szCs w:val="24"/>
        </w:rPr>
        <w:t>all the information requested in these guidelines.</w:t>
      </w:r>
    </w:p>
    <w:p w14:paraId="46A49A59" w14:textId="77777777" w:rsidR="001E64B5" w:rsidRPr="00DC6A6F" w:rsidRDefault="001E64B5" w:rsidP="001E64B5">
      <w:pPr>
        <w:ind w:firstLine="0"/>
        <w:rPr>
          <w:rFonts w:ascii="Garamond" w:hAnsi="Garamond" w:cs="Times New Roman"/>
          <w:sz w:val="24"/>
          <w:szCs w:val="24"/>
        </w:rPr>
      </w:pPr>
    </w:p>
    <w:p w14:paraId="33C22DC9" w14:textId="77777777" w:rsidR="001E64B5" w:rsidRPr="00C97FA2" w:rsidRDefault="001E64B5" w:rsidP="00C97FA2">
      <w:pPr>
        <w:pStyle w:val="ListParagraph"/>
        <w:numPr>
          <w:ilvl w:val="0"/>
          <w:numId w:val="68"/>
        </w:numPr>
        <w:rPr>
          <w:rFonts w:ascii="Garamond" w:hAnsi="Garamond" w:cs="Times New Roman"/>
          <w:sz w:val="24"/>
          <w:szCs w:val="24"/>
        </w:rPr>
      </w:pPr>
      <w:r w:rsidRPr="00C97FA2">
        <w:rPr>
          <w:rFonts w:ascii="Garamond" w:hAnsi="Garamond" w:cs="Times New Roman"/>
          <w:sz w:val="24"/>
          <w:szCs w:val="24"/>
        </w:rPr>
        <w:t>The proposal must include diagrams of all involved laboratory space, indicating the specific locations for radionuclide use, storage of stock</w:t>
      </w:r>
      <w:r w:rsidR="007D5ACB">
        <w:rPr>
          <w:rFonts w:ascii="Garamond" w:hAnsi="Garamond" w:cs="Times New Roman"/>
          <w:sz w:val="24"/>
          <w:szCs w:val="24"/>
        </w:rPr>
        <w:t xml:space="preserve"> vial</w:t>
      </w:r>
      <w:r w:rsidRPr="00C97FA2">
        <w:rPr>
          <w:rFonts w:ascii="Garamond" w:hAnsi="Garamond" w:cs="Times New Roman"/>
          <w:sz w:val="24"/>
          <w:szCs w:val="24"/>
        </w:rPr>
        <w:t xml:space="preserve">s, waste storage and disposal. </w:t>
      </w:r>
    </w:p>
    <w:p w14:paraId="3B634F9C" w14:textId="77777777" w:rsidR="001E64B5" w:rsidRPr="00DC6A6F" w:rsidRDefault="001E64B5" w:rsidP="001E64B5">
      <w:pPr>
        <w:ind w:firstLine="0"/>
        <w:rPr>
          <w:rFonts w:ascii="Garamond" w:hAnsi="Garamond" w:cs="Times New Roman"/>
          <w:sz w:val="24"/>
          <w:szCs w:val="24"/>
        </w:rPr>
      </w:pPr>
    </w:p>
    <w:p w14:paraId="6BF1FA79" w14:textId="77777777" w:rsidR="001E64B5" w:rsidRPr="00C97FA2" w:rsidRDefault="001E64B5" w:rsidP="00C97FA2">
      <w:pPr>
        <w:pStyle w:val="ListParagraph"/>
        <w:numPr>
          <w:ilvl w:val="0"/>
          <w:numId w:val="68"/>
        </w:numPr>
        <w:rPr>
          <w:rFonts w:ascii="Garamond" w:hAnsi="Garamond" w:cs="Times New Roman"/>
          <w:sz w:val="24"/>
          <w:szCs w:val="24"/>
        </w:rPr>
      </w:pPr>
      <w:r w:rsidRPr="00C97FA2">
        <w:rPr>
          <w:rFonts w:ascii="Garamond" w:hAnsi="Garamond" w:cs="Times New Roman"/>
          <w:sz w:val="24"/>
          <w:szCs w:val="24"/>
        </w:rPr>
        <w:t>Each laboratory will keep separate logbooks recording receipt of stocks, storage and use of radionuclides, disposal of stock</w:t>
      </w:r>
      <w:r w:rsidR="007D5ACB">
        <w:rPr>
          <w:rFonts w:ascii="Garamond" w:hAnsi="Garamond" w:cs="Times New Roman"/>
          <w:sz w:val="24"/>
          <w:szCs w:val="24"/>
        </w:rPr>
        <w:t xml:space="preserve"> vial</w:t>
      </w:r>
      <w:r w:rsidRPr="00C97FA2">
        <w:rPr>
          <w:rFonts w:ascii="Garamond" w:hAnsi="Garamond" w:cs="Times New Roman"/>
          <w:sz w:val="24"/>
          <w:szCs w:val="24"/>
        </w:rPr>
        <w:t xml:space="preserve">s and waste, </w:t>
      </w:r>
      <w:r w:rsidR="00AF3502">
        <w:rPr>
          <w:rFonts w:ascii="Garamond" w:hAnsi="Garamond" w:cs="Times New Roman"/>
          <w:sz w:val="24"/>
          <w:szCs w:val="24"/>
        </w:rPr>
        <w:t>swipe</w:t>
      </w:r>
      <w:r w:rsidRPr="00C97FA2">
        <w:rPr>
          <w:rFonts w:ascii="Garamond" w:hAnsi="Garamond" w:cs="Times New Roman"/>
          <w:sz w:val="24"/>
          <w:szCs w:val="24"/>
        </w:rPr>
        <w:t xml:space="preserve"> tests and personal exposures. </w:t>
      </w:r>
    </w:p>
    <w:p w14:paraId="3D22D5E4" w14:textId="77777777" w:rsidR="001E64B5" w:rsidRPr="00DC6A6F" w:rsidRDefault="001E64B5" w:rsidP="001E64B5">
      <w:pPr>
        <w:ind w:firstLine="0"/>
        <w:rPr>
          <w:rFonts w:ascii="Garamond" w:hAnsi="Garamond" w:cs="Times New Roman"/>
          <w:sz w:val="24"/>
          <w:szCs w:val="24"/>
        </w:rPr>
      </w:pPr>
    </w:p>
    <w:p w14:paraId="7C744EE3" w14:textId="77777777" w:rsidR="001E64B5" w:rsidRPr="00C97FA2" w:rsidRDefault="001E64B5" w:rsidP="00C97FA2">
      <w:pPr>
        <w:pStyle w:val="ListParagraph"/>
        <w:numPr>
          <w:ilvl w:val="0"/>
          <w:numId w:val="68"/>
        </w:numPr>
        <w:rPr>
          <w:rFonts w:ascii="Garamond" w:hAnsi="Garamond" w:cs="Times New Roman"/>
          <w:sz w:val="24"/>
          <w:szCs w:val="24"/>
        </w:rPr>
      </w:pPr>
      <w:r w:rsidRPr="00C97FA2">
        <w:rPr>
          <w:rFonts w:ascii="Garamond" w:hAnsi="Garamond" w:cs="Times New Roman"/>
          <w:sz w:val="24"/>
          <w:szCs w:val="24"/>
        </w:rPr>
        <w:t>A specific designated</w:t>
      </w:r>
      <w:r w:rsidR="00C97FA2" w:rsidRPr="00C97FA2">
        <w:rPr>
          <w:rFonts w:ascii="Garamond" w:hAnsi="Garamond" w:cs="Times New Roman"/>
          <w:sz w:val="24"/>
          <w:szCs w:val="24"/>
        </w:rPr>
        <w:t xml:space="preserve"> individual in each laboratory must be named and </w:t>
      </w:r>
      <w:r w:rsidRPr="00C97FA2">
        <w:rPr>
          <w:rFonts w:ascii="Garamond" w:hAnsi="Garamond" w:cs="Times New Roman"/>
          <w:sz w:val="24"/>
          <w:szCs w:val="24"/>
        </w:rPr>
        <w:t xml:space="preserve">will be responsible for keeping the records and monitoring radiation exposure and use for </w:t>
      </w:r>
      <w:r w:rsidRPr="00C97FA2">
        <w:rPr>
          <w:rFonts w:ascii="Garamond" w:hAnsi="Garamond" w:cs="Times New Roman"/>
          <w:sz w:val="24"/>
          <w:szCs w:val="24"/>
        </w:rPr>
        <w:lastRenderedPageBreak/>
        <w:t xml:space="preserve">each P.I. These individuals will be kept informed of any spills or other mishaps involving radionuclides and will report any incidents to the other designated individuals, to the P.I.’s of each laboratory, and to the Radiation Safety Officer. The Environmental Health &amp; Office should be notified if the status of the designated individual(s) is changed. </w:t>
      </w:r>
    </w:p>
    <w:p w14:paraId="15034A1C" w14:textId="77777777" w:rsidR="00C97FA2" w:rsidRDefault="00C97FA2" w:rsidP="00C97FA2">
      <w:pPr>
        <w:ind w:firstLine="0"/>
        <w:rPr>
          <w:rFonts w:ascii="Garamond" w:hAnsi="Garamond" w:cs="Times New Roman"/>
          <w:sz w:val="24"/>
          <w:szCs w:val="24"/>
        </w:rPr>
      </w:pPr>
    </w:p>
    <w:p w14:paraId="3A3EE086" w14:textId="77777777" w:rsidR="00C97FA2" w:rsidRPr="00C97FA2" w:rsidRDefault="00C97FA2" w:rsidP="00C97FA2">
      <w:pPr>
        <w:pStyle w:val="ListParagraph"/>
        <w:numPr>
          <w:ilvl w:val="0"/>
          <w:numId w:val="68"/>
        </w:numPr>
        <w:rPr>
          <w:rFonts w:ascii="Garamond" w:hAnsi="Garamond" w:cs="Times New Roman"/>
          <w:sz w:val="24"/>
          <w:szCs w:val="24"/>
        </w:rPr>
      </w:pPr>
      <w:r w:rsidRPr="00C97FA2">
        <w:rPr>
          <w:rFonts w:ascii="Garamond" w:hAnsi="Garamond" w:cs="Times New Roman"/>
          <w:sz w:val="24"/>
          <w:szCs w:val="24"/>
        </w:rPr>
        <w:t xml:space="preserve">A joint laboratory meeting of all personnel is encouraged to conduct an annual review of radiation use, safety procedures and laboratory space arrangements. </w:t>
      </w:r>
    </w:p>
    <w:p w14:paraId="1938520B" w14:textId="77777777" w:rsidR="001E64B5" w:rsidRPr="00DC6A6F" w:rsidRDefault="001E64B5" w:rsidP="001E64B5">
      <w:pPr>
        <w:ind w:firstLine="0"/>
        <w:rPr>
          <w:rFonts w:ascii="Garamond" w:hAnsi="Garamond" w:cs="Times New Roman"/>
          <w:sz w:val="24"/>
          <w:szCs w:val="24"/>
        </w:rPr>
      </w:pPr>
    </w:p>
    <w:p w14:paraId="20B02FEA" w14:textId="77777777" w:rsidR="001E64B5" w:rsidRPr="00C97FA2" w:rsidRDefault="001E64B5" w:rsidP="00C97FA2">
      <w:pPr>
        <w:pStyle w:val="ListParagraph"/>
        <w:numPr>
          <w:ilvl w:val="0"/>
          <w:numId w:val="68"/>
        </w:numPr>
        <w:rPr>
          <w:rFonts w:ascii="Garamond" w:hAnsi="Garamond" w:cs="Times New Roman"/>
          <w:sz w:val="24"/>
          <w:szCs w:val="24"/>
        </w:rPr>
      </w:pPr>
      <w:r w:rsidRPr="00C97FA2">
        <w:rPr>
          <w:rFonts w:ascii="Garamond" w:hAnsi="Garamond" w:cs="Times New Roman"/>
          <w:sz w:val="24"/>
          <w:szCs w:val="24"/>
        </w:rPr>
        <w:t xml:space="preserve">If one or more of the participating laboratories is using radionuclides in the shared space that require personal monitoring (e.g., quarterly </w:t>
      </w:r>
      <w:r w:rsidR="007D5ACB">
        <w:rPr>
          <w:rFonts w:ascii="Garamond" w:hAnsi="Garamond" w:cs="Times New Roman"/>
          <w:sz w:val="24"/>
          <w:szCs w:val="24"/>
        </w:rPr>
        <w:t>dosimeter</w:t>
      </w:r>
      <w:r w:rsidRPr="00C97FA2">
        <w:rPr>
          <w:rFonts w:ascii="Garamond" w:hAnsi="Garamond" w:cs="Times New Roman"/>
          <w:sz w:val="24"/>
          <w:szCs w:val="24"/>
        </w:rPr>
        <w:t xml:space="preserve">s) all personnel in each participating laboratory may also be monitored.  </w:t>
      </w:r>
    </w:p>
    <w:p w14:paraId="222AD52A" w14:textId="77777777" w:rsidR="00C97FA2" w:rsidRDefault="00C97FA2" w:rsidP="00C97FA2">
      <w:pPr>
        <w:ind w:firstLine="0"/>
        <w:rPr>
          <w:rFonts w:ascii="Garamond" w:hAnsi="Garamond" w:cs="Times New Roman"/>
          <w:sz w:val="24"/>
          <w:szCs w:val="24"/>
        </w:rPr>
      </w:pPr>
    </w:p>
    <w:p w14:paraId="604065BA" w14:textId="77777777" w:rsidR="001E64B5" w:rsidRPr="00C97FA2" w:rsidRDefault="00C97FA2" w:rsidP="00C97FA2">
      <w:pPr>
        <w:pStyle w:val="ListParagraph"/>
        <w:numPr>
          <w:ilvl w:val="0"/>
          <w:numId w:val="68"/>
        </w:numPr>
        <w:rPr>
          <w:rFonts w:ascii="Garamond" w:hAnsi="Garamond" w:cs="Times New Roman"/>
          <w:sz w:val="24"/>
          <w:szCs w:val="24"/>
        </w:rPr>
      </w:pPr>
      <w:r w:rsidRPr="00C97FA2">
        <w:rPr>
          <w:rFonts w:ascii="Garamond" w:hAnsi="Garamond" w:cs="Times New Roman"/>
          <w:sz w:val="24"/>
          <w:szCs w:val="24"/>
        </w:rPr>
        <w:t xml:space="preserve">Following any spill, mishap, or </w:t>
      </w:r>
      <w:r w:rsidR="007D5ACB">
        <w:rPr>
          <w:rFonts w:ascii="Garamond" w:hAnsi="Garamond" w:cs="Times New Roman"/>
          <w:sz w:val="24"/>
          <w:szCs w:val="24"/>
        </w:rPr>
        <w:t>elevated</w:t>
      </w:r>
      <w:r w:rsidRPr="00C97FA2">
        <w:rPr>
          <w:rFonts w:ascii="Garamond" w:hAnsi="Garamond" w:cs="Times New Roman"/>
          <w:sz w:val="24"/>
          <w:szCs w:val="24"/>
        </w:rPr>
        <w:t xml:space="preserve"> </w:t>
      </w:r>
      <w:r w:rsidR="00AF3502">
        <w:rPr>
          <w:rFonts w:ascii="Garamond" w:hAnsi="Garamond" w:cs="Times New Roman"/>
          <w:sz w:val="24"/>
          <w:szCs w:val="24"/>
        </w:rPr>
        <w:t>swipe</w:t>
      </w:r>
      <w:r w:rsidRPr="00C97FA2">
        <w:rPr>
          <w:rFonts w:ascii="Garamond" w:hAnsi="Garamond" w:cs="Times New Roman"/>
          <w:sz w:val="24"/>
          <w:szCs w:val="24"/>
        </w:rPr>
        <w:t xml:space="preserve"> test results, a joint laboratory meeting of all personnel will be conducted. The incident will be discussed and radiation safety procedures will be reviewed.</w:t>
      </w:r>
    </w:p>
    <w:p w14:paraId="218B76A0" w14:textId="77777777" w:rsidR="001E64B5" w:rsidRPr="00DC6A6F" w:rsidRDefault="001E64B5" w:rsidP="001E64B5">
      <w:pPr>
        <w:ind w:firstLine="0"/>
        <w:rPr>
          <w:rFonts w:ascii="Garamond" w:hAnsi="Garamond" w:cs="Times New Roman"/>
          <w:sz w:val="24"/>
          <w:szCs w:val="24"/>
        </w:rPr>
      </w:pPr>
    </w:p>
    <w:p w14:paraId="7E529ABC" w14:textId="77777777" w:rsidR="001E64B5" w:rsidRPr="00C97FA2" w:rsidRDefault="001E64B5" w:rsidP="00C97FA2">
      <w:pPr>
        <w:pStyle w:val="ListParagraph"/>
        <w:numPr>
          <w:ilvl w:val="0"/>
          <w:numId w:val="68"/>
        </w:numPr>
        <w:rPr>
          <w:rFonts w:ascii="Garamond" w:hAnsi="Garamond" w:cs="Times New Roman"/>
          <w:sz w:val="24"/>
          <w:szCs w:val="24"/>
        </w:rPr>
      </w:pPr>
      <w:r w:rsidRPr="00C97FA2">
        <w:rPr>
          <w:rFonts w:ascii="Garamond" w:hAnsi="Garamond" w:cs="Times New Roman"/>
          <w:sz w:val="24"/>
          <w:szCs w:val="24"/>
        </w:rPr>
        <w:t xml:space="preserve">Prior to instituting any major changes in radionuclide use or the shared space agreement, a proposal by the participating laboratories must be submitted to the RSC for its approval. </w:t>
      </w:r>
    </w:p>
    <w:p w14:paraId="42070A7E" w14:textId="77777777" w:rsidR="001E64B5" w:rsidRDefault="001E64B5" w:rsidP="001E64B5">
      <w:pPr>
        <w:ind w:firstLine="0"/>
        <w:rPr>
          <w:rFonts w:ascii="Garamond" w:hAnsi="Garamond" w:cs="Times New Roman"/>
          <w:sz w:val="24"/>
          <w:szCs w:val="24"/>
        </w:rPr>
      </w:pPr>
    </w:p>
    <w:p w14:paraId="232A68B4" w14:textId="77777777" w:rsidR="001E64B5" w:rsidRPr="00C97FA2" w:rsidRDefault="001E64B5" w:rsidP="00C97FA2">
      <w:pPr>
        <w:pStyle w:val="ListParagraph"/>
        <w:numPr>
          <w:ilvl w:val="0"/>
          <w:numId w:val="68"/>
        </w:numPr>
        <w:rPr>
          <w:rFonts w:ascii="Garamond" w:hAnsi="Garamond" w:cs="Times New Roman"/>
          <w:sz w:val="24"/>
          <w:szCs w:val="24"/>
        </w:rPr>
      </w:pPr>
      <w:r w:rsidRPr="00C97FA2">
        <w:rPr>
          <w:rFonts w:ascii="Garamond" w:hAnsi="Garamond" w:cs="Times New Roman"/>
          <w:sz w:val="24"/>
          <w:szCs w:val="24"/>
        </w:rPr>
        <w:t xml:space="preserve">If any bench or other work space and/or equipment </w:t>
      </w:r>
      <w:r w:rsidR="00C97FA2" w:rsidRPr="00C97FA2">
        <w:rPr>
          <w:rFonts w:ascii="Garamond" w:hAnsi="Garamond" w:cs="Times New Roman"/>
          <w:sz w:val="24"/>
          <w:szCs w:val="24"/>
        </w:rPr>
        <w:t>are</w:t>
      </w:r>
      <w:r w:rsidRPr="00C97FA2">
        <w:rPr>
          <w:rFonts w:ascii="Garamond" w:hAnsi="Garamond" w:cs="Times New Roman"/>
          <w:sz w:val="24"/>
          <w:szCs w:val="24"/>
        </w:rPr>
        <w:t xml:space="preserve"> actually shared among labs within the shared space, the following also applies: In addition to normal </w:t>
      </w:r>
      <w:r w:rsidR="00AF3502">
        <w:rPr>
          <w:rFonts w:ascii="Garamond" w:hAnsi="Garamond" w:cs="Times New Roman"/>
          <w:sz w:val="24"/>
          <w:szCs w:val="24"/>
        </w:rPr>
        <w:t>swipe</w:t>
      </w:r>
      <w:r w:rsidRPr="00C97FA2">
        <w:rPr>
          <w:rFonts w:ascii="Garamond" w:hAnsi="Garamond" w:cs="Times New Roman"/>
          <w:sz w:val="24"/>
          <w:szCs w:val="24"/>
        </w:rPr>
        <w:t xml:space="preserve"> testing, </w:t>
      </w:r>
      <w:r w:rsidR="00AF3502">
        <w:rPr>
          <w:rFonts w:ascii="Garamond" w:hAnsi="Garamond" w:cs="Times New Roman"/>
          <w:sz w:val="24"/>
          <w:szCs w:val="24"/>
        </w:rPr>
        <w:t>swipe</w:t>
      </w:r>
      <w:r w:rsidRPr="00C97FA2">
        <w:rPr>
          <w:rFonts w:ascii="Garamond" w:hAnsi="Garamond" w:cs="Times New Roman"/>
          <w:sz w:val="24"/>
          <w:szCs w:val="24"/>
        </w:rPr>
        <w:t xml:space="preserve"> testing of the entire shared space will be conducted for the month that radioactive material is used. These results will be recorded in each laboratory's records. The entire shared space will be surveyed after any aberrant readings and the results recorded in each laboratory's log book.    If this section does not apply, a statement to that effect should be included in the cover letter. </w:t>
      </w:r>
    </w:p>
    <w:p w14:paraId="2CFF8E91" w14:textId="77777777" w:rsidR="001E64B5" w:rsidRPr="00DC6A6F" w:rsidRDefault="001E64B5" w:rsidP="001E64B5">
      <w:pPr>
        <w:ind w:firstLine="0"/>
        <w:rPr>
          <w:rFonts w:ascii="Garamond" w:hAnsi="Garamond" w:cs="Times New Roman"/>
          <w:sz w:val="24"/>
          <w:szCs w:val="24"/>
        </w:rPr>
      </w:pPr>
    </w:p>
    <w:p w14:paraId="630D2DF6" w14:textId="77777777" w:rsidR="001E64B5" w:rsidRPr="00C97FA2" w:rsidRDefault="001E64B5" w:rsidP="00C97FA2">
      <w:pPr>
        <w:pStyle w:val="ListParagraph"/>
        <w:numPr>
          <w:ilvl w:val="0"/>
          <w:numId w:val="68"/>
        </w:numPr>
        <w:rPr>
          <w:rFonts w:ascii="Garamond" w:hAnsi="Garamond" w:cs="Times New Roman"/>
          <w:sz w:val="24"/>
          <w:szCs w:val="24"/>
        </w:rPr>
      </w:pPr>
      <w:r w:rsidRPr="00C97FA2">
        <w:rPr>
          <w:rFonts w:ascii="Garamond" w:hAnsi="Garamond" w:cs="Times New Roman"/>
          <w:sz w:val="24"/>
          <w:szCs w:val="24"/>
        </w:rPr>
        <w:t xml:space="preserve">If any bench or other </w:t>
      </w:r>
      <w:r w:rsidR="007D5ACB" w:rsidRPr="00C97FA2">
        <w:rPr>
          <w:rFonts w:ascii="Garamond" w:hAnsi="Garamond" w:cs="Times New Roman"/>
          <w:sz w:val="24"/>
          <w:szCs w:val="24"/>
        </w:rPr>
        <w:t>workspace</w:t>
      </w:r>
      <w:r w:rsidRPr="00C97FA2">
        <w:rPr>
          <w:rFonts w:ascii="Garamond" w:hAnsi="Garamond" w:cs="Times New Roman"/>
          <w:sz w:val="24"/>
          <w:szCs w:val="24"/>
        </w:rPr>
        <w:t xml:space="preserve"> and/or equipment </w:t>
      </w:r>
      <w:r w:rsidR="00C97FA2" w:rsidRPr="00C97FA2">
        <w:rPr>
          <w:rFonts w:ascii="Garamond" w:hAnsi="Garamond" w:cs="Times New Roman"/>
          <w:sz w:val="24"/>
          <w:szCs w:val="24"/>
        </w:rPr>
        <w:t>are</w:t>
      </w:r>
      <w:r w:rsidRPr="00C97FA2">
        <w:rPr>
          <w:rFonts w:ascii="Garamond" w:hAnsi="Garamond" w:cs="Times New Roman"/>
          <w:sz w:val="24"/>
          <w:szCs w:val="24"/>
        </w:rPr>
        <w:t xml:space="preserve"> actually shared by personnel within the shared room(s), the following also applies: A rational physical plan for safe and minimal radionuclide use in the room should be developed. One of two models should be considered in designating the radionuclide areas to be used. One approach would be to separate areas of use by type of radionuclide, e.g., one area for </w:t>
      </w:r>
      <w:r w:rsidRPr="00D535FB">
        <w:rPr>
          <w:rFonts w:ascii="Garamond" w:hAnsi="Garamond" w:cs="Times New Roman"/>
          <w:sz w:val="24"/>
          <w:szCs w:val="24"/>
          <w:vertAlign w:val="superscript"/>
        </w:rPr>
        <w:t>32</w:t>
      </w:r>
      <w:r w:rsidRPr="00C97FA2">
        <w:rPr>
          <w:rFonts w:ascii="Garamond" w:hAnsi="Garamond" w:cs="Times New Roman"/>
          <w:sz w:val="24"/>
          <w:szCs w:val="24"/>
        </w:rPr>
        <w:t xml:space="preserve">P, another area for </w:t>
      </w:r>
      <w:r w:rsidR="007D5ACB" w:rsidRPr="00D535FB">
        <w:rPr>
          <w:rFonts w:ascii="Garamond" w:hAnsi="Garamond" w:cs="Times New Roman"/>
          <w:sz w:val="24"/>
          <w:szCs w:val="24"/>
          <w:vertAlign w:val="superscript"/>
        </w:rPr>
        <w:t>51</w:t>
      </w:r>
      <w:r w:rsidRPr="00C97FA2">
        <w:rPr>
          <w:rFonts w:ascii="Garamond" w:hAnsi="Garamond" w:cs="Times New Roman"/>
          <w:sz w:val="24"/>
          <w:szCs w:val="24"/>
        </w:rPr>
        <w:t xml:space="preserve">Cr. </w:t>
      </w:r>
      <w:r w:rsidR="00C97FA2" w:rsidRPr="00C97FA2">
        <w:rPr>
          <w:rFonts w:ascii="Garamond" w:hAnsi="Garamond" w:cs="Times New Roman"/>
          <w:sz w:val="24"/>
          <w:szCs w:val="24"/>
        </w:rPr>
        <w:t xml:space="preserve"> </w:t>
      </w:r>
      <w:r w:rsidRPr="00C97FA2">
        <w:rPr>
          <w:rFonts w:ascii="Garamond" w:hAnsi="Garamond" w:cs="Times New Roman"/>
          <w:sz w:val="24"/>
          <w:szCs w:val="24"/>
        </w:rPr>
        <w:t xml:space="preserve">Particularly with radionuclides requiring special monitoring and/or shielding, this model may work best for multiple </w:t>
      </w:r>
      <w:proofErr w:type="spellStart"/>
      <w:r w:rsidRPr="00C97FA2">
        <w:rPr>
          <w:rFonts w:ascii="Garamond" w:hAnsi="Garamond" w:cs="Times New Roman"/>
          <w:sz w:val="24"/>
          <w:szCs w:val="24"/>
        </w:rPr>
        <w:t>radioinuclide</w:t>
      </w:r>
      <w:proofErr w:type="spellEnd"/>
      <w:r w:rsidRPr="00C97FA2">
        <w:rPr>
          <w:rFonts w:ascii="Garamond" w:hAnsi="Garamond" w:cs="Times New Roman"/>
          <w:sz w:val="24"/>
          <w:szCs w:val="24"/>
        </w:rPr>
        <w:t xml:space="preserve"> laboratories. A second model would be to cluster all radionuclide use to one or a few areas of the space, leaving th</w:t>
      </w:r>
      <w:r w:rsidR="00C97FA2" w:rsidRPr="00C97FA2">
        <w:rPr>
          <w:rFonts w:ascii="Garamond" w:hAnsi="Garamond" w:cs="Times New Roman"/>
          <w:sz w:val="24"/>
          <w:szCs w:val="24"/>
        </w:rPr>
        <w:t>e rest of the laboratory “clean”</w:t>
      </w:r>
      <w:r w:rsidRPr="00C97FA2">
        <w:rPr>
          <w:rFonts w:ascii="Garamond" w:hAnsi="Garamond" w:cs="Times New Roman"/>
          <w:sz w:val="24"/>
          <w:szCs w:val="24"/>
        </w:rPr>
        <w:t xml:space="preserve">. This model may also have advantages in certain cases. Whichever arrangement is chosen, justify the choice in the proposal and describe how records and safety procedures will be maintained. If this section does not apply, a statement to that effect should be included in the cover letter. </w:t>
      </w:r>
    </w:p>
    <w:p w14:paraId="0BA915AE" w14:textId="77777777" w:rsidR="001E64B5" w:rsidRPr="00DC6A6F" w:rsidRDefault="001E64B5" w:rsidP="001E64B5">
      <w:pPr>
        <w:ind w:firstLine="0"/>
        <w:rPr>
          <w:rFonts w:ascii="Garamond" w:hAnsi="Garamond" w:cs="Times New Roman"/>
          <w:sz w:val="24"/>
          <w:szCs w:val="24"/>
        </w:rPr>
      </w:pPr>
    </w:p>
    <w:p w14:paraId="70B1697B" w14:textId="77777777" w:rsidR="005A4501" w:rsidRPr="003713C2" w:rsidRDefault="001E64B5" w:rsidP="003713C2">
      <w:pPr>
        <w:pStyle w:val="ListParagraph"/>
        <w:numPr>
          <w:ilvl w:val="0"/>
          <w:numId w:val="68"/>
        </w:numPr>
        <w:rPr>
          <w:rFonts w:ascii="Garamond" w:hAnsi="Garamond" w:cs="Times New Roman"/>
          <w:sz w:val="24"/>
          <w:szCs w:val="24"/>
        </w:rPr>
      </w:pPr>
      <w:r w:rsidRPr="00C97FA2">
        <w:rPr>
          <w:rFonts w:ascii="Garamond" w:hAnsi="Garamond" w:cs="Times New Roman"/>
          <w:sz w:val="24"/>
          <w:szCs w:val="24"/>
        </w:rPr>
        <w:t>Other arrangements may also be specified by th</w:t>
      </w:r>
      <w:r w:rsidR="00C97FA2" w:rsidRPr="00C97FA2">
        <w:rPr>
          <w:rFonts w:ascii="Garamond" w:hAnsi="Garamond" w:cs="Times New Roman"/>
          <w:sz w:val="24"/>
          <w:szCs w:val="24"/>
        </w:rPr>
        <w:t>e P.I.</w:t>
      </w:r>
      <w:r w:rsidRPr="00C97FA2">
        <w:rPr>
          <w:rFonts w:ascii="Garamond" w:hAnsi="Garamond" w:cs="Times New Roman"/>
          <w:sz w:val="24"/>
          <w:szCs w:val="24"/>
        </w:rPr>
        <w:t xml:space="preserve"> or by the RSC and/or the Radiation Safety Officer following their review, as deemed necessary. </w:t>
      </w:r>
    </w:p>
    <w:p w14:paraId="61289981" w14:textId="77777777" w:rsidR="005A4501" w:rsidRDefault="005A4501" w:rsidP="00DC6A6F">
      <w:pPr>
        <w:ind w:firstLine="0"/>
        <w:rPr>
          <w:rFonts w:ascii="Garamond" w:hAnsi="Garamond" w:cs="Times New Roman"/>
          <w:sz w:val="24"/>
          <w:szCs w:val="24"/>
        </w:rPr>
      </w:pPr>
    </w:p>
    <w:p w14:paraId="6D95D396" w14:textId="77777777" w:rsidR="005A4501" w:rsidRDefault="005A4501" w:rsidP="00DC6A6F">
      <w:pPr>
        <w:ind w:firstLine="0"/>
        <w:rPr>
          <w:rFonts w:ascii="Garamond" w:hAnsi="Garamond" w:cs="Times New Roman"/>
          <w:sz w:val="24"/>
          <w:szCs w:val="24"/>
        </w:rPr>
      </w:pPr>
    </w:p>
    <w:p w14:paraId="27E306A6" w14:textId="77777777" w:rsidR="005A4501" w:rsidRDefault="005A4501" w:rsidP="00DC6A6F">
      <w:pPr>
        <w:ind w:firstLine="0"/>
        <w:rPr>
          <w:rFonts w:ascii="Garamond" w:hAnsi="Garamond" w:cs="Times New Roman"/>
          <w:sz w:val="24"/>
          <w:szCs w:val="24"/>
        </w:rPr>
      </w:pPr>
    </w:p>
    <w:p w14:paraId="4B82CA2C" w14:textId="77777777" w:rsidR="005A4501" w:rsidRDefault="005A4501" w:rsidP="00DC6A6F">
      <w:pPr>
        <w:ind w:firstLine="0"/>
        <w:rPr>
          <w:rFonts w:ascii="Garamond" w:hAnsi="Garamond" w:cs="Times New Roman"/>
          <w:sz w:val="24"/>
          <w:szCs w:val="24"/>
        </w:rPr>
      </w:pPr>
    </w:p>
    <w:p w14:paraId="7392D8D7" w14:textId="77777777" w:rsidR="005A4501" w:rsidRDefault="005A4501" w:rsidP="00DC6A6F">
      <w:pPr>
        <w:ind w:firstLine="0"/>
        <w:rPr>
          <w:rFonts w:ascii="Garamond" w:hAnsi="Garamond" w:cs="Times New Roman"/>
          <w:sz w:val="24"/>
          <w:szCs w:val="24"/>
        </w:rPr>
      </w:pPr>
    </w:p>
    <w:p w14:paraId="6395AEA8" w14:textId="77777777" w:rsidR="00F33D04" w:rsidRPr="00DC6A6F" w:rsidRDefault="00323674" w:rsidP="00C97FA2">
      <w:pPr>
        <w:ind w:firstLine="0"/>
        <w:jc w:val="center"/>
        <w:rPr>
          <w:rFonts w:ascii="Garamond" w:hAnsi="Garamond" w:cs="Times New Roman"/>
          <w:sz w:val="24"/>
          <w:szCs w:val="24"/>
        </w:rPr>
      </w:pPr>
      <w:r w:rsidRPr="00DC6A6F">
        <w:rPr>
          <w:rFonts w:ascii="Garamond" w:hAnsi="Garamond" w:cs="Times New Roman"/>
          <w:sz w:val="24"/>
          <w:szCs w:val="24"/>
        </w:rPr>
        <w:t xml:space="preserve">DARTMOUTH COLLEGE </w:t>
      </w:r>
      <w:r w:rsidR="00F33D04" w:rsidRPr="00DC6A6F">
        <w:rPr>
          <w:rFonts w:ascii="Garamond" w:hAnsi="Garamond" w:cs="Times New Roman"/>
          <w:sz w:val="24"/>
          <w:szCs w:val="24"/>
        </w:rPr>
        <w:t xml:space="preserve">SHARED SPACE </w:t>
      </w:r>
      <w:r w:rsidRPr="00DC6A6F">
        <w:rPr>
          <w:rFonts w:ascii="Garamond" w:hAnsi="Garamond" w:cs="Times New Roman"/>
          <w:sz w:val="24"/>
          <w:szCs w:val="24"/>
        </w:rPr>
        <w:t>AGREEMENT</w:t>
      </w:r>
    </w:p>
    <w:p w14:paraId="005A5B4C" w14:textId="77777777" w:rsidR="00F33D04" w:rsidRPr="00DC6A6F" w:rsidRDefault="00F33D04" w:rsidP="00DC6A6F">
      <w:pPr>
        <w:ind w:firstLine="0"/>
        <w:rPr>
          <w:rFonts w:ascii="Garamond" w:hAnsi="Garamond" w:cs="Times New Roman"/>
          <w:sz w:val="24"/>
          <w:szCs w:val="24"/>
        </w:rPr>
      </w:pPr>
    </w:p>
    <w:p w14:paraId="256D142E" w14:textId="77777777" w:rsidR="004C60C2" w:rsidRDefault="00F33D04" w:rsidP="00DC6A6F">
      <w:pPr>
        <w:ind w:firstLine="0"/>
        <w:rPr>
          <w:rFonts w:ascii="Garamond" w:hAnsi="Garamond" w:cs="Times New Roman"/>
          <w:sz w:val="24"/>
          <w:szCs w:val="24"/>
        </w:rPr>
      </w:pPr>
      <w:r w:rsidRPr="00DC6A6F">
        <w:rPr>
          <w:rFonts w:ascii="Garamond" w:hAnsi="Garamond" w:cs="Times New Roman"/>
          <w:sz w:val="24"/>
          <w:szCs w:val="24"/>
        </w:rPr>
        <w:t xml:space="preserve">Date: </w:t>
      </w:r>
      <w:r w:rsidR="004C60C2">
        <w:rPr>
          <w:rFonts w:ascii="Garamond" w:hAnsi="Garamond" w:cs="Times New Roman"/>
          <w:sz w:val="24"/>
          <w:szCs w:val="24"/>
        </w:rPr>
        <w:t>________________</w:t>
      </w:r>
    </w:p>
    <w:p w14:paraId="64ABEA93"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p>
    <w:p w14:paraId="3252E4AB" w14:textId="77777777" w:rsidR="00F33D04" w:rsidRPr="00DC6A6F" w:rsidRDefault="00F33D04" w:rsidP="00DC6A6F">
      <w:pPr>
        <w:ind w:firstLine="0"/>
        <w:rPr>
          <w:rFonts w:ascii="Garamond" w:hAnsi="Garamond" w:cs="Times New Roman"/>
          <w:sz w:val="24"/>
          <w:szCs w:val="24"/>
        </w:rPr>
      </w:pPr>
    </w:p>
    <w:p w14:paraId="311B30BD" w14:textId="77777777" w:rsidR="00F33D04" w:rsidRPr="00C97FA2" w:rsidRDefault="00F33D04" w:rsidP="00DC6A6F">
      <w:pPr>
        <w:ind w:firstLine="0"/>
        <w:rPr>
          <w:rFonts w:ascii="Garamond" w:hAnsi="Garamond" w:cs="Times New Roman"/>
          <w:b/>
        </w:rPr>
      </w:pPr>
      <w:r w:rsidRPr="00C97FA2">
        <w:rPr>
          <w:rFonts w:ascii="Garamond" w:hAnsi="Garamond" w:cs="Times New Roman"/>
          <w:b/>
        </w:rPr>
        <w:t>Laboratories and Designated Individuals participating in the Shared Space Arrangement</w:t>
      </w:r>
    </w:p>
    <w:p w14:paraId="7B299A79" w14:textId="77777777" w:rsidR="00F33D04" w:rsidRDefault="00F33D04" w:rsidP="00DC6A6F">
      <w:pPr>
        <w:ind w:firstLine="0"/>
        <w:rPr>
          <w:rFonts w:ascii="Garamond" w:hAnsi="Garamond" w:cs="Times New Roman"/>
          <w:b/>
          <w:sz w:val="24"/>
          <w:szCs w:val="24"/>
        </w:rPr>
      </w:pPr>
      <w:r w:rsidRPr="00C97FA2">
        <w:rPr>
          <w:rFonts w:ascii="Garamond" w:hAnsi="Garamond" w:cs="Times New Roman"/>
          <w:b/>
          <w:sz w:val="24"/>
          <w:szCs w:val="24"/>
        </w:rPr>
        <w:t xml:space="preserve">(print or type) </w:t>
      </w:r>
    </w:p>
    <w:p w14:paraId="06180FAB" w14:textId="77777777" w:rsidR="004C60C2" w:rsidRPr="00C97FA2" w:rsidRDefault="004C60C2" w:rsidP="00DC6A6F">
      <w:pPr>
        <w:ind w:firstLine="0"/>
        <w:rPr>
          <w:rFonts w:ascii="Garamond" w:hAnsi="Garamond" w:cs="Times New Roman"/>
          <w:b/>
          <w:sz w:val="24"/>
          <w:szCs w:val="24"/>
        </w:rPr>
      </w:pPr>
    </w:p>
    <w:p w14:paraId="641DC266" w14:textId="77777777" w:rsidR="00C97FA2" w:rsidRDefault="00C97FA2" w:rsidP="00DC6A6F">
      <w:pPr>
        <w:ind w:firstLine="0"/>
        <w:rPr>
          <w:rFonts w:ascii="Garamond" w:hAnsi="Garamond" w:cs="Times New Roman"/>
          <w:sz w:val="24"/>
          <w:szCs w:val="24"/>
        </w:rPr>
      </w:pPr>
    </w:p>
    <w:p w14:paraId="64B7B47F" w14:textId="77777777" w:rsidR="00F33D04" w:rsidRPr="004C60C2" w:rsidRDefault="00F33D04" w:rsidP="00DC6A6F">
      <w:pPr>
        <w:ind w:firstLine="0"/>
        <w:rPr>
          <w:rFonts w:ascii="Garamond" w:hAnsi="Garamond" w:cs="Times New Roman"/>
          <w:sz w:val="18"/>
          <w:szCs w:val="18"/>
        </w:rPr>
      </w:pPr>
      <w:r w:rsidRPr="00DC6A6F">
        <w:rPr>
          <w:rFonts w:ascii="Garamond" w:hAnsi="Garamond" w:cs="Times New Roman"/>
          <w:sz w:val="24"/>
          <w:szCs w:val="24"/>
        </w:rPr>
        <w:t>*Principal Investigator 1:</w:t>
      </w:r>
      <w:r w:rsidR="00C97FA2">
        <w:rPr>
          <w:rFonts w:ascii="Garamond" w:hAnsi="Garamond" w:cs="Times New Roman"/>
          <w:sz w:val="24"/>
          <w:szCs w:val="24"/>
        </w:rPr>
        <w:t>____________________________________________________</w:t>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00C97FA2" w:rsidRPr="004C60C2">
        <w:rPr>
          <w:rFonts w:ascii="Garamond" w:hAnsi="Garamond" w:cs="Times New Roman"/>
          <w:sz w:val="18"/>
          <w:szCs w:val="18"/>
        </w:rPr>
        <w:t>(</w:t>
      </w:r>
      <w:r w:rsidR="00C97FA2" w:rsidRPr="004C60C2">
        <w:rPr>
          <w:rFonts w:ascii="Garamond" w:hAnsi="Garamond" w:cs="Times New Roman"/>
          <w:i/>
          <w:sz w:val="18"/>
          <w:szCs w:val="18"/>
        </w:rPr>
        <w:t>primary contact person</w:t>
      </w:r>
      <w:r w:rsidR="00C97FA2" w:rsidRPr="004C60C2">
        <w:rPr>
          <w:rFonts w:ascii="Garamond" w:hAnsi="Garamond" w:cs="Times New Roman"/>
          <w:sz w:val="18"/>
          <w:szCs w:val="18"/>
        </w:rPr>
        <w:t>)</w:t>
      </w:r>
      <w:r w:rsidRPr="004C60C2">
        <w:rPr>
          <w:rFonts w:ascii="Garamond" w:hAnsi="Garamond" w:cs="Times New Roman"/>
          <w:sz w:val="18"/>
          <w:szCs w:val="18"/>
        </w:rPr>
        <w:tab/>
      </w:r>
      <w:r w:rsidRPr="004C60C2">
        <w:rPr>
          <w:rFonts w:ascii="Garamond" w:hAnsi="Garamond" w:cs="Times New Roman"/>
          <w:sz w:val="18"/>
          <w:szCs w:val="18"/>
        </w:rPr>
        <w:tab/>
      </w:r>
    </w:p>
    <w:p w14:paraId="7694461F" w14:textId="77777777" w:rsidR="004C60C2" w:rsidRDefault="00F33D04" w:rsidP="00DC6A6F">
      <w:pPr>
        <w:ind w:firstLine="0"/>
        <w:rPr>
          <w:rFonts w:ascii="Garamond" w:hAnsi="Garamond" w:cs="Times New Roman"/>
          <w:sz w:val="24"/>
          <w:szCs w:val="24"/>
        </w:rPr>
      </w:pPr>
      <w:r w:rsidRPr="00DC6A6F">
        <w:rPr>
          <w:rFonts w:ascii="Garamond" w:hAnsi="Garamond" w:cs="Times New Roman"/>
          <w:sz w:val="24"/>
          <w:szCs w:val="24"/>
        </w:rPr>
        <w:tab/>
      </w:r>
    </w:p>
    <w:p w14:paraId="3153193C" w14:textId="77777777" w:rsidR="00F33D04" w:rsidRPr="00DC6A6F" w:rsidRDefault="00C97FA2" w:rsidP="004C60C2">
      <w:pPr>
        <w:ind w:left="720" w:firstLine="0"/>
        <w:rPr>
          <w:rFonts w:ascii="Garamond" w:hAnsi="Garamond" w:cs="Times New Roman"/>
          <w:sz w:val="24"/>
          <w:szCs w:val="24"/>
        </w:rPr>
      </w:pPr>
      <w:r>
        <w:rPr>
          <w:rFonts w:ascii="Garamond" w:hAnsi="Garamond" w:cs="Times New Roman"/>
          <w:sz w:val="24"/>
          <w:szCs w:val="24"/>
        </w:rPr>
        <w:t xml:space="preserve">Designated </w:t>
      </w:r>
      <w:proofErr w:type="gramStart"/>
      <w:r>
        <w:rPr>
          <w:rFonts w:ascii="Garamond" w:hAnsi="Garamond" w:cs="Times New Roman"/>
          <w:sz w:val="24"/>
          <w:szCs w:val="24"/>
        </w:rPr>
        <w:t>Individual:_</w:t>
      </w:r>
      <w:proofErr w:type="gramEnd"/>
      <w:r>
        <w:rPr>
          <w:rFonts w:ascii="Garamond" w:hAnsi="Garamond" w:cs="Times New Roman"/>
          <w:sz w:val="24"/>
          <w:szCs w:val="24"/>
        </w:rPr>
        <w:t>_______________________________________________</w:t>
      </w:r>
      <w:r w:rsidR="00F33D04" w:rsidRPr="00DC6A6F">
        <w:rPr>
          <w:rFonts w:ascii="Garamond" w:hAnsi="Garamond" w:cs="Times New Roman"/>
          <w:sz w:val="24"/>
          <w:szCs w:val="24"/>
        </w:rPr>
        <w:tab/>
      </w:r>
      <w:r w:rsidR="00F33D04" w:rsidRPr="00DC6A6F">
        <w:rPr>
          <w:rFonts w:ascii="Garamond" w:hAnsi="Garamond" w:cs="Times New Roman"/>
          <w:sz w:val="24"/>
          <w:szCs w:val="24"/>
        </w:rPr>
        <w:tab/>
      </w:r>
      <w:r w:rsidR="00F33D04" w:rsidRPr="00DC6A6F">
        <w:rPr>
          <w:rFonts w:ascii="Garamond" w:hAnsi="Garamond" w:cs="Times New Roman"/>
          <w:sz w:val="24"/>
          <w:szCs w:val="24"/>
        </w:rPr>
        <w:tab/>
      </w:r>
      <w:r w:rsidR="00F33D04" w:rsidRPr="00DC6A6F">
        <w:rPr>
          <w:rFonts w:ascii="Garamond" w:hAnsi="Garamond" w:cs="Times New Roman"/>
          <w:sz w:val="24"/>
          <w:szCs w:val="24"/>
        </w:rPr>
        <w:tab/>
      </w:r>
      <w:r w:rsidR="00F33D04" w:rsidRPr="00DC6A6F">
        <w:rPr>
          <w:rFonts w:ascii="Garamond" w:hAnsi="Garamond" w:cs="Times New Roman"/>
          <w:sz w:val="24"/>
          <w:szCs w:val="24"/>
        </w:rPr>
        <w:tab/>
      </w:r>
      <w:r w:rsidR="00F33D04" w:rsidRPr="00DC6A6F">
        <w:rPr>
          <w:rFonts w:ascii="Garamond" w:hAnsi="Garamond" w:cs="Times New Roman"/>
          <w:sz w:val="24"/>
          <w:szCs w:val="24"/>
        </w:rPr>
        <w:tab/>
      </w:r>
    </w:p>
    <w:p w14:paraId="5BFBE3F1" w14:textId="77777777" w:rsidR="00F33D04" w:rsidRPr="00DC6A6F" w:rsidRDefault="00F33D04" w:rsidP="00DC6A6F">
      <w:pPr>
        <w:ind w:firstLine="0"/>
        <w:rPr>
          <w:rFonts w:ascii="Garamond" w:hAnsi="Garamond" w:cs="Times New Roman"/>
          <w:sz w:val="24"/>
          <w:szCs w:val="24"/>
        </w:rPr>
      </w:pPr>
    </w:p>
    <w:p w14:paraId="696489E3"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 xml:space="preserve">Principal Investigator 2: </w:t>
      </w:r>
      <w:r w:rsidR="00C97FA2">
        <w:rPr>
          <w:rFonts w:ascii="Garamond" w:hAnsi="Garamond" w:cs="Times New Roman"/>
          <w:sz w:val="24"/>
          <w:szCs w:val="24"/>
        </w:rPr>
        <w:t>_____________________________________________________</w:t>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p>
    <w:p w14:paraId="510AB489" w14:textId="77777777" w:rsidR="00F33D04" w:rsidRPr="00DC6A6F" w:rsidRDefault="00F33D04" w:rsidP="004C60C2">
      <w:pPr>
        <w:ind w:firstLine="720"/>
        <w:rPr>
          <w:rFonts w:ascii="Garamond" w:hAnsi="Garamond" w:cs="Times New Roman"/>
          <w:sz w:val="24"/>
          <w:szCs w:val="24"/>
        </w:rPr>
      </w:pPr>
      <w:r w:rsidRPr="00DC6A6F">
        <w:rPr>
          <w:rFonts w:ascii="Garamond" w:hAnsi="Garamond" w:cs="Times New Roman"/>
          <w:sz w:val="24"/>
          <w:szCs w:val="24"/>
        </w:rPr>
        <w:t xml:space="preserve">Designated Individual: </w:t>
      </w:r>
      <w:r w:rsidRPr="00DC6A6F">
        <w:rPr>
          <w:rFonts w:ascii="Garamond" w:hAnsi="Garamond" w:cs="Times New Roman"/>
          <w:sz w:val="24"/>
          <w:szCs w:val="24"/>
        </w:rPr>
        <w:tab/>
      </w:r>
      <w:r w:rsidR="00C97FA2">
        <w:rPr>
          <w:rFonts w:ascii="Garamond" w:hAnsi="Garamond" w:cs="Times New Roman"/>
          <w:sz w:val="24"/>
          <w:szCs w:val="24"/>
        </w:rPr>
        <w:t>________________________________________________</w:t>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p>
    <w:p w14:paraId="22BCDB44" w14:textId="77777777" w:rsidR="00C97FA2" w:rsidRDefault="00C97FA2" w:rsidP="00DC6A6F">
      <w:pPr>
        <w:ind w:firstLine="0"/>
        <w:rPr>
          <w:rFonts w:ascii="Garamond" w:hAnsi="Garamond" w:cs="Times New Roman"/>
          <w:sz w:val="24"/>
          <w:szCs w:val="24"/>
        </w:rPr>
      </w:pPr>
    </w:p>
    <w:p w14:paraId="42347DF8"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 xml:space="preserve">Principal Investigator 3: </w:t>
      </w:r>
      <w:r w:rsidR="00C97FA2">
        <w:rPr>
          <w:rFonts w:ascii="Garamond" w:hAnsi="Garamond" w:cs="Times New Roman"/>
          <w:sz w:val="24"/>
          <w:szCs w:val="24"/>
        </w:rPr>
        <w:t>_____________________________________________________</w:t>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p>
    <w:p w14:paraId="72D16AC2" w14:textId="77777777" w:rsidR="00F33D04" w:rsidRPr="00DC6A6F" w:rsidRDefault="00F33D04" w:rsidP="004C60C2">
      <w:pPr>
        <w:ind w:firstLine="720"/>
        <w:rPr>
          <w:rFonts w:ascii="Garamond" w:hAnsi="Garamond" w:cs="Times New Roman"/>
          <w:sz w:val="24"/>
          <w:szCs w:val="24"/>
        </w:rPr>
      </w:pPr>
      <w:r w:rsidRPr="00DC6A6F">
        <w:rPr>
          <w:rFonts w:ascii="Garamond" w:hAnsi="Garamond" w:cs="Times New Roman"/>
          <w:sz w:val="24"/>
          <w:szCs w:val="24"/>
        </w:rPr>
        <w:t xml:space="preserve">Designated Individual: </w:t>
      </w:r>
      <w:r w:rsidRPr="00DC6A6F">
        <w:rPr>
          <w:rFonts w:ascii="Garamond" w:hAnsi="Garamond" w:cs="Times New Roman"/>
          <w:sz w:val="24"/>
          <w:szCs w:val="24"/>
        </w:rPr>
        <w:tab/>
      </w:r>
      <w:r w:rsidR="00C97FA2">
        <w:rPr>
          <w:rFonts w:ascii="Garamond" w:hAnsi="Garamond" w:cs="Times New Roman"/>
          <w:sz w:val="24"/>
          <w:szCs w:val="24"/>
        </w:rPr>
        <w:t>_______________________________________________</w:t>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p>
    <w:p w14:paraId="66F9823F" w14:textId="77777777" w:rsidR="00F33D04" w:rsidRPr="00DC6A6F" w:rsidRDefault="00F33D04" w:rsidP="00DC6A6F">
      <w:pPr>
        <w:ind w:firstLine="0"/>
        <w:rPr>
          <w:rFonts w:ascii="Garamond" w:hAnsi="Garamond" w:cs="Times New Roman"/>
          <w:sz w:val="24"/>
          <w:szCs w:val="24"/>
        </w:rPr>
      </w:pPr>
    </w:p>
    <w:p w14:paraId="0D0688C6"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 xml:space="preserve">Principal Investigator 4: </w:t>
      </w:r>
      <w:r w:rsidR="00C97FA2">
        <w:rPr>
          <w:rFonts w:ascii="Garamond" w:hAnsi="Garamond" w:cs="Times New Roman"/>
          <w:sz w:val="24"/>
          <w:szCs w:val="24"/>
        </w:rPr>
        <w:t>____________________________________________________</w:t>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p>
    <w:p w14:paraId="4EB9DE42" w14:textId="77777777" w:rsidR="00F33D04" w:rsidRPr="00DC6A6F" w:rsidRDefault="00F33D04" w:rsidP="004C60C2">
      <w:pPr>
        <w:ind w:firstLine="720"/>
        <w:rPr>
          <w:rFonts w:ascii="Garamond" w:hAnsi="Garamond" w:cs="Times New Roman"/>
          <w:sz w:val="24"/>
          <w:szCs w:val="24"/>
        </w:rPr>
      </w:pPr>
      <w:r w:rsidRPr="00DC6A6F">
        <w:rPr>
          <w:rFonts w:ascii="Garamond" w:hAnsi="Garamond" w:cs="Times New Roman"/>
          <w:sz w:val="24"/>
          <w:szCs w:val="24"/>
        </w:rPr>
        <w:t xml:space="preserve">Designated Individual: </w:t>
      </w:r>
      <w:r w:rsidRPr="00DC6A6F">
        <w:rPr>
          <w:rFonts w:ascii="Garamond" w:hAnsi="Garamond" w:cs="Times New Roman"/>
          <w:sz w:val="24"/>
          <w:szCs w:val="24"/>
        </w:rPr>
        <w:tab/>
      </w:r>
      <w:r w:rsidR="00C97FA2">
        <w:rPr>
          <w:rFonts w:ascii="Garamond" w:hAnsi="Garamond" w:cs="Times New Roman"/>
          <w:sz w:val="24"/>
          <w:szCs w:val="24"/>
        </w:rPr>
        <w:t>_______________________________________________</w:t>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p>
    <w:p w14:paraId="4B906B02" w14:textId="77777777" w:rsidR="00F33D04" w:rsidRPr="00DC6A6F" w:rsidRDefault="00F33D04" w:rsidP="00DC6A6F">
      <w:pPr>
        <w:ind w:firstLine="0"/>
        <w:rPr>
          <w:rFonts w:ascii="Garamond" w:hAnsi="Garamond" w:cs="Times New Roman"/>
          <w:sz w:val="24"/>
          <w:szCs w:val="24"/>
        </w:rPr>
      </w:pPr>
    </w:p>
    <w:p w14:paraId="7E660E2E" w14:textId="77777777" w:rsidR="00F33D04" w:rsidRPr="00DC6A6F" w:rsidRDefault="00F33D04" w:rsidP="00DC6A6F">
      <w:pPr>
        <w:ind w:firstLine="0"/>
        <w:rPr>
          <w:rFonts w:ascii="Garamond" w:hAnsi="Garamond" w:cs="Times New Roman"/>
          <w:sz w:val="24"/>
          <w:szCs w:val="24"/>
        </w:rPr>
      </w:pPr>
      <w:r w:rsidRPr="00DC6A6F">
        <w:rPr>
          <w:rFonts w:ascii="Garamond" w:hAnsi="Garamond" w:cs="Times New Roman"/>
          <w:sz w:val="24"/>
          <w:szCs w:val="24"/>
        </w:rPr>
        <w:t xml:space="preserve">Principal Investigator 5: </w:t>
      </w:r>
      <w:r w:rsidR="00C97FA2">
        <w:rPr>
          <w:rFonts w:ascii="Garamond" w:hAnsi="Garamond" w:cs="Times New Roman"/>
          <w:sz w:val="24"/>
          <w:szCs w:val="24"/>
        </w:rPr>
        <w:t>____________________________________________________</w:t>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p>
    <w:p w14:paraId="2C3AEE7A" w14:textId="77777777" w:rsidR="00F33D04" w:rsidRPr="00DC6A6F" w:rsidRDefault="00F33D04" w:rsidP="004C60C2">
      <w:pPr>
        <w:ind w:firstLine="720"/>
        <w:rPr>
          <w:rFonts w:ascii="Garamond" w:hAnsi="Garamond" w:cs="Times New Roman"/>
          <w:sz w:val="24"/>
          <w:szCs w:val="24"/>
        </w:rPr>
      </w:pPr>
      <w:r w:rsidRPr="00DC6A6F">
        <w:rPr>
          <w:rFonts w:ascii="Garamond" w:hAnsi="Garamond" w:cs="Times New Roman"/>
          <w:sz w:val="24"/>
          <w:szCs w:val="24"/>
        </w:rPr>
        <w:t xml:space="preserve">Designated Individual: </w:t>
      </w:r>
      <w:r w:rsidRPr="00DC6A6F">
        <w:rPr>
          <w:rFonts w:ascii="Garamond" w:hAnsi="Garamond" w:cs="Times New Roman"/>
          <w:sz w:val="24"/>
          <w:szCs w:val="24"/>
        </w:rPr>
        <w:tab/>
      </w:r>
      <w:r w:rsidR="004C60C2">
        <w:rPr>
          <w:rFonts w:ascii="Garamond" w:hAnsi="Garamond" w:cs="Times New Roman"/>
          <w:sz w:val="24"/>
          <w:szCs w:val="24"/>
        </w:rPr>
        <w:t>______________________________________________</w:t>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r w:rsidRPr="00DC6A6F">
        <w:rPr>
          <w:rFonts w:ascii="Garamond" w:hAnsi="Garamond" w:cs="Times New Roman"/>
          <w:sz w:val="24"/>
          <w:szCs w:val="24"/>
        </w:rPr>
        <w:tab/>
      </w:r>
    </w:p>
    <w:p w14:paraId="6BDB8A38" w14:textId="77777777" w:rsidR="00F33D04" w:rsidRPr="00DC6A6F" w:rsidRDefault="00F33D04" w:rsidP="00DC6A6F">
      <w:pPr>
        <w:ind w:firstLine="0"/>
        <w:rPr>
          <w:rFonts w:ascii="Garamond" w:hAnsi="Garamond" w:cs="Times New Roman"/>
          <w:sz w:val="24"/>
          <w:szCs w:val="24"/>
        </w:rPr>
      </w:pPr>
    </w:p>
    <w:p w14:paraId="6052869F" w14:textId="77777777" w:rsidR="00F33D04" w:rsidRPr="00DC6A6F" w:rsidRDefault="00F33D04" w:rsidP="00DC6A6F">
      <w:pPr>
        <w:ind w:firstLine="0"/>
        <w:rPr>
          <w:rFonts w:ascii="Garamond" w:hAnsi="Garamond" w:cs="Times New Roman"/>
          <w:sz w:val="24"/>
          <w:szCs w:val="24"/>
        </w:rPr>
      </w:pPr>
    </w:p>
    <w:p w14:paraId="59035A67" w14:textId="77777777" w:rsidR="00F33D04" w:rsidRPr="00DC6A6F" w:rsidRDefault="00F33D04" w:rsidP="00DC6A6F">
      <w:pPr>
        <w:ind w:firstLine="0"/>
        <w:rPr>
          <w:rFonts w:ascii="Garamond" w:hAnsi="Garamond" w:cs="Times New Roman"/>
          <w:sz w:val="24"/>
          <w:szCs w:val="24"/>
        </w:rPr>
      </w:pPr>
    </w:p>
    <w:p w14:paraId="70AFF6AF" w14:textId="77777777" w:rsidR="00F33D04" w:rsidRPr="00DC6A6F" w:rsidRDefault="00C97FA2" w:rsidP="00DC6A6F">
      <w:pPr>
        <w:ind w:firstLine="0"/>
        <w:rPr>
          <w:rFonts w:ascii="Garamond" w:hAnsi="Garamond" w:cs="Times New Roman"/>
          <w:sz w:val="24"/>
          <w:szCs w:val="24"/>
        </w:rPr>
      </w:pPr>
      <w:proofErr w:type="gramStart"/>
      <w:r>
        <w:rPr>
          <w:rFonts w:ascii="Garamond" w:hAnsi="Garamond" w:cs="Times New Roman"/>
          <w:sz w:val="24"/>
          <w:szCs w:val="24"/>
        </w:rPr>
        <w:t>Building:_</w:t>
      </w:r>
      <w:proofErr w:type="gramEnd"/>
      <w:r>
        <w:rPr>
          <w:rFonts w:ascii="Garamond" w:hAnsi="Garamond" w:cs="Times New Roman"/>
          <w:sz w:val="24"/>
          <w:szCs w:val="24"/>
        </w:rPr>
        <w:t>__________________________</w:t>
      </w:r>
      <w:r>
        <w:rPr>
          <w:rFonts w:ascii="Garamond" w:hAnsi="Garamond" w:cs="Times New Roman"/>
          <w:sz w:val="24"/>
          <w:szCs w:val="24"/>
        </w:rPr>
        <w:tab/>
      </w:r>
      <w:r w:rsidR="00F33D04" w:rsidRPr="00DC6A6F">
        <w:rPr>
          <w:rFonts w:ascii="Garamond" w:hAnsi="Garamond" w:cs="Times New Roman"/>
          <w:sz w:val="24"/>
          <w:szCs w:val="24"/>
        </w:rPr>
        <w:t>Laboratory Room No(s):</w:t>
      </w:r>
      <w:r>
        <w:rPr>
          <w:rFonts w:ascii="Garamond" w:hAnsi="Garamond" w:cs="Times New Roman"/>
          <w:sz w:val="24"/>
          <w:szCs w:val="24"/>
        </w:rPr>
        <w:t>________________</w:t>
      </w:r>
      <w:r w:rsidR="00F33D04" w:rsidRPr="00DC6A6F">
        <w:rPr>
          <w:rFonts w:ascii="Garamond" w:hAnsi="Garamond" w:cs="Times New Roman"/>
          <w:sz w:val="24"/>
          <w:szCs w:val="24"/>
        </w:rPr>
        <w:tab/>
      </w:r>
      <w:r w:rsidR="00F33D04" w:rsidRPr="00DC6A6F">
        <w:rPr>
          <w:rFonts w:ascii="Garamond" w:hAnsi="Garamond" w:cs="Times New Roman"/>
          <w:sz w:val="24"/>
          <w:szCs w:val="24"/>
        </w:rPr>
        <w:tab/>
      </w:r>
      <w:r w:rsidR="00F33D04" w:rsidRPr="00DC6A6F">
        <w:rPr>
          <w:rFonts w:ascii="Garamond" w:hAnsi="Garamond" w:cs="Times New Roman"/>
          <w:sz w:val="24"/>
          <w:szCs w:val="24"/>
        </w:rPr>
        <w:tab/>
      </w:r>
      <w:r w:rsidR="00F33D04" w:rsidRPr="00DC6A6F">
        <w:rPr>
          <w:rFonts w:ascii="Garamond" w:hAnsi="Garamond" w:cs="Times New Roman"/>
          <w:sz w:val="24"/>
          <w:szCs w:val="24"/>
        </w:rPr>
        <w:tab/>
      </w:r>
    </w:p>
    <w:p w14:paraId="29978C8A" w14:textId="77777777" w:rsidR="00F33D04" w:rsidRPr="00DC6A6F" w:rsidRDefault="00F33D04" w:rsidP="00DC6A6F">
      <w:pPr>
        <w:ind w:firstLine="0"/>
        <w:rPr>
          <w:rFonts w:ascii="Garamond" w:hAnsi="Garamond" w:cs="Times New Roman"/>
          <w:sz w:val="24"/>
          <w:szCs w:val="24"/>
        </w:rPr>
      </w:pPr>
    </w:p>
    <w:sectPr w:rsidR="00F33D04" w:rsidRPr="00DC6A6F" w:rsidSect="00F84753">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D4A3A" w14:textId="77777777" w:rsidR="005A2C6B" w:rsidRDefault="005A2C6B">
      <w:r>
        <w:separator/>
      </w:r>
    </w:p>
  </w:endnote>
  <w:endnote w:type="continuationSeparator" w:id="0">
    <w:p w14:paraId="46DC6C4E" w14:textId="77777777" w:rsidR="005A2C6B" w:rsidRDefault="005A2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ｺﾞｼｯｸM">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Geneva">
    <w:charset w:val="00"/>
    <w:family w:val="auto"/>
    <w:pitch w:val="variable"/>
    <w:sig w:usb0="00000007" w:usb1="00000000" w:usb2="00000000" w:usb3="00000000" w:csb0="00000093"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4FDE" w14:textId="77777777" w:rsidR="007B12AA" w:rsidRDefault="007B12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1C1CDD1" w14:textId="77777777" w:rsidR="007B12AA" w:rsidRDefault="007B1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40C61" w14:textId="77777777" w:rsidR="007B12AA" w:rsidRDefault="007B12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4F0BA11B" w14:textId="77777777" w:rsidR="007B12AA" w:rsidRDefault="007B1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4F3EE" w14:textId="77777777" w:rsidR="005A2C6B" w:rsidRDefault="005A2C6B">
      <w:r>
        <w:separator/>
      </w:r>
    </w:p>
  </w:footnote>
  <w:footnote w:type="continuationSeparator" w:id="0">
    <w:p w14:paraId="1A46FA76" w14:textId="77777777" w:rsidR="005A2C6B" w:rsidRDefault="005A2C6B">
      <w:r>
        <w:continuationSeparator/>
      </w:r>
    </w:p>
  </w:footnote>
  <w:footnote w:id="1">
    <w:p w14:paraId="54EE45E2" w14:textId="77777777" w:rsidR="007B12AA" w:rsidRPr="00FB5AFB" w:rsidRDefault="007B12AA">
      <w:pPr>
        <w:pStyle w:val="FootnoteText"/>
        <w:rPr>
          <w:rFonts w:ascii="Garamond" w:hAnsi="Garamond"/>
        </w:rPr>
      </w:pPr>
      <w:r w:rsidRPr="00FB5AFB">
        <w:rPr>
          <w:rStyle w:val="FootnoteReference"/>
          <w:rFonts w:ascii="Garamond" w:hAnsi="Garamond"/>
        </w:rPr>
        <w:footnoteRef/>
      </w:r>
      <w:r w:rsidRPr="00FB5AFB">
        <w:rPr>
          <w:rFonts w:ascii="Garamond" w:hAnsi="Garamond"/>
        </w:rPr>
        <w:t xml:space="preserve"> See also ALARA Program Policy </w:t>
      </w:r>
    </w:p>
  </w:footnote>
  <w:footnote w:id="2">
    <w:p w14:paraId="53FBD66D" w14:textId="77777777" w:rsidR="007B12AA" w:rsidRPr="00FD64FC" w:rsidRDefault="007B12AA">
      <w:pPr>
        <w:pStyle w:val="FootnoteText"/>
        <w:rPr>
          <w:rFonts w:ascii="Garamond" w:hAnsi="Garamond"/>
        </w:rPr>
      </w:pPr>
      <w:r>
        <w:rPr>
          <w:rStyle w:val="FootnoteReference"/>
        </w:rPr>
        <w:footnoteRef/>
      </w:r>
      <w:r>
        <w:t xml:space="preserve"> </w:t>
      </w:r>
      <w:r w:rsidRPr="00FD64FC">
        <w:rPr>
          <w:rFonts w:ascii="Garamond" w:hAnsi="Garamond"/>
        </w:rPr>
        <w:t xml:space="preserve">Contact EHS </w:t>
      </w:r>
      <w:r>
        <w:rPr>
          <w:rFonts w:ascii="Garamond" w:hAnsi="Garamond"/>
        </w:rPr>
        <w:t>for the current procedure</w:t>
      </w:r>
      <w:r w:rsidRPr="00FD64FC">
        <w:rPr>
          <w:rFonts w:ascii="Garamond" w:hAnsi="Garamond"/>
        </w:rPr>
        <w:t xml:space="preserve"> for thyroid monitoring</w:t>
      </w:r>
      <w:r>
        <w:rPr>
          <w:rFonts w:ascii="Garamond" w:hAnsi="Garamon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6BD8"/>
    <w:multiLevelType w:val="hybridMultilevel"/>
    <w:tmpl w:val="EF9C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55854"/>
    <w:multiLevelType w:val="hybridMultilevel"/>
    <w:tmpl w:val="8BFE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E4A53"/>
    <w:multiLevelType w:val="hybridMultilevel"/>
    <w:tmpl w:val="51A22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D78A7"/>
    <w:multiLevelType w:val="hybridMultilevel"/>
    <w:tmpl w:val="001E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96AC4"/>
    <w:multiLevelType w:val="hybridMultilevel"/>
    <w:tmpl w:val="3E5A94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F525A"/>
    <w:multiLevelType w:val="hybridMultilevel"/>
    <w:tmpl w:val="2E66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67F75"/>
    <w:multiLevelType w:val="hybridMultilevel"/>
    <w:tmpl w:val="2418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500C4"/>
    <w:multiLevelType w:val="hybridMultilevel"/>
    <w:tmpl w:val="FF4C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90C00"/>
    <w:multiLevelType w:val="hybridMultilevel"/>
    <w:tmpl w:val="FCD4F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BE44F6"/>
    <w:multiLevelType w:val="hybridMultilevel"/>
    <w:tmpl w:val="C142824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FE2AB7"/>
    <w:multiLevelType w:val="hybridMultilevel"/>
    <w:tmpl w:val="B80A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D9062C"/>
    <w:multiLevelType w:val="hybridMultilevel"/>
    <w:tmpl w:val="DC765F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E1275E"/>
    <w:multiLevelType w:val="hybridMultilevel"/>
    <w:tmpl w:val="FCF8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112DBE"/>
    <w:multiLevelType w:val="hybridMultilevel"/>
    <w:tmpl w:val="028AC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443FB"/>
    <w:multiLevelType w:val="hybridMultilevel"/>
    <w:tmpl w:val="596CEF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7F13A8D"/>
    <w:multiLevelType w:val="hybridMultilevel"/>
    <w:tmpl w:val="D96EF7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BE37737"/>
    <w:multiLevelType w:val="hybridMultilevel"/>
    <w:tmpl w:val="072E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162CF5"/>
    <w:multiLevelType w:val="hybridMultilevel"/>
    <w:tmpl w:val="D23272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C853FBE"/>
    <w:multiLevelType w:val="hybridMultilevel"/>
    <w:tmpl w:val="175A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041E0E"/>
    <w:multiLevelType w:val="hybridMultilevel"/>
    <w:tmpl w:val="5A48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797D1E"/>
    <w:multiLevelType w:val="hybridMultilevel"/>
    <w:tmpl w:val="D2A2391C"/>
    <w:lvl w:ilvl="0" w:tplc="04090001">
      <w:start w:val="1"/>
      <w:numFmt w:val="bullet"/>
      <w:lvlText w:val=""/>
      <w:lvlJc w:val="left"/>
      <w:pPr>
        <w:ind w:left="1080" w:hanging="360"/>
      </w:pPr>
      <w:rPr>
        <w:rFonts w:ascii="Symbol" w:hAnsi="Symbol" w:hint="default"/>
      </w:rPr>
    </w:lvl>
    <w:lvl w:ilvl="1" w:tplc="4D66D144">
      <w:numFmt w:val="bullet"/>
      <w:lvlText w:val=""/>
      <w:lvlJc w:val="left"/>
      <w:pPr>
        <w:ind w:left="2160" w:hanging="720"/>
      </w:pPr>
      <w:rPr>
        <w:rFonts w:ascii="Wingdings" w:eastAsiaTheme="minorEastAsia" w:hAnsi="Wingdings"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0B274CC"/>
    <w:multiLevelType w:val="hybridMultilevel"/>
    <w:tmpl w:val="EA4A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0D325C"/>
    <w:multiLevelType w:val="hybridMultilevel"/>
    <w:tmpl w:val="4356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E22095"/>
    <w:multiLevelType w:val="hybridMultilevel"/>
    <w:tmpl w:val="62A8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016182"/>
    <w:multiLevelType w:val="hybridMultilevel"/>
    <w:tmpl w:val="1DB0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F90537"/>
    <w:multiLevelType w:val="hybridMultilevel"/>
    <w:tmpl w:val="5F84E18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6DB51B8"/>
    <w:multiLevelType w:val="hybridMultilevel"/>
    <w:tmpl w:val="A0BE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B354B1"/>
    <w:multiLevelType w:val="hybridMultilevel"/>
    <w:tmpl w:val="9184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AA1AD4"/>
    <w:multiLevelType w:val="hybridMultilevel"/>
    <w:tmpl w:val="E822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6D3330"/>
    <w:multiLevelType w:val="hybridMultilevel"/>
    <w:tmpl w:val="406CD7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21F066D"/>
    <w:multiLevelType w:val="hybridMultilevel"/>
    <w:tmpl w:val="4914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87697E"/>
    <w:multiLevelType w:val="hybridMultilevel"/>
    <w:tmpl w:val="82A6B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A27014"/>
    <w:multiLevelType w:val="hybridMultilevel"/>
    <w:tmpl w:val="27CE51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69114DB"/>
    <w:multiLevelType w:val="hybridMultilevel"/>
    <w:tmpl w:val="9E2A1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332F67"/>
    <w:multiLevelType w:val="hybridMultilevel"/>
    <w:tmpl w:val="845E8C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39A40180"/>
    <w:multiLevelType w:val="hybridMultilevel"/>
    <w:tmpl w:val="5EE0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6C70DB"/>
    <w:multiLevelType w:val="hybridMultilevel"/>
    <w:tmpl w:val="2890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8F23F0"/>
    <w:multiLevelType w:val="hybridMultilevel"/>
    <w:tmpl w:val="D592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F53133"/>
    <w:multiLevelType w:val="hybridMultilevel"/>
    <w:tmpl w:val="6AD0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5E0440"/>
    <w:multiLevelType w:val="hybridMultilevel"/>
    <w:tmpl w:val="A20C50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1B6109"/>
    <w:multiLevelType w:val="hybridMultilevel"/>
    <w:tmpl w:val="B534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FD60B1"/>
    <w:multiLevelType w:val="hybridMultilevel"/>
    <w:tmpl w:val="5B54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A461D9"/>
    <w:multiLevelType w:val="hybridMultilevel"/>
    <w:tmpl w:val="76BC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B2572C"/>
    <w:multiLevelType w:val="hybridMultilevel"/>
    <w:tmpl w:val="12DC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7D90524"/>
    <w:multiLevelType w:val="hybridMultilevel"/>
    <w:tmpl w:val="A5A4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787714"/>
    <w:multiLevelType w:val="hybridMultilevel"/>
    <w:tmpl w:val="111CC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9F453DE"/>
    <w:multiLevelType w:val="hybridMultilevel"/>
    <w:tmpl w:val="6D3AC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6A7953"/>
    <w:multiLevelType w:val="hybridMultilevel"/>
    <w:tmpl w:val="B186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FF0BC9"/>
    <w:multiLevelType w:val="hybridMultilevel"/>
    <w:tmpl w:val="B5EA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DB019C"/>
    <w:multiLevelType w:val="hybridMultilevel"/>
    <w:tmpl w:val="8462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0011CC"/>
    <w:multiLevelType w:val="hybridMultilevel"/>
    <w:tmpl w:val="0BA89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0E2FCC"/>
    <w:multiLevelType w:val="hybridMultilevel"/>
    <w:tmpl w:val="6F4A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9DD421B"/>
    <w:multiLevelType w:val="hybridMultilevel"/>
    <w:tmpl w:val="8E2E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677797"/>
    <w:multiLevelType w:val="hybridMultilevel"/>
    <w:tmpl w:val="4A12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EC6984"/>
    <w:multiLevelType w:val="hybridMultilevel"/>
    <w:tmpl w:val="8DA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C1C63F5"/>
    <w:multiLevelType w:val="hybridMultilevel"/>
    <w:tmpl w:val="12A6B0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CD22314"/>
    <w:multiLevelType w:val="hybridMultilevel"/>
    <w:tmpl w:val="E32A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3A046B4"/>
    <w:multiLevelType w:val="hybridMultilevel"/>
    <w:tmpl w:val="387A05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40C63CF"/>
    <w:multiLevelType w:val="hybridMultilevel"/>
    <w:tmpl w:val="8D429E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714415A"/>
    <w:multiLevelType w:val="hybridMultilevel"/>
    <w:tmpl w:val="D174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75203DC"/>
    <w:multiLevelType w:val="hybridMultilevel"/>
    <w:tmpl w:val="8D04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88F0353"/>
    <w:multiLevelType w:val="hybridMultilevel"/>
    <w:tmpl w:val="92A0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9BE5969"/>
    <w:multiLevelType w:val="hybridMultilevel"/>
    <w:tmpl w:val="D8F25F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BFB486B"/>
    <w:multiLevelType w:val="hybridMultilevel"/>
    <w:tmpl w:val="07A0D8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CDD184F"/>
    <w:multiLevelType w:val="hybridMultilevel"/>
    <w:tmpl w:val="9B42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07786E"/>
    <w:multiLevelType w:val="hybridMultilevel"/>
    <w:tmpl w:val="C708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D733380"/>
    <w:multiLevelType w:val="hybridMultilevel"/>
    <w:tmpl w:val="ED0C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E1155B1"/>
    <w:multiLevelType w:val="hybridMultilevel"/>
    <w:tmpl w:val="5532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1546E74"/>
    <w:multiLevelType w:val="hybridMultilevel"/>
    <w:tmpl w:val="4ADA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EE66B4"/>
    <w:multiLevelType w:val="hybridMultilevel"/>
    <w:tmpl w:val="8DAA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3012FEC"/>
    <w:multiLevelType w:val="hybridMultilevel"/>
    <w:tmpl w:val="349250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39738A1"/>
    <w:multiLevelType w:val="hybridMultilevel"/>
    <w:tmpl w:val="87C6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606219D"/>
    <w:multiLevelType w:val="hybridMultilevel"/>
    <w:tmpl w:val="5EB0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69F7D99"/>
    <w:multiLevelType w:val="hybridMultilevel"/>
    <w:tmpl w:val="52B6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70830B8"/>
    <w:multiLevelType w:val="hybridMultilevel"/>
    <w:tmpl w:val="8912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85D4E95"/>
    <w:multiLevelType w:val="hybridMultilevel"/>
    <w:tmpl w:val="DACC6D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8D83AF1"/>
    <w:multiLevelType w:val="hybridMultilevel"/>
    <w:tmpl w:val="D32A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8EC3B24"/>
    <w:multiLevelType w:val="hybridMultilevel"/>
    <w:tmpl w:val="D5E6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5F0095"/>
    <w:multiLevelType w:val="hybridMultilevel"/>
    <w:tmpl w:val="EC44A6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AD46700"/>
    <w:multiLevelType w:val="hybridMultilevel"/>
    <w:tmpl w:val="7260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BB40BFC"/>
    <w:multiLevelType w:val="hybridMultilevel"/>
    <w:tmpl w:val="C77C6C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D904568"/>
    <w:multiLevelType w:val="hybridMultilevel"/>
    <w:tmpl w:val="DC3A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68"/>
  </w:num>
  <w:num w:numId="4">
    <w:abstractNumId w:val="60"/>
  </w:num>
  <w:num w:numId="5">
    <w:abstractNumId w:val="46"/>
  </w:num>
  <w:num w:numId="6">
    <w:abstractNumId w:val="38"/>
  </w:num>
  <w:num w:numId="7">
    <w:abstractNumId w:val="47"/>
  </w:num>
  <w:num w:numId="8">
    <w:abstractNumId w:val="8"/>
  </w:num>
  <w:num w:numId="9">
    <w:abstractNumId w:val="18"/>
  </w:num>
  <w:num w:numId="10">
    <w:abstractNumId w:val="39"/>
  </w:num>
  <w:num w:numId="11">
    <w:abstractNumId w:val="5"/>
  </w:num>
  <w:num w:numId="12">
    <w:abstractNumId w:val="22"/>
  </w:num>
  <w:num w:numId="13">
    <w:abstractNumId w:val="36"/>
  </w:num>
  <w:num w:numId="14">
    <w:abstractNumId w:val="57"/>
  </w:num>
  <w:num w:numId="15">
    <w:abstractNumId w:val="75"/>
  </w:num>
  <w:num w:numId="16">
    <w:abstractNumId w:val="11"/>
  </w:num>
  <w:num w:numId="17">
    <w:abstractNumId w:val="52"/>
  </w:num>
  <w:num w:numId="18">
    <w:abstractNumId w:val="56"/>
  </w:num>
  <w:num w:numId="19">
    <w:abstractNumId w:val="50"/>
  </w:num>
  <w:num w:numId="20">
    <w:abstractNumId w:val="66"/>
  </w:num>
  <w:num w:numId="21">
    <w:abstractNumId w:val="13"/>
  </w:num>
  <w:num w:numId="22">
    <w:abstractNumId w:val="44"/>
  </w:num>
  <w:num w:numId="23">
    <w:abstractNumId w:val="3"/>
  </w:num>
  <w:num w:numId="24">
    <w:abstractNumId w:val="71"/>
  </w:num>
  <w:num w:numId="25">
    <w:abstractNumId w:val="37"/>
  </w:num>
  <w:num w:numId="26">
    <w:abstractNumId w:val="7"/>
  </w:num>
  <w:num w:numId="27">
    <w:abstractNumId w:val="21"/>
  </w:num>
  <w:num w:numId="28">
    <w:abstractNumId w:val="81"/>
  </w:num>
  <w:num w:numId="29">
    <w:abstractNumId w:val="12"/>
  </w:num>
  <w:num w:numId="30">
    <w:abstractNumId w:val="59"/>
  </w:num>
  <w:num w:numId="31">
    <w:abstractNumId w:val="1"/>
  </w:num>
  <w:num w:numId="32">
    <w:abstractNumId w:val="10"/>
  </w:num>
  <w:num w:numId="33">
    <w:abstractNumId w:val="49"/>
  </w:num>
  <w:num w:numId="34">
    <w:abstractNumId w:val="25"/>
  </w:num>
  <w:num w:numId="35">
    <w:abstractNumId w:val="62"/>
  </w:num>
  <w:num w:numId="36">
    <w:abstractNumId w:val="78"/>
  </w:num>
  <w:num w:numId="37">
    <w:abstractNumId w:val="15"/>
  </w:num>
  <w:num w:numId="38">
    <w:abstractNumId w:val="70"/>
  </w:num>
  <w:num w:numId="39">
    <w:abstractNumId w:val="40"/>
  </w:num>
  <w:num w:numId="40">
    <w:abstractNumId w:val="31"/>
  </w:num>
  <w:num w:numId="41">
    <w:abstractNumId w:val="58"/>
  </w:num>
  <w:num w:numId="42">
    <w:abstractNumId w:val="45"/>
  </w:num>
  <w:num w:numId="43">
    <w:abstractNumId w:val="67"/>
  </w:num>
  <w:num w:numId="44">
    <w:abstractNumId w:val="42"/>
  </w:num>
  <w:num w:numId="45">
    <w:abstractNumId w:val="55"/>
  </w:num>
  <w:num w:numId="46">
    <w:abstractNumId w:val="80"/>
  </w:num>
  <w:num w:numId="47">
    <w:abstractNumId w:val="74"/>
  </w:num>
  <w:num w:numId="48">
    <w:abstractNumId w:val="48"/>
  </w:num>
  <w:num w:numId="49">
    <w:abstractNumId w:val="24"/>
  </w:num>
  <w:num w:numId="50">
    <w:abstractNumId w:val="51"/>
  </w:num>
  <w:num w:numId="51">
    <w:abstractNumId w:val="29"/>
  </w:num>
  <w:num w:numId="52">
    <w:abstractNumId w:val="63"/>
  </w:num>
  <w:num w:numId="53">
    <w:abstractNumId w:val="30"/>
  </w:num>
  <w:num w:numId="54">
    <w:abstractNumId w:val="17"/>
  </w:num>
  <w:num w:numId="55">
    <w:abstractNumId w:val="6"/>
  </w:num>
  <w:num w:numId="56">
    <w:abstractNumId w:val="28"/>
  </w:num>
  <w:num w:numId="57">
    <w:abstractNumId w:val="73"/>
  </w:num>
  <w:num w:numId="58">
    <w:abstractNumId w:val="65"/>
  </w:num>
  <w:num w:numId="59">
    <w:abstractNumId w:val="77"/>
  </w:num>
  <w:num w:numId="60">
    <w:abstractNumId w:val="14"/>
  </w:num>
  <w:num w:numId="61">
    <w:abstractNumId w:val="61"/>
  </w:num>
  <w:num w:numId="62">
    <w:abstractNumId w:val="53"/>
  </w:num>
  <w:num w:numId="63">
    <w:abstractNumId w:val="27"/>
  </w:num>
  <w:num w:numId="64">
    <w:abstractNumId w:val="19"/>
  </w:num>
  <w:num w:numId="65">
    <w:abstractNumId w:val="64"/>
  </w:num>
  <w:num w:numId="66">
    <w:abstractNumId w:val="41"/>
  </w:num>
  <w:num w:numId="67">
    <w:abstractNumId w:val="72"/>
  </w:num>
  <w:num w:numId="68">
    <w:abstractNumId w:val="35"/>
  </w:num>
  <w:num w:numId="69">
    <w:abstractNumId w:val="23"/>
  </w:num>
  <w:num w:numId="70">
    <w:abstractNumId w:val="33"/>
  </w:num>
  <w:num w:numId="71">
    <w:abstractNumId w:val="32"/>
  </w:num>
  <w:num w:numId="72">
    <w:abstractNumId w:val="20"/>
  </w:num>
  <w:num w:numId="73">
    <w:abstractNumId w:val="79"/>
  </w:num>
  <w:num w:numId="74">
    <w:abstractNumId w:val="69"/>
  </w:num>
  <w:num w:numId="75">
    <w:abstractNumId w:val="76"/>
  </w:num>
  <w:num w:numId="76">
    <w:abstractNumId w:val="26"/>
  </w:num>
  <w:num w:numId="77">
    <w:abstractNumId w:val="9"/>
  </w:num>
  <w:num w:numId="78">
    <w:abstractNumId w:val="0"/>
  </w:num>
  <w:num w:numId="79">
    <w:abstractNumId w:val="4"/>
  </w:num>
  <w:num w:numId="80">
    <w:abstractNumId w:val="43"/>
  </w:num>
  <w:num w:numId="81">
    <w:abstractNumId w:val="34"/>
  </w:num>
  <w:num w:numId="82">
    <w:abstractNumId w:val="5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D2"/>
    <w:rsid w:val="000005B3"/>
    <w:rsid w:val="00017F07"/>
    <w:rsid w:val="00055839"/>
    <w:rsid w:val="00061193"/>
    <w:rsid w:val="0007001B"/>
    <w:rsid w:val="0007139C"/>
    <w:rsid w:val="00081FF5"/>
    <w:rsid w:val="0008312D"/>
    <w:rsid w:val="00095452"/>
    <w:rsid w:val="000A4182"/>
    <w:rsid w:val="000A6D5D"/>
    <w:rsid w:val="000A6FFC"/>
    <w:rsid w:val="000B393A"/>
    <w:rsid w:val="000B7B65"/>
    <w:rsid w:val="000D4BAE"/>
    <w:rsid w:val="000F17A6"/>
    <w:rsid w:val="001058A5"/>
    <w:rsid w:val="0014554A"/>
    <w:rsid w:val="00145AEF"/>
    <w:rsid w:val="001673C4"/>
    <w:rsid w:val="001A347C"/>
    <w:rsid w:val="001A6D69"/>
    <w:rsid w:val="001B0FA8"/>
    <w:rsid w:val="001D1315"/>
    <w:rsid w:val="001E64B5"/>
    <w:rsid w:val="00203A20"/>
    <w:rsid w:val="00215DDE"/>
    <w:rsid w:val="00226798"/>
    <w:rsid w:val="00241488"/>
    <w:rsid w:val="00251E8C"/>
    <w:rsid w:val="00252DD5"/>
    <w:rsid w:val="0027053B"/>
    <w:rsid w:val="002810F2"/>
    <w:rsid w:val="00291C6D"/>
    <w:rsid w:val="002A657B"/>
    <w:rsid w:val="002B33FA"/>
    <w:rsid w:val="002C6B36"/>
    <w:rsid w:val="002D6111"/>
    <w:rsid w:val="002E424D"/>
    <w:rsid w:val="00323674"/>
    <w:rsid w:val="0033110E"/>
    <w:rsid w:val="003330F7"/>
    <w:rsid w:val="00334D13"/>
    <w:rsid w:val="0034656E"/>
    <w:rsid w:val="00351B1E"/>
    <w:rsid w:val="003565FD"/>
    <w:rsid w:val="0036624E"/>
    <w:rsid w:val="003713C2"/>
    <w:rsid w:val="0037377D"/>
    <w:rsid w:val="003906AA"/>
    <w:rsid w:val="0039253C"/>
    <w:rsid w:val="003A0AAC"/>
    <w:rsid w:val="003C26F9"/>
    <w:rsid w:val="003D4218"/>
    <w:rsid w:val="003D7C3B"/>
    <w:rsid w:val="003F44A7"/>
    <w:rsid w:val="003F5CD6"/>
    <w:rsid w:val="0041545F"/>
    <w:rsid w:val="004165E5"/>
    <w:rsid w:val="00423E9E"/>
    <w:rsid w:val="004268E1"/>
    <w:rsid w:val="00444699"/>
    <w:rsid w:val="004558A3"/>
    <w:rsid w:val="0045793C"/>
    <w:rsid w:val="004743CD"/>
    <w:rsid w:val="004937BA"/>
    <w:rsid w:val="004A5588"/>
    <w:rsid w:val="004B15E3"/>
    <w:rsid w:val="004B47F4"/>
    <w:rsid w:val="004B5D93"/>
    <w:rsid w:val="004C2AEC"/>
    <w:rsid w:val="004C4603"/>
    <w:rsid w:val="004C56E0"/>
    <w:rsid w:val="004C60C2"/>
    <w:rsid w:val="00501637"/>
    <w:rsid w:val="00514A7D"/>
    <w:rsid w:val="005265B6"/>
    <w:rsid w:val="00536EA2"/>
    <w:rsid w:val="005402BA"/>
    <w:rsid w:val="00544253"/>
    <w:rsid w:val="00544B9C"/>
    <w:rsid w:val="00547DEB"/>
    <w:rsid w:val="00557BB4"/>
    <w:rsid w:val="005612DA"/>
    <w:rsid w:val="00563CF7"/>
    <w:rsid w:val="00566015"/>
    <w:rsid w:val="00576A59"/>
    <w:rsid w:val="00580359"/>
    <w:rsid w:val="00586EDA"/>
    <w:rsid w:val="005A2C6B"/>
    <w:rsid w:val="005A4501"/>
    <w:rsid w:val="005A5FC3"/>
    <w:rsid w:val="005B3416"/>
    <w:rsid w:val="005B35AB"/>
    <w:rsid w:val="005B40E3"/>
    <w:rsid w:val="005C4632"/>
    <w:rsid w:val="005C4EC8"/>
    <w:rsid w:val="005C6489"/>
    <w:rsid w:val="005D3B5D"/>
    <w:rsid w:val="005E63B7"/>
    <w:rsid w:val="005F3A7D"/>
    <w:rsid w:val="005F5217"/>
    <w:rsid w:val="00607E8E"/>
    <w:rsid w:val="00611462"/>
    <w:rsid w:val="006117A9"/>
    <w:rsid w:val="00614466"/>
    <w:rsid w:val="006177FF"/>
    <w:rsid w:val="00625930"/>
    <w:rsid w:val="00631358"/>
    <w:rsid w:val="00643FAD"/>
    <w:rsid w:val="0067374A"/>
    <w:rsid w:val="00675127"/>
    <w:rsid w:val="006808C8"/>
    <w:rsid w:val="006A10D2"/>
    <w:rsid w:val="006A1596"/>
    <w:rsid w:val="006A5CFA"/>
    <w:rsid w:val="006B63B1"/>
    <w:rsid w:val="006B6C88"/>
    <w:rsid w:val="006C55AD"/>
    <w:rsid w:val="006C7BDC"/>
    <w:rsid w:val="006D1DBC"/>
    <w:rsid w:val="006E1E0E"/>
    <w:rsid w:val="00704CF5"/>
    <w:rsid w:val="00712240"/>
    <w:rsid w:val="0073177C"/>
    <w:rsid w:val="00736821"/>
    <w:rsid w:val="00740516"/>
    <w:rsid w:val="00741743"/>
    <w:rsid w:val="00743017"/>
    <w:rsid w:val="00747EB1"/>
    <w:rsid w:val="00752CE5"/>
    <w:rsid w:val="00766613"/>
    <w:rsid w:val="007666D2"/>
    <w:rsid w:val="00777E33"/>
    <w:rsid w:val="00797CD7"/>
    <w:rsid w:val="007A0CF9"/>
    <w:rsid w:val="007B12AA"/>
    <w:rsid w:val="007B13BB"/>
    <w:rsid w:val="007C5796"/>
    <w:rsid w:val="007D5ACB"/>
    <w:rsid w:val="007E61F8"/>
    <w:rsid w:val="007E701A"/>
    <w:rsid w:val="007F256F"/>
    <w:rsid w:val="007F78C6"/>
    <w:rsid w:val="00802C34"/>
    <w:rsid w:val="00804413"/>
    <w:rsid w:val="00812DB9"/>
    <w:rsid w:val="0083316E"/>
    <w:rsid w:val="00834EAD"/>
    <w:rsid w:val="00837BFE"/>
    <w:rsid w:val="008408CA"/>
    <w:rsid w:val="008415A0"/>
    <w:rsid w:val="00843424"/>
    <w:rsid w:val="008514C0"/>
    <w:rsid w:val="008560C7"/>
    <w:rsid w:val="008570B6"/>
    <w:rsid w:val="00875376"/>
    <w:rsid w:val="0087787D"/>
    <w:rsid w:val="008A5E19"/>
    <w:rsid w:val="008B6567"/>
    <w:rsid w:val="008B7EBB"/>
    <w:rsid w:val="008C0179"/>
    <w:rsid w:val="008C5BF7"/>
    <w:rsid w:val="008D278D"/>
    <w:rsid w:val="008D5C80"/>
    <w:rsid w:val="00904975"/>
    <w:rsid w:val="00920548"/>
    <w:rsid w:val="00923522"/>
    <w:rsid w:val="00930AEA"/>
    <w:rsid w:val="009314C8"/>
    <w:rsid w:val="009343E5"/>
    <w:rsid w:val="00941159"/>
    <w:rsid w:val="00943A4E"/>
    <w:rsid w:val="00944556"/>
    <w:rsid w:val="009535F1"/>
    <w:rsid w:val="00962FF1"/>
    <w:rsid w:val="00972897"/>
    <w:rsid w:val="00981091"/>
    <w:rsid w:val="00994220"/>
    <w:rsid w:val="009B6556"/>
    <w:rsid w:val="009C168F"/>
    <w:rsid w:val="009C5349"/>
    <w:rsid w:val="009D0FEC"/>
    <w:rsid w:val="009E154E"/>
    <w:rsid w:val="009E28DD"/>
    <w:rsid w:val="009F7257"/>
    <w:rsid w:val="00A1326C"/>
    <w:rsid w:val="00A13F1A"/>
    <w:rsid w:val="00A14061"/>
    <w:rsid w:val="00A16846"/>
    <w:rsid w:val="00A32435"/>
    <w:rsid w:val="00A44C60"/>
    <w:rsid w:val="00A74A14"/>
    <w:rsid w:val="00A81818"/>
    <w:rsid w:val="00A85BC4"/>
    <w:rsid w:val="00A916FF"/>
    <w:rsid w:val="00A935CF"/>
    <w:rsid w:val="00A97BA8"/>
    <w:rsid w:val="00AA1656"/>
    <w:rsid w:val="00AB45D5"/>
    <w:rsid w:val="00AB7CF4"/>
    <w:rsid w:val="00AE2688"/>
    <w:rsid w:val="00AE6E8A"/>
    <w:rsid w:val="00AF3502"/>
    <w:rsid w:val="00AF74AE"/>
    <w:rsid w:val="00B04DD2"/>
    <w:rsid w:val="00B0727A"/>
    <w:rsid w:val="00B114CF"/>
    <w:rsid w:val="00B20BC7"/>
    <w:rsid w:val="00B417CB"/>
    <w:rsid w:val="00B45919"/>
    <w:rsid w:val="00B53C94"/>
    <w:rsid w:val="00B54100"/>
    <w:rsid w:val="00B65F33"/>
    <w:rsid w:val="00B671F7"/>
    <w:rsid w:val="00B719C0"/>
    <w:rsid w:val="00B81D99"/>
    <w:rsid w:val="00B92B1E"/>
    <w:rsid w:val="00B93632"/>
    <w:rsid w:val="00BA5CBF"/>
    <w:rsid w:val="00BB6962"/>
    <w:rsid w:val="00BC1C6F"/>
    <w:rsid w:val="00BC48FD"/>
    <w:rsid w:val="00BC4AEC"/>
    <w:rsid w:val="00BD2C10"/>
    <w:rsid w:val="00BE0D6E"/>
    <w:rsid w:val="00BE28CF"/>
    <w:rsid w:val="00BE3BFB"/>
    <w:rsid w:val="00BF2B98"/>
    <w:rsid w:val="00BF3EC9"/>
    <w:rsid w:val="00C02D20"/>
    <w:rsid w:val="00C055B0"/>
    <w:rsid w:val="00C14287"/>
    <w:rsid w:val="00C14A29"/>
    <w:rsid w:val="00C16CB3"/>
    <w:rsid w:val="00C262AD"/>
    <w:rsid w:val="00C41313"/>
    <w:rsid w:val="00C41C1F"/>
    <w:rsid w:val="00C41F49"/>
    <w:rsid w:val="00C46B4A"/>
    <w:rsid w:val="00C61AF2"/>
    <w:rsid w:val="00C63037"/>
    <w:rsid w:val="00C65763"/>
    <w:rsid w:val="00C77D95"/>
    <w:rsid w:val="00C81CBD"/>
    <w:rsid w:val="00C849AE"/>
    <w:rsid w:val="00C85813"/>
    <w:rsid w:val="00C969F7"/>
    <w:rsid w:val="00C97FA2"/>
    <w:rsid w:val="00CB7914"/>
    <w:rsid w:val="00CC731D"/>
    <w:rsid w:val="00CD6EF8"/>
    <w:rsid w:val="00CE1361"/>
    <w:rsid w:val="00CF497F"/>
    <w:rsid w:val="00D023B6"/>
    <w:rsid w:val="00D037C7"/>
    <w:rsid w:val="00D102E0"/>
    <w:rsid w:val="00D30499"/>
    <w:rsid w:val="00D34441"/>
    <w:rsid w:val="00D3515D"/>
    <w:rsid w:val="00D3772C"/>
    <w:rsid w:val="00D535FB"/>
    <w:rsid w:val="00D64F22"/>
    <w:rsid w:val="00D65E40"/>
    <w:rsid w:val="00D75D60"/>
    <w:rsid w:val="00D778C4"/>
    <w:rsid w:val="00D839FD"/>
    <w:rsid w:val="00D840E2"/>
    <w:rsid w:val="00D85DE8"/>
    <w:rsid w:val="00D876A8"/>
    <w:rsid w:val="00D96A2E"/>
    <w:rsid w:val="00DB4E8E"/>
    <w:rsid w:val="00DC1F59"/>
    <w:rsid w:val="00DC4393"/>
    <w:rsid w:val="00DC6A6F"/>
    <w:rsid w:val="00DD40BB"/>
    <w:rsid w:val="00DE56EC"/>
    <w:rsid w:val="00DF5F4A"/>
    <w:rsid w:val="00E05DB1"/>
    <w:rsid w:val="00E12BCA"/>
    <w:rsid w:val="00E1423E"/>
    <w:rsid w:val="00E21682"/>
    <w:rsid w:val="00E268E6"/>
    <w:rsid w:val="00E30F32"/>
    <w:rsid w:val="00E3449A"/>
    <w:rsid w:val="00E35E93"/>
    <w:rsid w:val="00E45249"/>
    <w:rsid w:val="00E46043"/>
    <w:rsid w:val="00E5082F"/>
    <w:rsid w:val="00E76A86"/>
    <w:rsid w:val="00E76DCA"/>
    <w:rsid w:val="00E84F95"/>
    <w:rsid w:val="00E96C4D"/>
    <w:rsid w:val="00E96D96"/>
    <w:rsid w:val="00E96ED0"/>
    <w:rsid w:val="00EA0212"/>
    <w:rsid w:val="00EC1240"/>
    <w:rsid w:val="00EC29D2"/>
    <w:rsid w:val="00EC5ECD"/>
    <w:rsid w:val="00ED1736"/>
    <w:rsid w:val="00EE508D"/>
    <w:rsid w:val="00F0526B"/>
    <w:rsid w:val="00F05F42"/>
    <w:rsid w:val="00F16D2F"/>
    <w:rsid w:val="00F24489"/>
    <w:rsid w:val="00F33D04"/>
    <w:rsid w:val="00F359D7"/>
    <w:rsid w:val="00F37AA2"/>
    <w:rsid w:val="00F41DAE"/>
    <w:rsid w:val="00F456F2"/>
    <w:rsid w:val="00F46C5B"/>
    <w:rsid w:val="00F52271"/>
    <w:rsid w:val="00F7447C"/>
    <w:rsid w:val="00F84753"/>
    <w:rsid w:val="00F8489B"/>
    <w:rsid w:val="00F870F3"/>
    <w:rsid w:val="00FA06EA"/>
    <w:rsid w:val="00FA0A01"/>
    <w:rsid w:val="00FA1EAE"/>
    <w:rsid w:val="00FA6CBB"/>
    <w:rsid w:val="00FB24C3"/>
    <w:rsid w:val="00FB2619"/>
    <w:rsid w:val="00FB5AFB"/>
    <w:rsid w:val="00FC02A1"/>
    <w:rsid w:val="00FD64FC"/>
    <w:rsid w:val="00FF2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11CEFF3"/>
  <w15:docId w15:val="{113F8279-3E2C-42C7-9CBD-39FFC8A7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6A6F"/>
  </w:style>
  <w:style w:type="paragraph" w:styleId="Heading1">
    <w:name w:val="heading 1"/>
    <w:basedOn w:val="Normal"/>
    <w:next w:val="Normal"/>
    <w:link w:val="Heading1Char"/>
    <w:uiPriority w:val="9"/>
    <w:qFormat/>
    <w:rsid w:val="00DC6A6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DC6A6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DC6A6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DC6A6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DC6A6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DC6A6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qFormat/>
    <w:rsid w:val="00DC6A6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DC6A6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DC6A6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84753"/>
    <w:pPr>
      <w:framePr w:w="7920" w:h="1980" w:hRule="exact" w:hSpace="180" w:wrap="auto" w:hAnchor="page" w:xAlign="center" w:yAlign="bottom"/>
      <w:ind w:left="2880"/>
    </w:pPr>
    <w:rPr>
      <w:rFonts w:cs="Arial"/>
    </w:rPr>
  </w:style>
  <w:style w:type="paragraph" w:styleId="EnvelopeReturn">
    <w:name w:val="envelope return"/>
    <w:basedOn w:val="Normal"/>
    <w:rsid w:val="00F84753"/>
    <w:rPr>
      <w:rFonts w:cs="Arial"/>
      <w:sz w:val="20"/>
      <w:szCs w:val="20"/>
    </w:rPr>
  </w:style>
  <w:style w:type="paragraph" w:styleId="BodyText">
    <w:name w:val="Body Text"/>
    <w:basedOn w:val="Normal"/>
    <w:rsid w:val="00F84753"/>
    <w:pPr>
      <w:jc w:val="center"/>
    </w:pPr>
    <w:rPr>
      <w:b/>
      <w:bCs/>
      <w:sz w:val="20"/>
    </w:rPr>
  </w:style>
  <w:style w:type="character" w:styleId="Hyperlink">
    <w:name w:val="Hyperlink"/>
    <w:basedOn w:val="DefaultParagraphFont"/>
    <w:rsid w:val="00F84753"/>
    <w:rPr>
      <w:color w:val="0000FF"/>
      <w:u w:val="single"/>
    </w:rPr>
  </w:style>
  <w:style w:type="paragraph" w:styleId="BodyTextIndent3">
    <w:name w:val="Body Text Indent 3"/>
    <w:basedOn w:val="Normal"/>
    <w:rsid w:val="00F84753"/>
    <w:pPr>
      <w:ind w:left="1080"/>
    </w:pPr>
    <w:rPr>
      <w:color w:val="000000"/>
      <w:szCs w:val="20"/>
    </w:rPr>
  </w:style>
  <w:style w:type="paragraph" w:styleId="BodyTextIndent">
    <w:name w:val="Body Text Indent"/>
    <w:basedOn w:val="Normal"/>
    <w:rsid w:val="00F84753"/>
    <w:pPr>
      <w:ind w:left="720" w:hanging="720"/>
    </w:pPr>
    <w:rPr>
      <w:sz w:val="20"/>
    </w:rPr>
  </w:style>
  <w:style w:type="paragraph" w:styleId="BodyTextIndent2">
    <w:name w:val="Body Text Indent 2"/>
    <w:basedOn w:val="Normal"/>
    <w:rsid w:val="00F84753"/>
    <w:pPr>
      <w:ind w:left="720" w:hanging="720"/>
    </w:pPr>
    <w:rPr>
      <w:b/>
      <w:smallCaps/>
    </w:rPr>
  </w:style>
  <w:style w:type="paragraph" w:styleId="BodyText2">
    <w:name w:val="Body Text 2"/>
    <w:basedOn w:val="Normal"/>
    <w:rsid w:val="00F84753"/>
    <w:rPr>
      <w:sz w:val="20"/>
    </w:rPr>
  </w:style>
  <w:style w:type="paragraph" w:styleId="Closing">
    <w:name w:val="Closing"/>
    <w:basedOn w:val="Normal"/>
    <w:rsid w:val="00F84753"/>
    <w:rPr>
      <w:sz w:val="20"/>
      <w:szCs w:val="20"/>
    </w:rPr>
  </w:style>
  <w:style w:type="paragraph" w:styleId="BodyText3">
    <w:name w:val="Body Text 3"/>
    <w:basedOn w:val="Normal"/>
    <w:rsid w:val="00F84753"/>
    <w:rPr>
      <w:rFonts w:ascii="Palatino" w:hAnsi="Palatino"/>
      <w:b/>
      <w:sz w:val="28"/>
    </w:rPr>
  </w:style>
  <w:style w:type="character" w:styleId="Strong">
    <w:name w:val="Strong"/>
    <w:basedOn w:val="DefaultParagraphFont"/>
    <w:uiPriority w:val="22"/>
    <w:qFormat/>
    <w:rsid w:val="00DC6A6F"/>
    <w:rPr>
      <w:b/>
      <w:bCs/>
      <w:spacing w:val="0"/>
    </w:rPr>
  </w:style>
  <w:style w:type="paragraph" w:styleId="DocumentMap">
    <w:name w:val="Document Map"/>
    <w:basedOn w:val="Normal"/>
    <w:rsid w:val="00F84753"/>
    <w:pPr>
      <w:shd w:val="clear" w:color="auto" w:fill="000080"/>
    </w:pPr>
    <w:rPr>
      <w:rFonts w:ascii="Geneva" w:hAnsi="Geneva"/>
    </w:rPr>
  </w:style>
  <w:style w:type="paragraph" w:styleId="Footer">
    <w:name w:val="footer"/>
    <w:basedOn w:val="Normal"/>
    <w:rsid w:val="00F84753"/>
    <w:pPr>
      <w:tabs>
        <w:tab w:val="center" w:pos="4320"/>
        <w:tab w:val="right" w:pos="8640"/>
      </w:tabs>
    </w:pPr>
  </w:style>
  <w:style w:type="character" w:styleId="PageNumber">
    <w:name w:val="page number"/>
    <w:basedOn w:val="DefaultParagraphFont"/>
    <w:rsid w:val="00F84753"/>
  </w:style>
  <w:style w:type="paragraph" w:styleId="ListParagraph">
    <w:name w:val="List Paragraph"/>
    <w:basedOn w:val="Normal"/>
    <w:uiPriority w:val="34"/>
    <w:qFormat/>
    <w:rsid w:val="00DC6A6F"/>
    <w:pPr>
      <w:ind w:left="720"/>
      <w:contextualSpacing/>
    </w:pPr>
  </w:style>
  <w:style w:type="character" w:customStyle="1" w:styleId="Heading1Char">
    <w:name w:val="Heading 1 Char"/>
    <w:basedOn w:val="DefaultParagraphFont"/>
    <w:link w:val="Heading1"/>
    <w:uiPriority w:val="9"/>
    <w:rsid w:val="00DC6A6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DC6A6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DC6A6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DC6A6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DC6A6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DC6A6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DC6A6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DC6A6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DC6A6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DC6A6F"/>
    <w:rPr>
      <w:b/>
      <w:bCs/>
      <w:sz w:val="18"/>
      <w:szCs w:val="18"/>
    </w:rPr>
  </w:style>
  <w:style w:type="paragraph" w:styleId="Title">
    <w:name w:val="Title"/>
    <w:basedOn w:val="Normal"/>
    <w:next w:val="Normal"/>
    <w:link w:val="TitleChar"/>
    <w:qFormat/>
    <w:rsid w:val="00DC6A6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DC6A6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DC6A6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DC6A6F"/>
    <w:rPr>
      <w:rFonts w:asciiTheme="minorHAnsi"/>
      <w:i/>
      <w:iCs/>
      <w:sz w:val="24"/>
      <w:szCs w:val="24"/>
    </w:rPr>
  </w:style>
  <w:style w:type="character" w:styleId="Emphasis">
    <w:name w:val="Emphasis"/>
    <w:uiPriority w:val="20"/>
    <w:qFormat/>
    <w:rsid w:val="00DC6A6F"/>
    <w:rPr>
      <w:b/>
      <w:bCs/>
      <w:i/>
      <w:iCs/>
      <w:color w:val="5A5A5A" w:themeColor="text1" w:themeTint="A5"/>
    </w:rPr>
  </w:style>
  <w:style w:type="paragraph" w:styleId="NoSpacing">
    <w:name w:val="No Spacing"/>
    <w:basedOn w:val="Normal"/>
    <w:link w:val="NoSpacingChar"/>
    <w:uiPriority w:val="1"/>
    <w:qFormat/>
    <w:rsid w:val="00DC6A6F"/>
    <w:pPr>
      <w:ind w:firstLine="0"/>
    </w:pPr>
  </w:style>
  <w:style w:type="character" w:customStyle="1" w:styleId="NoSpacingChar">
    <w:name w:val="No Spacing Char"/>
    <w:basedOn w:val="DefaultParagraphFont"/>
    <w:link w:val="NoSpacing"/>
    <w:uiPriority w:val="1"/>
    <w:rsid w:val="00DC6A6F"/>
  </w:style>
  <w:style w:type="paragraph" w:styleId="Quote">
    <w:name w:val="Quote"/>
    <w:basedOn w:val="Normal"/>
    <w:next w:val="Normal"/>
    <w:link w:val="QuoteChar"/>
    <w:uiPriority w:val="29"/>
    <w:qFormat/>
    <w:rsid w:val="00DC6A6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DC6A6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DC6A6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DC6A6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DC6A6F"/>
    <w:rPr>
      <w:i/>
      <w:iCs/>
      <w:color w:val="5A5A5A" w:themeColor="text1" w:themeTint="A5"/>
    </w:rPr>
  </w:style>
  <w:style w:type="character" w:styleId="IntenseEmphasis">
    <w:name w:val="Intense Emphasis"/>
    <w:uiPriority w:val="21"/>
    <w:qFormat/>
    <w:rsid w:val="00DC6A6F"/>
    <w:rPr>
      <w:b/>
      <w:bCs/>
      <w:i/>
      <w:iCs/>
      <w:color w:val="4F81BD" w:themeColor="accent1"/>
      <w:sz w:val="22"/>
      <w:szCs w:val="22"/>
    </w:rPr>
  </w:style>
  <w:style w:type="character" w:styleId="SubtleReference">
    <w:name w:val="Subtle Reference"/>
    <w:uiPriority w:val="31"/>
    <w:qFormat/>
    <w:rsid w:val="00DC6A6F"/>
    <w:rPr>
      <w:color w:val="auto"/>
      <w:u w:val="single" w:color="9BBB59" w:themeColor="accent3"/>
    </w:rPr>
  </w:style>
  <w:style w:type="character" w:styleId="IntenseReference">
    <w:name w:val="Intense Reference"/>
    <w:basedOn w:val="DefaultParagraphFont"/>
    <w:uiPriority w:val="32"/>
    <w:qFormat/>
    <w:rsid w:val="00DC6A6F"/>
    <w:rPr>
      <w:b/>
      <w:bCs/>
      <w:color w:val="76923C" w:themeColor="accent3" w:themeShade="BF"/>
      <w:u w:val="single" w:color="9BBB59" w:themeColor="accent3"/>
    </w:rPr>
  </w:style>
  <w:style w:type="character" w:styleId="BookTitle">
    <w:name w:val="Book Title"/>
    <w:basedOn w:val="DefaultParagraphFont"/>
    <w:uiPriority w:val="33"/>
    <w:qFormat/>
    <w:rsid w:val="00DC6A6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DC6A6F"/>
    <w:pPr>
      <w:outlineLvl w:val="9"/>
    </w:pPr>
  </w:style>
  <w:style w:type="paragraph" w:styleId="BalloonText">
    <w:name w:val="Balloon Text"/>
    <w:basedOn w:val="Normal"/>
    <w:link w:val="BalloonTextChar"/>
    <w:rsid w:val="00AF3502"/>
    <w:rPr>
      <w:rFonts w:ascii="Lucida Grande" w:hAnsi="Lucida Grande" w:cs="Lucida Grande"/>
      <w:sz w:val="18"/>
      <w:szCs w:val="18"/>
    </w:rPr>
  </w:style>
  <w:style w:type="character" w:customStyle="1" w:styleId="BalloonTextChar">
    <w:name w:val="Balloon Text Char"/>
    <w:basedOn w:val="DefaultParagraphFont"/>
    <w:link w:val="BalloonText"/>
    <w:rsid w:val="00AF3502"/>
    <w:rPr>
      <w:rFonts w:ascii="Lucida Grande" w:hAnsi="Lucida Grande" w:cs="Lucida Grande"/>
      <w:sz w:val="18"/>
      <w:szCs w:val="18"/>
    </w:rPr>
  </w:style>
  <w:style w:type="paragraph" w:customStyle="1" w:styleId="Default">
    <w:name w:val="Default"/>
    <w:rsid w:val="00DF5F4A"/>
    <w:pPr>
      <w:autoSpaceDE w:val="0"/>
      <w:autoSpaceDN w:val="0"/>
      <w:adjustRightInd w:val="0"/>
      <w:ind w:firstLine="0"/>
    </w:pPr>
    <w:rPr>
      <w:rFonts w:ascii="Verdana" w:hAnsi="Verdana" w:cs="Verdana"/>
      <w:color w:val="000000"/>
      <w:sz w:val="24"/>
      <w:szCs w:val="24"/>
      <w:lang w:bidi="ar-SA"/>
    </w:rPr>
  </w:style>
  <w:style w:type="paragraph" w:styleId="Header">
    <w:name w:val="header"/>
    <w:basedOn w:val="Normal"/>
    <w:link w:val="HeaderChar"/>
    <w:rsid w:val="00FB5AFB"/>
    <w:pPr>
      <w:tabs>
        <w:tab w:val="center" w:pos="4680"/>
        <w:tab w:val="right" w:pos="9360"/>
      </w:tabs>
    </w:pPr>
  </w:style>
  <w:style w:type="character" w:customStyle="1" w:styleId="HeaderChar">
    <w:name w:val="Header Char"/>
    <w:basedOn w:val="DefaultParagraphFont"/>
    <w:link w:val="Header"/>
    <w:rsid w:val="00FB5AFB"/>
  </w:style>
  <w:style w:type="paragraph" w:styleId="EndnoteText">
    <w:name w:val="endnote text"/>
    <w:basedOn w:val="Normal"/>
    <w:link w:val="EndnoteTextChar"/>
    <w:rsid w:val="00FB5AFB"/>
    <w:rPr>
      <w:sz w:val="20"/>
      <w:szCs w:val="20"/>
    </w:rPr>
  </w:style>
  <w:style w:type="character" w:customStyle="1" w:styleId="EndnoteTextChar">
    <w:name w:val="Endnote Text Char"/>
    <w:basedOn w:val="DefaultParagraphFont"/>
    <w:link w:val="EndnoteText"/>
    <w:rsid w:val="00FB5AFB"/>
    <w:rPr>
      <w:sz w:val="20"/>
      <w:szCs w:val="20"/>
    </w:rPr>
  </w:style>
  <w:style w:type="character" w:styleId="EndnoteReference">
    <w:name w:val="endnote reference"/>
    <w:basedOn w:val="DefaultParagraphFont"/>
    <w:rsid w:val="00FB5AFB"/>
    <w:rPr>
      <w:vertAlign w:val="superscript"/>
    </w:rPr>
  </w:style>
  <w:style w:type="paragraph" w:styleId="FootnoteText">
    <w:name w:val="footnote text"/>
    <w:basedOn w:val="Normal"/>
    <w:link w:val="FootnoteTextChar"/>
    <w:rsid w:val="00FB5AFB"/>
    <w:rPr>
      <w:sz w:val="20"/>
      <w:szCs w:val="20"/>
    </w:rPr>
  </w:style>
  <w:style w:type="character" w:customStyle="1" w:styleId="FootnoteTextChar">
    <w:name w:val="Footnote Text Char"/>
    <w:basedOn w:val="DefaultParagraphFont"/>
    <w:link w:val="FootnoteText"/>
    <w:rsid w:val="00FB5AFB"/>
    <w:rPr>
      <w:sz w:val="20"/>
      <w:szCs w:val="20"/>
    </w:rPr>
  </w:style>
  <w:style w:type="character" w:styleId="FootnoteReference">
    <w:name w:val="footnote reference"/>
    <w:basedOn w:val="DefaultParagraphFont"/>
    <w:rsid w:val="00FB5A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rtmouth.bioraf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3811D-2017-4BF5-9B95-D2574764B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13752</Words>
  <Characters>78388</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91957</CharactersWithSpaces>
  <SharedDoc>false</SharedDoc>
  <HLinks>
    <vt:vector size="6" baseType="variant">
      <vt:variant>
        <vt:i4>6553645</vt:i4>
      </vt:variant>
      <vt:variant>
        <vt:i4>0</vt:i4>
      </vt:variant>
      <vt:variant>
        <vt:i4>0</vt:i4>
      </vt:variant>
      <vt:variant>
        <vt:i4>5</vt:i4>
      </vt:variant>
      <vt:variant>
        <vt:lpwstr>http://www.dartmouth.edu/ehs/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Default</dc:creator>
  <cp:keywords/>
  <dc:description/>
  <cp:lastModifiedBy>Megan E. Sandy</cp:lastModifiedBy>
  <cp:revision>2</cp:revision>
  <cp:lastPrinted>2016-08-01T12:16:00Z</cp:lastPrinted>
  <dcterms:created xsi:type="dcterms:W3CDTF">2019-01-10T18:01:00Z</dcterms:created>
  <dcterms:modified xsi:type="dcterms:W3CDTF">2019-01-10T18:01:00Z</dcterms:modified>
</cp:coreProperties>
</file>